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84" w:rsidRDefault="00677E84" w:rsidP="00677E84">
      <w:pPr>
        <w:rPr>
          <w:lang w:val="en-US"/>
        </w:rPr>
      </w:pPr>
    </w:p>
    <w:p w:rsidR="00677E84" w:rsidRDefault="00677E84" w:rsidP="00677E8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16905" cy="3427095"/>
            <wp:effectExtent l="19050" t="0" r="0" b="0"/>
            <wp:docPr id="1" name="Рисунок 1" descr="http://st-petersburg.er.ru/media/userdata/news/2015/01/28/d1a24a2f06f429ab779cfb445c06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-petersburg.er.ru/media/userdata/news/2015/01/28/d1a24a2f06f429ab779cfb445c065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E84" w:rsidRDefault="00677E84" w:rsidP="00677E84">
      <w:pPr>
        <w:pStyle w:val="a3"/>
        <w:spacing w:before="0" w:beforeAutospacing="0" w:after="0" w:afterAutospacing="0"/>
        <w:ind w:firstLine="567"/>
        <w:jc w:val="both"/>
      </w:pPr>
      <w:r>
        <w:t xml:space="preserve">Проектирование, изготовление и установка Арки Победы ведется по инициативе Межрегиональной Общественной Организации «Совет Героев Советского Союза, Героев Российской Федерации и полных кавалеров ордена Славы Санкт-Петербурга и Ленинградской области» при поддержке </w:t>
      </w:r>
      <w:r w:rsidR="003302CE">
        <w:t xml:space="preserve">Правительства Санкт-Петербурга </w:t>
      </w:r>
      <w:r>
        <w:t>за счет привлечения добровольных пожертвований юридических и физических лиц.</w:t>
      </w:r>
    </w:p>
    <w:p w:rsidR="00677E84" w:rsidRDefault="00677E84" w:rsidP="00677E84">
      <w:pPr>
        <w:pStyle w:val="a3"/>
        <w:spacing w:before="0" w:beforeAutospacing="0" w:after="0" w:afterAutospacing="0"/>
        <w:jc w:val="both"/>
      </w:pPr>
      <w:r>
        <w:t> </w:t>
      </w:r>
    </w:p>
    <w:p w:rsidR="00677E84" w:rsidRDefault="00677E84" w:rsidP="00677E84">
      <w:pPr>
        <w:pStyle w:val="a3"/>
        <w:spacing w:before="0" w:beforeAutospacing="0" w:after="0" w:afterAutospacing="0"/>
        <w:ind w:firstLine="567"/>
        <w:jc w:val="both"/>
      </w:pPr>
      <w:r>
        <w:t>Идею установки памятного знака предложил почетный гражданин Санкт-Петербурга, писатель, участник обороны Ленинграда Даниил Гранин. Выбор пал на Красное Село, где в годы Великой Отечественной войны проходил оборонительный рубеж, на котором ценой немалых потерь был остановлен враг. Освобождением Красного Села от фашистов в январе 1944 года завершилась операция по полному освобождению Ленинграда от вражеской блокады.</w:t>
      </w:r>
    </w:p>
    <w:p w:rsidR="000865BB" w:rsidRDefault="000865BB" w:rsidP="00677E84">
      <w:pPr>
        <w:pStyle w:val="a3"/>
        <w:spacing w:before="0" w:beforeAutospacing="0" w:after="0" w:afterAutospacing="0"/>
        <w:ind w:firstLine="567"/>
        <w:jc w:val="both"/>
      </w:pPr>
    </w:p>
    <w:p w:rsidR="00677E84" w:rsidRDefault="00677E84" w:rsidP="00677E84">
      <w:pPr>
        <w:pStyle w:val="a3"/>
        <w:spacing w:before="0" w:beforeAutospacing="0" w:after="0" w:afterAutospacing="0"/>
        <w:ind w:firstLine="567"/>
        <w:jc w:val="both"/>
      </w:pPr>
      <w:r>
        <w:t>Авторами современного проекта стали архитектор Владимир Попов и скульптор Борис Петров. После установки Арки Победы объект будет передан в дар Санкт-Петербургу.</w:t>
      </w:r>
    </w:p>
    <w:p w:rsidR="000865BB" w:rsidRDefault="000865BB" w:rsidP="00677E84">
      <w:pPr>
        <w:pStyle w:val="a3"/>
        <w:spacing w:before="0" w:beforeAutospacing="0" w:after="0" w:afterAutospacing="0"/>
        <w:ind w:firstLine="567"/>
        <w:jc w:val="both"/>
      </w:pPr>
    </w:p>
    <w:p w:rsidR="00677E84" w:rsidRPr="003302CE" w:rsidRDefault="00677E84" w:rsidP="00677E84">
      <w:pPr>
        <w:pStyle w:val="a3"/>
        <w:spacing w:before="0" w:beforeAutospacing="0" w:after="0" w:afterAutospacing="0"/>
        <w:ind w:firstLine="567"/>
        <w:jc w:val="both"/>
      </w:pPr>
      <w:r>
        <w:t xml:space="preserve">Помочь </w:t>
      </w:r>
      <w:proofErr w:type="gramStart"/>
      <w:r>
        <w:t>во</w:t>
      </w:r>
      <w:r w:rsidR="000865BB">
        <w:t>звести</w:t>
      </w:r>
      <w:r>
        <w:t xml:space="preserve"> Арку Победы может</w:t>
      </w:r>
      <w:proofErr w:type="gramEnd"/>
      <w:r>
        <w:t xml:space="preserve"> любой желающий, направив средства на </w:t>
      </w:r>
      <w:r w:rsidRPr="00363A58">
        <w:rPr>
          <w:b/>
        </w:rPr>
        <w:t>специальный счет:</w:t>
      </w:r>
    </w:p>
    <w:p w:rsidR="00363A58" w:rsidRPr="003302CE" w:rsidRDefault="00363A58" w:rsidP="00677E84">
      <w:pPr>
        <w:pStyle w:val="a3"/>
        <w:spacing w:before="0" w:beforeAutospacing="0" w:after="0" w:afterAutospacing="0"/>
        <w:ind w:firstLine="567"/>
        <w:jc w:val="both"/>
      </w:pPr>
    </w:p>
    <w:p w:rsidR="00292DC6" w:rsidRPr="00363A58" w:rsidRDefault="00292DC6" w:rsidP="00292DC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МОО "Совет Героев СПб и ЛО", ИНН 7840017884, КПП 784001001, БИК 044030653, </w:t>
      </w:r>
    </w:p>
    <w:p w:rsidR="00292DC6" w:rsidRPr="00292DC6" w:rsidRDefault="00292DC6" w:rsidP="00292DC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Северо-Западный Банк ОАО "Сбербанк России" г. Санкт-Петербург</w:t>
      </w:r>
      <w:proofErr w:type="gramStart"/>
      <w:r w:rsidRPr="00363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,</w:t>
      </w:r>
      <w:proofErr w:type="gramEnd"/>
      <w:r w:rsidRPr="00363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3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proofErr w:type="gramStart"/>
      <w:r w:rsidRPr="00363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363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/с 40703810955040000190, к/с 30101810500000000653, ОГРН 1077800027821, </w:t>
      </w:r>
      <w:r w:rsidRPr="00363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ОКПО 82224060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2D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DC6" w:rsidRPr="00292DC6" w:rsidRDefault="00292DC6" w:rsidP="00292DC6">
      <w:pPr>
        <w:pStyle w:val="a3"/>
        <w:spacing w:before="0" w:beforeAutospacing="0" w:after="0" w:afterAutospacing="0"/>
        <w:ind w:firstLine="567"/>
        <w:jc w:val="both"/>
      </w:pPr>
    </w:p>
    <w:p w:rsidR="00677E84" w:rsidRPr="00556EC8" w:rsidRDefault="00677E84" w:rsidP="00677E84"/>
    <w:p w:rsidR="00687023" w:rsidRDefault="00687023"/>
    <w:sectPr w:rsidR="00687023" w:rsidSect="0068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7E84"/>
    <w:rsid w:val="00031762"/>
    <w:rsid w:val="00052AD8"/>
    <w:rsid w:val="00075847"/>
    <w:rsid w:val="000764FB"/>
    <w:rsid w:val="000865BB"/>
    <w:rsid w:val="000E643E"/>
    <w:rsid w:val="00110549"/>
    <w:rsid w:val="00122CA9"/>
    <w:rsid w:val="00133DD4"/>
    <w:rsid w:val="001407FC"/>
    <w:rsid w:val="00166D8B"/>
    <w:rsid w:val="002037E8"/>
    <w:rsid w:val="00227C83"/>
    <w:rsid w:val="0025630D"/>
    <w:rsid w:val="002628EA"/>
    <w:rsid w:val="002747D1"/>
    <w:rsid w:val="00286277"/>
    <w:rsid w:val="00292DC6"/>
    <w:rsid w:val="002A4979"/>
    <w:rsid w:val="002F244C"/>
    <w:rsid w:val="0030458E"/>
    <w:rsid w:val="003302CE"/>
    <w:rsid w:val="00330BA7"/>
    <w:rsid w:val="00350E64"/>
    <w:rsid w:val="00363A58"/>
    <w:rsid w:val="003B38C8"/>
    <w:rsid w:val="00415AA8"/>
    <w:rsid w:val="00435504"/>
    <w:rsid w:val="00477D18"/>
    <w:rsid w:val="004F0A8D"/>
    <w:rsid w:val="005B09B6"/>
    <w:rsid w:val="005E2E6E"/>
    <w:rsid w:val="00623325"/>
    <w:rsid w:val="00650A82"/>
    <w:rsid w:val="00653D29"/>
    <w:rsid w:val="00677E84"/>
    <w:rsid w:val="00685638"/>
    <w:rsid w:val="00687023"/>
    <w:rsid w:val="00691CED"/>
    <w:rsid w:val="007003C5"/>
    <w:rsid w:val="00724B1C"/>
    <w:rsid w:val="007A1A47"/>
    <w:rsid w:val="007B1B95"/>
    <w:rsid w:val="00817FC0"/>
    <w:rsid w:val="00832DA3"/>
    <w:rsid w:val="00847C16"/>
    <w:rsid w:val="0085468C"/>
    <w:rsid w:val="00872EED"/>
    <w:rsid w:val="008C20E9"/>
    <w:rsid w:val="008C59A3"/>
    <w:rsid w:val="008D04DB"/>
    <w:rsid w:val="008E7A4A"/>
    <w:rsid w:val="00915ACF"/>
    <w:rsid w:val="00922FD5"/>
    <w:rsid w:val="00927283"/>
    <w:rsid w:val="0093387B"/>
    <w:rsid w:val="009604E2"/>
    <w:rsid w:val="009A35A7"/>
    <w:rsid w:val="009C6FB0"/>
    <w:rsid w:val="009D5441"/>
    <w:rsid w:val="00A35BF6"/>
    <w:rsid w:val="00A53BA3"/>
    <w:rsid w:val="00A65046"/>
    <w:rsid w:val="00AA65F0"/>
    <w:rsid w:val="00AB4211"/>
    <w:rsid w:val="00AF0278"/>
    <w:rsid w:val="00B279C5"/>
    <w:rsid w:val="00B3792E"/>
    <w:rsid w:val="00B7782D"/>
    <w:rsid w:val="00BA4CCF"/>
    <w:rsid w:val="00BC679E"/>
    <w:rsid w:val="00BF2E54"/>
    <w:rsid w:val="00C5757A"/>
    <w:rsid w:val="00C64E39"/>
    <w:rsid w:val="00CC6C3F"/>
    <w:rsid w:val="00CE592F"/>
    <w:rsid w:val="00D12043"/>
    <w:rsid w:val="00D42E1C"/>
    <w:rsid w:val="00D774D8"/>
    <w:rsid w:val="00D80555"/>
    <w:rsid w:val="00DB5193"/>
    <w:rsid w:val="00DE134B"/>
    <w:rsid w:val="00DE1F15"/>
    <w:rsid w:val="00E07C06"/>
    <w:rsid w:val="00E3489C"/>
    <w:rsid w:val="00E4735F"/>
    <w:rsid w:val="00E56551"/>
    <w:rsid w:val="00EB31C5"/>
    <w:rsid w:val="00ED7EDA"/>
    <w:rsid w:val="00EF0038"/>
    <w:rsid w:val="00EF0C6B"/>
    <w:rsid w:val="00F30FAC"/>
    <w:rsid w:val="00F61727"/>
    <w:rsid w:val="00F70679"/>
    <w:rsid w:val="00F77534"/>
    <w:rsid w:val="00FE303F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84"/>
  </w:style>
  <w:style w:type="paragraph" w:styleId="3">
    <w:name w:val="heading 3"/>
    <w:basedOn w:val="a"/>
    <w:link w:val="30"/>
    <w:uiPriority w:val="9"/>
    <w:qFormat/>
    <w:rsid w:val="00292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E8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2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2015-02-24T09:19:00Z</cp:lastPrinted>
  <dcterms:created xsi:type="dcterms:W3CDTF">2015-02-24T07:54:00Z</dcterms:created>
  <dcterms:modified xsi:type="dcterms:W3CDTF">2015-03-03T08:52:00Z</dcterms:modified>
</cp:coreProperties>
</file>