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4C94" w:rsidRPr="004B00AE" w:rsidRDefault="006F4C94" w:rsidP="004B00AE">
      <w:pPr>
        <w:spacing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4B00AE">
        <w:rPr>
          <w:rFonts w:ascii="Times New Roman" w:hAnsi="Times New Roman"/>
          <w:color w:val="000000"/>
          <w:sz w:val="24"/>
          <w:szCs w:val="24"/>
        </w:rPr>
        <w:t>Сотрудниками ОНДПР  Курортного района на базе ФГОУ ВПО «Северо-Западная академия Государственной службы», расположенной по адресу: Санкт-Петербург, пос. Молодежное, Приморское ш., д. 650,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4B00AE">
        <w:rPr>
          <w:rFonts w:ascii="Times New Roman" w:hAnsi="Times New Roman"/>
          <w:color w:val="000000"/>
          <w:sz w:val="24"/>
          <w:szCs w:val="24"/>
        </w:rPr>
        <w:t>в актовом зале проведено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4B00AE">
        <w:rPr>
          <w:rFonts w:ascii="Times New Roman" w:hAnsi="Times New Roman"/>
          <w:color w:val="000000"/>
          <w:sz w:val="24"/>
          <w:szCs w:val="24"/>
        </w:rPr>
        <w:t>инструктивное занятие с обслуживающим персоналом и руководством базы отдыха. В ходе занятия был показан учебный фильм по эвакуации в случае возникновения пожара, представлены слайды о правилах пожарной безопасности, правилах использования электронагревательного оборудования, содержании путей эвакуации в надлежащем состоянии, а также вручена наглядная агитация. Проведен краткий опрос на знания требований пожарной безопасности. На практике показаны особенности работы с огнетушителем. По итогам встречи была проведена тренировочная эвакуация с участием персонала учреждения с целью закрепления знаний.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4B00A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Такие занятия позволяют проверить уровень подготовки персонала в случае пожара.</w:t>
      </w:r>
      <w:bookmarkStart w:id="0" w:name="_GoBack"/>
      <w:bookmarkEnd w:id="0"/>
    </w:p>
    <w:p w:rsidR="006F4C94" w:rsidRDefault="006F4C94" w:rsidP="007C179D">
      <w:pPr>
        <w:jc w:val="both"/>
        <w:rPr>
          <w:color w:val="000000"/>
          <w:shd w:val="clear" w:color="auto" w:fill="FFFFFF"/>
        </w:rPr>
      </w:pPr>
    </w:p>
    <w:p w:rsidR="006F4C94" w:rsidRDefault="006F4C94" w:rsidP="007C179D">
      <w:pPr>
        <w:jc w:val="both"/>
        <w:rPr>
          <w:color w:val="000000"/>
          <w:shd w:val="clear" w:color="auto" w:fill="FFFFFF"/>
        </w:rPr>
      </w:pPr>
      <w:r w:rsidRPr="00777ED4">
        <w:rPr>
          <w:color w:val="000000"/>
          <w:shd w:val="clear" w:color="auto" w:fill="FFFFFF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69.25pt;height:201.75pt">
            <v:imagedata r:id="rId4" o:title=""/>
          </v:shape>
        </w:pict>
      </w:r>
    </w:p>
    <w:p w:rsidR="006F4C94" w:rsidRDefault="006F4C94" w:rsidP="007C179D">
      <w:pPr>
        <w:jc w:val="both"/>
        <w:rPr>
          <w:color w:val="000000"/>
          <w:shd w:val="clear" w:color="auto" w:fill="FFFFFF"/>
        </w:rPr>
      </w:pPr>
    </w:p>
    <w:p w:rsidR="006F4C94" w:rsidRPr="00777ED4" w:rsidRDefault="006F4C94" w:rsidP="007C179D">
      <w:pPr>
        <w:jc w:val="both"/>
        <w:rPr>
          <w:color w:val="000000"/>
          <w:shd w:val="clear" w:color="auto" w:fill="FFFFFF"/>
        </w:rPr>
      </w:pPr>
    </w:p>
    <w:p w:rsidR="006F4C94" w:rsidRPr="00777ED4" w:rsidRDefault="006F4C94" w:rsidP="007C179D">
      <w:pPr>
        <w:jc w:val="both"/>
        <w:rPr>
          <w:rFonts w:ascii="Times New Roman" w:hAnsi="Times New Roman"/>
        </w:rPr>
      </w:pPr>
      <w:r w:rsidRPr="00777ED4">
        <w:rPr>
          <w:rFonts w:ascii="Times New Roman" w:hAnsi="Times New Roman"/>
        </w:rPr>
        <w:pict>
          <v:shape id="_x0000_i1026" type="#_x0000_t75" style="width:192.75pt;height:257.25pt">
            <v:imagedata r:id="rId5" o:title=""/>
          </v:shape>
        </w:pict>
      </w:r>
    </w:p>
    <w:sectPr w:rsidR="006F4C94" w:rsidRPr="00777ED4" w:rsidSect="006449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E6DBF"/>
    <w:rsid w:val="001E6DBF"/>
    <w:rsid w:val="0028247F"/>
    <w:rsid w:val="004B00AE"/>
    <w:rsid w:val="005802D1"/>
    <w:rsid w:val="00583B57"/>
    <w:rsid w:val="0064499B"/>
    <w:rsid w:val="006727F5"/>
    <w:rsid w:val="006B750D"/>
    <w:rsid w:val="006F4C94"/>
    <w:rsid w:val="00777ED4"/>
    <w:rsid w:val="00795F27"/>
    <w:rsid w:val="007C179D"/>
    <w:rsid w:val="00855CC6"/>
    <w:rsid w:val="00945ECC"/>
    <w:rsid w:val="00A850AD"/>
    <w:rsid w:val="00AC6319"/>
    <w:rsid w:val="00AF63B1"/>
    <w:rsid w:val="00BA4CBA"/>
    <w:rsid w:val="00D73FB3"/>
    <w:rsid w:val="00E90705"/>
    <w:rsid w:val="00F85436"/>
    <w:rsid w:val="00FD2F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499B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25</TotalTime>
  <Pages>1</Pages>
  <Words>134</Words>
  <Characters>770</Characters>
  <Application>Microsoft Office Outlook</Application>
  <DocSecurity>0</DocSecurity>
  <Lines>0</Lines>
  <Paragraphs>0</Paragraphs>
  <ScaleCrop>false</ScaleCrop>
  <Company>SPecialiST RePack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-</cp:lastModifiedBy>
  <cp:revision>6</cp:revision>
  <dcterms:created xsi:type="dcterms:W3CDTF">2016-11-08T12:56:00Z</dcterms:created>
  <dcterms:modified xsi:type="dcterms:W3CDTF">2016-11-17T06:54:00Z</dcterms:modified>
</cp:coreProperties>
</file>