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C7" w:rsidRPr="00965774" w:rsidRDefault="007666C7" w:rsidP="00965774">
      <w:pPr>
        <w:pStyle w:val="NoSpacing"/>
        <w:jc w:val="center"/>
        <w:rPr>
          <w:b/>
        </w:rPr>
      </w:pPr>
      <w:r w:rsidRPr="00965774">
        <w:rPr>
          <w:b/>
        </w:rPr>
        <w:t>ОТЧЕТ</w:t>
      </w:r>
    </w:p>
    <w:p w:rsidR="007666C7" w:rsidRDefault="007666C7" w:rsidP="00A77676">
      <w:pPr>
        <w:pStyle w:val="NoSpacing"/>
        <w:jc w:val="center"/>
        <w:rPr>
          <w:b/>
        </w:rPr>
      </w:pPr>
      <w:r>
        <w:rPr>
          <w:b/>
        </w:rPr>
        <w:t>о</w:t>
      </w:r>
      <w:r w:rsidRPr="00965774">
        <w:rPr>
          <w:b/>
        </w:rPr>
        <w:t xml:space="preserve"> деятельности </w:t>
      </w:r>
      <w:r>
        <w:rPr>
          <w:b/>
        </w:rPr>
        <w:t xml:space="preserve">органов местного самоуправления </w:t>
      </w:r>
      <w:r w:rsidRPr="00965774">
        <w:rPr>
          <w:b/>
        </w:rPr>
        <w:t>в 2017 году</w:t>
      </w:r>
    </w:p>
    <w:p w:rsidR="007666C7" w:rsidRPr="00A77676" w:rsidRDefault="007666C7" w:rsidP="00A77676">
      <w:pPr>
        <w:pStyle w:val="NoSpacing"/>
        <w:jc w:val="center"/>
        <w:rPr>
          <w:b/>
        </w:rPr>
      </w:pPr>
    </w:p>
    <w:p w:rsidR="007666C7" w:rsidRDefault="007666C7" w:rsidP="00965774">
      <w:pPr>
        <w:jc w:val="both"/>
      </w:pPr>
      <w:r w:rsidRPr="00965774">
        <w:tab/>
      </w:r>
      <w:r>
        <w:t xml:space="preserve">01 марта 2018 года </w:t>
      </w:r>
      <w:r w:rsidRPr="00965774">
        <w:t>в 16:00 в помещении библиотеки по адресу: Санкт-Петербург,</w:t>
      </w:r>
      <w:r>
        <w:t xml:space="preserve"> г.Зеленогрск, пр. Ленина, д.25 состоялся </w:t>
      </w:r>
      <w:r w:rsidRPr="00965774">
        <w:t xml:space="preserve">Отчет Главы внутригородского муниципального образования Санкт-Петербурга поселок Серово </w:t>
      </w:r>
      <w:r>
        <w:t>Бабенко Андрея Васильевича перед общественностью</w:t>
      </w:r>
      <w:r w:rsidRPr="00965774">
        <w:t xml:space="preserve"> «О результатах деятельности органов местного самоуправления внутригородского муниципального образования Санкт-Петербур</w:t>
      </w:r>
      <w:r>
        <w:t>га поселок Серово в 2017 году</w:t>
      </w:r>
      <w:r w:rsidRPr="00965774">
        <w:t>».</w:t>
      </w:r>
    </w:p>
    <w:p w:rsidR="007666C7" w:rsidRDefault="007666C7" w:rsidP="00FB5515">
      <w:pPr>
        <w:jc w:val="both"/>
      </w:pPr>
      <w:r>
        <w:tab/>
        <w:t xml:space="preserve">На собрании присутствовали жители муниципального образования, депутаты Муниципального Совета, а также представители администрации Курортного района Заместитель Главы Белокопытов Игорь Юрьевич и начальник организационного отдела Жоголь Антон Яковлевич, заместитель председателя Совета муниципальных образований Санкт-Петербурга Бельский Александр Николаевич, </w:t>
      </w:r>
      <w:r w:rsidRPr="004603FB">
        <w:t>представители ВМО п.С</w:t>
      </w:r>
      <w:r>
        <w:t>ерово, ВМО п.Смолячково, ВМО п.Молодёжное, ВМО п.Комарово, ВМО п.Солнечное, ВМО п.Ушково, ВМО п.</w:t>
      </w:r>
      <w:r w:rsidRPr="004603FB">
        <w:t>Репино</w:t>
      </w:r>
      <w:r>
        <w:t xml:space="preserve">, </w:t>
      </w:r>
      <w:r w:rsidRPr="004603FB">
        <w:t xml:space="preserve">представители учреждений </w:t>
      </w:r>
      <w:r>
        <w:t>и организаций Курортного района.</w:t>
      </w:r>
    </w:p>
    <w:p w:rsidR="007666C7" w:rsidRDefault="007666C7" w:rsidP="00FB5515">
      <w:pPr>
        <w:jc w:val="both"/>
      </w:pPr>
      <w:r>
        <w:tab/>
        <w:t>В повестке дня значились следующие вопросы:</w:t>
      </w:r>
    </w:p>
    <w:p w:rsidR="007666C7" w:rsidRPr="00FB5515" w:rsidRDefault="007666C7" w:rsidP="00FB55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color w:val="000000"/>
        </w:rPr>
      </w:pPr>
      <w:r w:rsidRPr="00FB5515">
        <w:rPr>
          <w:bCs/>
          <w:color w:val="000000"/>
        </w:rPr>
        <w:t xml:space="preserve">Отчет </w:t>
      </w:r>
      <w:r>
        <w:rPr>
          <w:bCs/>
          <w:color w:val="000000"/>
        </w:rPr>
        <w:t xml:space="preserve">о деятельности </w:t>
      </w:r>
      <w:r w:rsidRPr="00FB5515">
        <w:rPr>
          <w:bCs/>
          <w:color w:val="000000"/>
        </w:rPr>
        <w:t xml:space="preserve">органов местного самоуправления внутригородского муниципального образования Санкт-Петербурга поселок Серово в 2017 году </w:t>
      </w:r>
    </w:p>
    <w:p w:rsidR="007666C7" w:rsidRPr="00FB5515" w:rsidRDefault="007666C7" w:rsidP="00FB55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FB5515">
        <w:t>Ответы на замечания, предложения, вопросы жителей и представителей общественности</w:t>
      </w:r>
    </w:p>
    <w:p w:rsidR="007666C7" w:rsidRPr="00FB5515" w:rsidRDefault="007666C7" w:rsidP="00FB55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FB5515">
        <w:t>Оценка деятельности органов местного самоуправления за 2017 год</w:t>
      </w:r>
    </w:p>
    <w:p w:rsidR="007666C7" w:rsidRDefault="007666C7" w:rsidP="00FB551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FB5515">
        <w:t xml:space="preserve">Вручение благодарственных писем и грамот по итогам 2017 года </w:t>
      </w:r>
    </w:p>
    <w:p w:rsidR="007666C7" w:rsidRDefault="007666C7" w:rsidP="00300823">
      <w:pPr>
        <w:ind w:firstLine="708"/>
        <w:jc w:val="both"/>
      </w:pPr>
      <w:r>
        <w:t>Работа органов местного самоуправления в 2017 году была признана удовлетворительной.</w:t>
      </w:r>
    </w:p>
    <w:p w:rsidR="007666C7" w:rsidRPr="00FB5515" w:rsidRDefault="007666C7" w:rsidP="00300823">
      <w:pPr>
        <w:ind w:firstLine="708"/>
        <w:jc w:val="both"/>
      </w:pPr>
      <w:r>
        <w:t>Для ознакомления и дальнейшего использования в повседневной жизни для населения были предложены брошюры и буклеты, выпущенные по различным направлениям деятельности.</w:t>
      </w:r>
    </w:p>
    <w:p w:rsidR="007666C7" w:rsidRDefault="007666C7" w:rsidP="00965774">
      <w:pPr>
        <w:jc w:val="both"/>
      </w:pPr>
      <w:r>
        <w:tab/>
      </w:r>
      <w:bookmarkStart w:id="0" w:name="_GoBack"/>
      <w:bookmarkEnd w:id="0"/>
    </w:p>
    <w:sectPr w:rsidR="007666C7" w:rsidSect="00D3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B4D"/>
    <w:multiLevelType w:val="hybridMultilevel"/>
    <w:tmpl w:val="7D5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9C6778"/>
    <w:multiLevelType w:val="hybridMultilevel"/>
    <w:tmpl w:val="ECC60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3D"/>
    <w:rsid w:val="00192712"/>
    <w:rsid w:val="001F23E6"/>
    <w:rsid w:val="00300823"/>
    <w:rsid w:val="003B35ED"/>
    <w:rsid w:val="00400BFF"/>
    <w:rsid w:val="004603FB"/>
    <w:rsid w:val="005800C8"/>
    <w:rsid w:val="007666C7"/>
    <w:rsid w:val="00965774"/>
    <w:rsid w:val="009C1BF0"/>
    <w:rsid w:val="00A77676"/>
    <w:rsid w:val="00D329C4"/>
    <w:rsid w:val="00D5393D"/>
    <w:rsid w:val="00FB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7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657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657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10</cp:revision>
  <dcterms:created xsi:type="dcterms:W3CDTF">2018-03-28T10:09:00Z</dcterms:created>
  <dcterms:modified xsi:type="dcterms:W3CDTF">2018-04-11T10:11:00Z</dcterms:modified>
</cp:coreProperties>
</file>