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F1" w:rsidRDefault="00D13AF1" w:rsidP="00D13AF1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  <w:shd w:val="clear" w:color="auto" w:fill="FFFFFF"/>
        </w:rPr>
        <w:t>2</w:t>
      </w:r>
      <w:r w:rsidR="00957EF2" w:rsidRPr="00D13AF1">
        <w:rPr>
          <w:rStyle w:val="a4"/>
          <w:color w:val="000000"/>
          <w:sz w:val="28"/>
          <w:szCs w:val="28"/>
          <w:shd w:val="clear" w:color="auto" w:fill="FFFFFF"/>
        </w:rPr>
        <w:t xml:space="preserve">6 апреля 2018-го года </w:t>
      </w:r>
      <w:proofErr w:type="gramStart"/>
      <w:r w:rsidR="00957EF2" w:rsidRPr="00D13AF1">
        <w:rPr>
          <w:rStyle w:val="a4"/>
          <w:color w:val="000000"/>
          <w:sz w:val="28"/>
          <w:szCs w:val="28"/>
          <w:shd w:val="clear" w:color="auto" w:fill="FFFFFF"/>
        </w:rPr>
        <w:t>исполнится  32</w:t>
      </w:r>
      <w:proofErr w:type="gramEnd"/>
      <w:r w:rsidR="00957EF2" w:rsidRPr="00D13AF1">
        <w:rPr>
          <w:rStyle w:val="a4"/>
          <w:color w:val="000000"/>
          <w:sz w:val="28"/>
          <w:szCs w:val="28"/>
          <w:shd w:val="clear" w:color="auto" w:fill="FFFFFF"/>
        </w:rPr>
        <w:t xml:space="preserve"> года со дня страшной катастрофы на Чернобыльской АЭС</w:t>
      </w:r>
    </w:p>
    <w:p w:rsidR="00D13AF1" w:rsidRPr="00D13AF1" w:rsidRDefault="00D13AF1" w:rsidP="00D13AF1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</w:p>
    <w:p w:rsidR="00A83A58" w:rsidRDefault="00A83A58" w:rsidP="00A83A58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 w:rsidRPr="00A83A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552700" cy="1721361"/>
            <wp:effectExtent l="0" t="0" r="0" b="0"/>
            <wp:wrapSquare wrapText="bothSides"/>
            <wp:docPr id="3" name="Рисунок 3" descr="https://photolium.net/uploads/posts/2014-04/1398515551_28-year-chernobyl-disaste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lium.net/uploads/posts/2014-04/1398515551_28-year-chernobyl-disaster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396" w:rsidRPr="00A83A58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В конце апреля этого года весь мир готовится отсчитать тридцать два года с момента крупнейшей техногенной катастрофы в истории человечества – аварии на Чернобыльской АЭС.</w:t>
      </w:r>
    </w:p>
    <w:p w:rsidR="00957EF2" w:rsidRPr="00A83A58" w:rsidRDefault="00753396" w:rsidP="00A83A58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</w:pPr>
      <w:r w:rsidRPr="00A83A58">
        <w:rPr>
          <w:rStyle w:val="a5"/>
          <w:i w:val="0"/>
          <w:color w:val="000000"/>
          <w:bdr w:val="none" w:sz="0" w:space="0" w:color="auto" w:frame="1"/>
          <w:shd w:val="clear" w:color="auto" w:fill="FFFFFF"/>
        </w:rPr>
        <w:t>26 апреля 1986 года, мир изменился навсегда…</w:t>
      </w:r>
    </w:p>
    <w:p w:rsidR="00A83A58" w:rsidRPr="00A83A58" w:rsidRDefault="00A83A58" w:rsidP="00A83A58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hd w:val="clear" w:color="auto" w:fill="FFFFFF"/>
        </w:rPr>
      </w:pPr>
      <w:r w:rsidRPr="00A83A58">
        <w:rPr>
          <w:color w:val="000000"/>
          <w:shd w:val="clear" w:color="auto" w:fill="FFFFFF"/>
        </w:rPr>
        <w:t>Чернобыльская авария - крупнейшая катастрофа в истории мирного атома. Чернобыль в 600 раз превзошёл Хиросиму по мощности загрязнения окружающей среды. Впервые же часы к месту ЧС прибыли специалисты-атомщики и пожарные для ликвидации аварии – «ликвидаторы», они ещё не знали, насколько высоки и опасны дозы радиоактивного заражения. Любой ценой необходимо было потушить пожар, чтобы огонь не перекинулся на другие энергоблоки, дабы Чернобыльская, катастрофа не приняла мировой масштаб. Герои Чернобыльской АЭС не думали о гибели. Уже через 7 минут после сигнала тревоги на АЭС приехали пожарные расчеты. Это была их работа, но они совершали подвиг.</w:t>
      </w:r>
    </w:p>
    <w:p w:rsidR="00A83A58" w:rsidRPr="00A83A58" w:rsidRDefault="00A83A58" w:rsidP="00A83A58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A83A58">
        <w:rPr>
          <w:color w:val="000000"/>
        </w:rPr>
        <w:t>Они не представляли всю серьезность угрозы – невидимой и неслышимой - спасли тысячи жизней. Доза радиации, которую получили пожарные, оказалась очень высокой - дозы около 1000 - 2000Р и более. Четверо пожарных скончались через 2 недели. Остальные пожарные, участвовавшие в локализации и тушении пожара на 4-ом блоке ЧАЭС не получили летальных доз, и были отправлены в больницы Киева и области.</w:t>
      </w:r>
    </w:p>
    <w:p w:rsidR="00A83A58" w:rsidRPr="00A83A58" w:rsidRDefault="00A83A58" w:rsidP="00A83A58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color w:val="000000"/>
        </w:rPr>
      </w:pPr>
      <w:r w:rsidRPr="00A83A58">
        <w:rPr>
          <w:color w:val="000000"/>
        </w:rPr>
        <w:t xml:space="preserve">В течение дня 27 апреля, очень много пожарных расчетов из других городов (Ирпеня, </w:t>
      </w:r>
      <w:proofErr w:type="spellStart"/>
      <w:r w:rsidRPr="00A83A58">
        <w:rPr>
          <w:color w:val="000000"/>
        </w:rPr>
        <w:t>Броваров</w:t>
      </w:r>
      <w:proofErr w:type="spellEnd"/>
      <w:r w:rsidRPr="00A83A58">
        <w:rPr>
          <w:color w:val="000000"/>
        </w:rPr>
        <w:t>, Боярки, Иванкова, Киева) были задействованы на откачку воды из нижних уровней станции автоцистернами и ПНС.</w:t>
      </w:r>
    </w:p>
    <w:p w:rsidR="00753396" w:rsidRDefault="00753396" w:rsidP="00A83A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A83A58">
        <w:rPr>
          <w:color w:val="000000"/>
        </w:rPr>
        <w:t>Подвиг пожарных Чернобыля вызвал чувства глубокого восхищения и благодарности не только у граждан Советского Союза, но и у жителей всей планеты. Пожарные из города Скенектади (США) на собственные деньги сделали мемориальную доску в память о тех, кто вступил в драматическую борьбу с разбушевавшимся атомом. Надпись на той доске гласит – «Пожарный. Часто он первым приходит туда, где возникает опасность. Так было и в Чернобыле 26 апреля 1986 года. Мы, пожарные города Скенектади, штат Нью-Йорк, восхищены отвагой наших братьев в Чернобыле и глубоко скорбим по поводу потерь, которые они понесли. Особое братство существует между пожарными всего мира, людьми, отвечающими на зов долга с исключительным мужеством и смелостью». Эту доску делегация американского города передала постоянному представительству СССР, Украинской ССР и Белорусской ССР при ООН. Ее привезли из-за океана в Чернобыль и на собрании пожарных Припяти и Чернобыля торжественно вручили коллективу подразделения.</w:t>
      </w:r>
    </w:p>
    <w:p w:rsidR="00A83A58" w:rsidRDefault="00A83A58" w:rsidP="00A8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A58" w:rsidRDefault="00A83A58" w:rsidP="00A8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A58" w:rsidRPr="007960FD" w:rsidRDefault="00A83A58" w:rsidP="00A83A5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60FD">
        <w:rPr>
          <w:rFonts w:ascii="Times New Roman" w:hAnsi="Times New Roman" w:cs="Times New Roman"/>
          <w:color w:val="000000"/>
          <w:sz w:val="24"/>
          <w:szCs w:val="24"/>
        </w:rPr>
        <w:t>Территориальный отдел по Курортному району</w:t>
      </w:r>
      <w:r w:rsidRPr="007960FD">
        <w:rPr>
          <w:rFonts w:ascii="Times New Roman" w:hAnsi="Times New Roman" w:cs="Times New Roman"/>
          <w:color w:val="000000"/>
          <w:sz w:val="24"/>
          <w:szCs w:val="24"/>
        </w:rPr>
        <w:br/>
        <w:t>УГЗ ГУ МЧС России по Санкт-Петербургу</w:t>
      </w:r>
    </w:p>
    <w:p w:rsidR="00A83A58" w:rsidRPr="00A83A58" w:rsidRDefault="00A83A58" w:rsidP="00A83A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3A58" w:rsidRPr="00A83A58" w:rsidSect="00957E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5B"/>
    <w:rsid w:val="002E6491"/>
    <w:rsid w:val="00753396"/>
    <w:rsid w:val="00957EF2"/>
    <w:rsid w:val="009610E4"/>
    <w:rsid w:val="00A83A58"/>
    <w:rsid w:val="00B6445B"/>
    <w:rsid w:val="00D13AF1"/>
    <w:rsid w:val="00DF73DF"/>
    <w:rsid w:val="00E85D50"/>
    <w:rsid w:val="00E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019AA-867C-4BBE-B834-3E77F854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57EF2"/>
    <w:rPr>
      <w:b/>
      <w:bCs/>
    </w:rPr>
  </w:style>
  <w:style w:type="character" w:styleId="a5">
    <w:name w:val="Emphasis"/>
    <w:basedOn w:val="a0"/>
    <w:uiPriority w:val="20"/>
    <w:qFormat/>
    <w:rsid w:val="00753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2</cp:revision>
  <dcterms:created xsi:type="dcterms:W3CDTF">2018-04-13T05:31:00Z</dcterms:created>
  <dcterms:modified xsi:type="dcterms:W3CDTF">2018-04-13T05:31:00Z</dcterms:modified>
</cp:coreProperties>
</file>