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C6" w:rsidRPr="00880866" w:rsidRDefault="008B7CC6" w:rsidP="008B7C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80866">
        <w:rPr>
          <w:rFonts w:ascii="Times New Roman" w:hAnsi="Times New Roman" w:cs="Times New Roman"/>
          <w:b/>
          <w:sz w:val="24"/>
          <w:szCs w:val="24"/>
        </w:rPr>
        <w:t>О</w:t>
      </w:r>
      <w:r w:rsidRPr="00880866">
        <w:rPr>
          <w:b/>
        </w:rPr>
        <w:t xml:space="preserve"> </w:t>
      </w:r>
      <w:r w:rsidRPr="00880866">
        <w:rPr>
          <w:rFonts w:ascii="Times New Roman" w:hAnsi="Times New Roman" w:cs="Times New Roman"/>
          <w:b/>
          <w:sz w:val="24"/>
          <w:szCs w:val="24"/>
        </w:rPr>
        <w:t>соблюдении правил безопасности на воде.</w:t>
      </w:r>
    </w:p>
    <w:bookmarkEnd w:id="0"/>
    <w:p w:rsidR="008B7CC6" w:rsidRDefault="008B7CC6" w:rsidP="003D7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F1B" w:rsidRPr="003D7F1B" w:rsidRDefault="009946C6" w:rsidP="008B7C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6C6">
        <w:rPr>
          <w:rFonts w:ascii="Times New Roman" w:hAnsi="Times New Roman" w:cs="Times New Roman"/>
          <w:sz w:val="24"/>
          <w:szCs w:val="24"/>
        </w:rPr>
        <w:t>Что за летний отдых без купания? Тоска, да и только. Особенно когда солнышко припекает, прохладная вода так и приглашает окунуться.</w:t>
      </w:r>
      <w:r w:rsidR="003D7F1B" w:rsidRPr="003D7F1B">
        <w:rPr>
          <w:rFonts w:ascii="Times New Roman" w:hAnsi="Times New Roman" w:cs="Times New Roman"/>
          <w:sz w:val="24"/>
          <w:szCs w:val="24"/>
        </w:rPr>
        <w:t xml:space="preserve"> </w:t>
      </w:r>
      <w:r w:rsidR="008B7CC6" w:rsidRPr="003D7F1B">
        <w:rPr>
          <w:rFonts w:ascii="Times New Roman" w:hAnsi="Times New Roman" w:cs="Times New Roman"/>
          <w:sz w:val="24"/>
          <w:szCs w:val="24"/>
        </w:rPr>
        <w:t xml:space="preserve">Вода — добрый друг и союзник человека, помогающий получить максимум удовольствия от отдыха и укрепить здоровье. Но в то же время она не терпит легкомысленности и может являться источником повышенной опасности. </w:t>
      </w:r>
      <w:r w:rsidR="008B7CC6">
        <w:rPr>
          <w:rFonts w:ascii="Times New Roman" w:hAnsi="Times New Roman" w:cs="Times New Roman"/>
          <w:sz w:val="24"/>
          <w:szCs w:val="24"/>
        </w:rPr>
        <w:t>Лето только началось, но п</w:t>
      </w:r>
      <w:r w:rsidR="008B7CC6" w:rsidRPr="003B774E">
        <w:rPr>
          <w:rFonts w:ascii="Times New Roman" w:hAnsi="Times New Roman" w:cs="Times New Roman"/>
          <w:sz w:val="24"/>
          <w:szCs w:val="24"/>
        </w:rPr>
        <w:t>ечальная статистика свидетельствует, что</w:t>
      </w:r>
      <w:r w:rsidR="003D7F1B">
        <w:rPr>
          <w:rFonts w:ascii="Times New Roman" w:hAnsi="Times New Roman" w:cs="Times New Roman"/>
          <w:sz w:val="24"/>
          <w:szCs w:val="24"/>
        </w:rPr>
        <w:t xml:space="preserve"> в Курортном районе</w:t>
      </w:r>
      <w:r w:rsidR="008B7CC6">
        <w:rPr>
          <w:rFonts w:ascii="Times New Roman" w:hAnsi="Times New Roman" w:cs="Times New Roman"/>
          <w:sz w:val="24"/>
          <w:szCs w:val="24"/>
        </w:rPr>
        <w:t xml:space="preserve"> уже </w:t>
      </w:r>
      <w:r w:rsidR="003D7F1B">
        <w:rPr>
          <w:rFonts w:ascii="Times New Roman" w:hAnsi="Times New Roman" w:cs="Times New Roman"/>
          <w:sz w:val="24"/>
          <w:szCs w:val="24"/>
        </w:rPr>
        <w:t>имеются случаи гибели людей на водных объектах.</w:t>
      </w:r>
      <w:r w:rsidR="008B7CC6">
        <w:rPr>
          <w:rFonts w:ascii="Times New Roman" w:hAnsi="Times New Roman" w:cs="Times New Roman"/>
          <w:sz w:val="24"/>
          <w:szCs w:val="24"/>
        </w:rPr>
        <w:t xml:space="preserve"> </w:t>
      </w:r>
      <w:r w:rsidR="00B961F6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3D7F1B" w:rsidRPr="003D7F1B">
        <w:rPr>
          <w:rFonts w:ascii="Times New Roman" w:hAnsi="Times New Roman" w:cs="Times New Roman"/>
          <w:sz w:val="24"/>
          <w:szCs w:val="24"/>
        </w:rPr>
        <w:t>избежать</w:t>
      </w:r>
      <w:r w:rsidR="008B7CC6">
        <w:rPr>
          <w:rFonts w:ascii="Times New Roman" w:hAnsi="Times New Roman" w:cs="Times New Roman"/>
          <w:sz w:val="24"/>
          <w:szCs w:val="24"/>
        </w:rPr>
        <w:t xml:space="preserve"> последствий легкомысленного поведения</w:t>
      </w:r>
      <w:r w:rsidR="003D7F1B" w:rsidRPr="003D7F1B">
        <w:rPr>
          <w:rFonts w:ascii="Times New Roman" w:hAnsi="Times New Roman" w:cs="Times New Roman"/>
          <w:sz w:val="24"/>
          <w:szCs w:val="24"/>
        </w:rPr>
        <w:t>, каждый человек должен знать элементарные правила безопасности на воде.</w:t>
      </w:r>
    </w:p>
    <w:p w:rsidR="003D7F1B" w:rsidRPr="003D7F1B" w:rsidRDefault="003D7F1B" w:rsidP="008B7C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F1B">
        <w:rPr>
          <w:rFonts w:ascii="Times New Roman" w:hAnsi="Times New Roman" w:cs="Times New Roman"/>
          <w:sz w:val="24"/>
          <w:szCs w:val="24"/>
        </w:rPr>
        <w:t>Основная причина несчастных случаев при купании — недооценка опасностей и неумение выходить из тяжелой ситуации. Часто человек тонет не потому, что не умеет плавать, а потому, что поддается панике.</w:t>
      </w:r>
    </w:p>
    <w:p w:rsidR="003D7F1B" w:rsidRPr="003D7F1B" w:rsidRDefault="003D7F1B" w:rsidP="008B7C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F1B">
        <w:rPr>
          <w:rFonts w:ascii="Times New Roman" w:hAnsi="Times New Roman" w:cs="Times New Roman"/>
          <w:sz w:val="24"/>
          <w:szCs w:val="24"/>
        </w:rPr>
        <w:t xml:space="preserve">Чаще всего к трагедии приводят такие причины, как состояние алкогольного опьянения, заплывы на дальние дистанции, купание в штормовую погоду, переохлаждение организма, мышечные судороги, разрывы надувных </w:t>
      </w:r>
      <w:proofErr w:type="spellStart"/>
      <w:r w:rsidRPr="003D7F1B">
        <w:rPr>
          <w:rFonts w:ascii="Times New Roman" w:hAnsi="Times New Roman" w:cs="Times New Roman"/>
          <w:sz w:val="24"/>
          <w:szCs w:val="24"/>
        </w:rPr>
        <w:t>плавсредств</w:t>
      </w:r>
      <w:proofErr w:type="spellEnd"/>
      <w:r w:rsidRPr="003D7F1B">
        <w:rPr>
          <w:rFonts w:ascii="Times New Roman" w:hAnsi="Times New Roman" w:cs="Times New Roman"/>
          <w:sz w:val="24"/>
          <w:szCs w:val="24"/>
        </w:rPr>
        <w:t>, отсутствие присмотра за детьми, прыжки с высоты.</w:t>
      </w:r>
    </w:p>
    <w:p w:rsidR="003D7F1B" w:rsidRPr="003D7F1B" w:rsidRDefault="003D7F1B" w:rsidP="00215F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F1B">
        <w:rPr>
          <w:rFonts w:ascii="Times New Roman" w:hAnsi="Times New Roman" w:cs="Times New Roman"/>
          <w:sz w:val="24"/>
          <w:szCs w:val="24"/>
        </w:rPr>
        <w:t>Безопасность на воде легче всего обеспечить на специально оборудованном пляже, где есть медпункт и спасательные средства.</w:t>
      </w:r>
    </w:p>
    <w:p w:rsidR="003D7F1B" w:rsidRPr="00215FD5" w:rsidRDefault="003D7F1B" w:rsidP="00215F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FD5">
        <w:rPr>
          <w:rFonts w:ascii="Times New Roman" w:hAnsi="Times New Roman" w:cs="Times New Roman"/>
          <w:b/>
          <w:sz w:val="24"/>
          <w:szCs w:val="24"/>
        </w:rPr>
        <w:t>Техника безопасности на воде требует обязательного соблюдения следующих правил:</w:t>
      </w:r>
    </w:p>
    <w:p w:rsidR="003D7F1B" w:rsidRPr="003D7F1B" w:rsidRDefault="003D7F1B" w:rsidP="008B7C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F1B">
        <w:rPr>
          <w:rFonts w:ascii="Times New Roman" w:hAnsi="Times New Roman" w:cs="Times New Roman"/>
          <w:sz w:val="24"/>
          <w:szCs w:val="24"/>
        </w:rPr>
        <w:t>Желательно купаться только на оборудованных пляжах, где есть все средства для спасения и оказания первой помощи. В незнакомых водоёмах дно может нести опасность в виде разбитых стекол, коряг, металлических прутов и прочего мусора. Нельзя купаться в заболоченных местах и там, где есть тина и водоросли. Лучше всего выбирать водоёмы с песчаным дном или галькой.</w:t>
      </w:r>
    </w:p>
    <w:p w:rsidR="003D7F1B" w:rsidRPr="003D7F1B" w:rsidRDefault="003D7F1B" w:rsidP="008B7C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F1B">
        <w:rPr>
          <w:rFonts w:ascii="Times New Roman" w:hAnsi="Times New Roman" w:cs="Times New Roman"/>
          <w:sz w:val="24"/>
          <w:szCs w:val="24"/>
        </w:rPr>
        <w:t>Не заплывать за буйки — шансы на спасение резко уменьшаются, если человек находится далеко от берега.</w:t>
      </w:r>
    </w:p>
    <w:p w:rsidR="003D7F1B" w:rsidRPr="003D7F1B" w:rsidRDefault="003D7F1B" w:rsidP="008B7C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F1B">
        <w:rPr>
          <w:rFonts w:ascii="Times New Roman" w:hAnsi="Times New Roman" w:cs="Times New Roman"/>
          <w:sz w:val="24"/>
          <w:szCs w:val="24"/>
        </w:rPr>
        <w:t xml:space="preserve">Строго запрещается купаться в водоёмах в нетрезвом состоянии. Алкоголь дополнительно расширяет сосуды, и после погружения в холодную воду наступает резкий спазм. В условиях открытого водоема это может стоить жизни. Не стоит забывать, что нетрезвый человек не в состоянии адекватно оценивать ситуацию и может совершать поступки, которые никогда </w:t>
      </w:r>
      <w:r w:rsidR="00F144E8">
        <w:rPr>
          <w:rFonts w:ascii="Times New Roman" w:hAnsi="Times New Roman" w:cs="Times New Roman"/>
          <w:sz w:val="24"/>
          <w:szCs w:val="24"/>
        </w:rPr>
        <w:t xml:space="preserve">бы не совершил в трезвом виде. </w:t>
      </w:r>
    </w:p>
    <w:p w:rsidR="003D7F1B" w:rsidRPr="003D7F1B" w:rsidRDefault="003D7F1B" w:rsidP="008B7C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F1B">
        <w:rPr>
          <w:rFonts w:ascii="Times New Roman" w:hAnsi="Times New Roman" w:cs="Times New Roman"/>
          <w:sz w:val="24"/>
          <w:szCs w:val="24"/>
        </w:rPr>
        <w:t>Правила безопасности на воде запрещают подплывать близко к судам — при их приближении уровень воды резко повышается. Кроме того, известны случаи затягивания плавающих людей под дно теплохода.</w:t>
      </w:r>
    </w:p>
    <w:p w:rsidR="003D7F1B" w:rsidRDefault="003D7F1B" w:rsidP="008B7C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F1B">
        <w:rPr>
          <w:rFonts w:ascii="Times New Roman" w:hAnsi="Times New Roman" w:cs="Times New Roman"/>
          <w:sz w:val="24"/>
          <w:szCs w:val="24"/>
        </w:rPr>
        <w:t>Запрещаются прыжки в воду с лодок, катеров, пирсов и прочих объектов, не приспособленных для этих целей. Это может стоить разбитой головы. Не рекомендуется купаться в водоёмах, если температура воды ниже +15 градусов. Также нельзя купаться во время шторма или в местах с сильным прибоем.</w:t>
      </w:r>
    </w:p>
    <w:p w:rsidR="009946C6" w:rsidRDefault="009946C6" w:rsidP="00F144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6C6">
        <w:rPr>
          <w:rFonts w:ascii="Times New Roman" w:hAnsi="Times New Roman" w:cs="Times New Roman"/>
          <w:sz w:val="24"/>
          <w:szCs w:val="24"/>
        </w:rPr>
        <w:t xml:space="preserve">Одной из опасностей для жизни человека, находящегося в воде, является переохлаждение организма, в результате чего в нем начинаются необратимые процессы и человек погибает даже на мелководье. </w:t>
      </w:r>
    </w:p>
    <w:p w:rsidR="00D3231B" w:rsidRDefault="00215FD5" w:rsidP="00215F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5FD5">
        <w:rPr>
          <w:rFonts w:ascii="Times New Roman" w:hAnsi="Times New Roman" w:cs="Times New Roman"/>
          <w:sz w:val="24"/>
          <w:szCs w:val="24"/>
        </w:rPr>
        <w:t>Соблюдение элементарных мер предосторожности сохранит вашу жизнь!</w:t>
      </w:r>
    </w:p>
    <w:p w:rsidR="00215FD5" w:rsidRDefault="009946C6" w:rsidP="00215F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46C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215FD5" w:rsidRPr="00215FD5" w:rsidRDefault="00215FD5" w:rsidP="00215F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5FD5">
        <w:rPr>
          <w:rFonts w:ascii="Times New Roman" w:hAnsi="Times New Roman" w:cs="Times New Roman"/>
          <w:sz w:val="24"/>
          <w:szCs w:val="24"/>
        </w:rPr>
        <w:t>Территориальный отдел по Курортному району УГЗ ГУ МЧС России по СПб</w:t>
      </w:r>
    </w:p>
    <w:p w:rsidR="009946C6" w:rsidRPr="009946C6" w:rsidRDefault="00215FD5" w:rsidP="00215F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5FD5">
        <w:rPr>
          <w:rFonts w:ascii="Times New Roman" w:hAnsi="Times New Roman" w:cs="Times New Roman"/>
          <w:sz w:val="24"/>
          <w:szCs w:val="24"/>
        </w:rPr>
        <w:t>ОНДПР Курортного района УНДПР ГУ МЧС России по СПб</w:t>
      </w:r>
      <w:r w:rsidR="009946C6" w:rsidRPr="009946C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3231B" w:rsidRDefault="009946C6" w:rsidP="00215F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46C6">
        <w:rPr>
          <w:rFonts w:ascii="Times New Roman" w:hAnsi="Times New Roman" w:cs="Times New Roman"/>
          <w:sz w:val="24"/>
          <w:szCs w:val="24"/>
        </w:rPr>
        <w:t xml:space="preserve">             ГТН № 2 ФКУ «Центр ГИМС МЧС России по г. Санкт-Петербургу»</w:t>
      </w:r>
    </w:p>
    <w:sectPr w:rsidR="00D3231B" w:rsidSect="00215FD5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3F"/>
    <w:rsid w:val="0012181E"/>
    <w:rsid w:val="00215FD5"/>
    <w:rsid w:val="002E6491"/>
    <w:rsid w:val="003B774E"/>
    <w:rsid w:val="003D7F1B"/>
    <w:rsid w:val="007B466F"/>
    <w:rsid w:val="00880866"/>
    <w:rsid w:val="008B7CC6"/>
    <w:rsid w:val="008F1EC4"/>
    <w:rsid w:val="009610E4"/>
    <w:rsid w:val="009946C6"/>
    <w:rsid w:val="00B961F6"/>
    <w:rsid w:val="00D3231B"/>
    <w:rsid w:val="00D35A13"/>
    <w:rsid w:val="00E85D50"/>
    <w:rsid w:val="00F144E8"/>
    <w:rsid w:val="00FF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C87F5-70AD-434A-B8E7-113A50AE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0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CD90B-2B25-437B-AF40-F71C3B48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Kurort</dc:creator>
  <cp:keywords/>
  <dc:description/>
  <cp:lastModifiedBy>Kurort</cp:lastModifiedBy>
  <cp:revision>6</cp:revision>
  <cp:lastPrinted>2018-06-05T12:45:00Z</cp:lastPrinted>
  <dcterms:created xsi:type="dcterms:W3CDTF">2018-05-31T07:31:00Z</dcterms:created>
  <dcterms:modified xsi:type="dcterms:W3CDTF">2018-06-05T13:24:00Z</dcterms:modified>
</cp:coreProperties>
</file>