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7C" w:rsidRDefault="0052487C" w:rsidP="0052487C">
      <w:pPr>
        <w:jc w:val="right"/>
        <w:rPr>
          <w:rFonts w:ascii="Times New Roman" w:hAnsi="Times New Roman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9pt;margin-top:-4.35pt;width:1in;height:69.4pt;z-index:-251656192" wrapcoords="-225 0 -225 21368 21600 21368 21600 0 -225 0">
            <v:imagedata r:id="rId4" o:title="" gain="1.5625"/>
            <w10:wrap type="tight"/>
          </v:shape>
          <o:OLEObject Type="Embed" ProgID="MSPhotoEd.3" ShapeID="_x0000_s1026" DrawAspect="Content" ObjectID="_1590583848" r:id="rId5"/>
        </w:object>
      </w:r>
      <w:r>
        <w:rPr>
          <w:rFonts w:ascii="Times New Roman" w:hAnsi="Times New Roman"/>
        </w:rPr>
        <w:t>СПб ГБУК «</w:t>
      </w:r>
      <w:proofErr w:type="gramStart"/>
      <w:r>
        <w:rPr>
          <w:rFonts w:ascii="Times New Roman" w:hAnsi="Times New Roman"/>
        </w:rPr>
        <w:t>ЦБС  Курортного</w:t>
      </w:r>
      <w:proofErr w:type="gramEnd"/>
      <w:r>
        <w:rPr>
          <w:rFonts w:ascii="Times New Roman" w:hAnsi="Times New Roman"/>
        </w:rPr>
        <w:t xml:space="preserve"> района» </w:t>
      </w:r>
    </w:p>
    <w:p w:rsidR="0052487C" w:rsidRDefault="0052487C" w:rsidP="005248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197706, Сестрорецк, ул. Токарева, д.7</w:t>
      </w:r>
    </w:p>
    <w:p w:rsidR="0052487C" w:rsidRDefault="0052487C" w:rsidP="005248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тел.: 434-65-41</w:t>
      </w:r>
    </w:p>
    <w:p w:rsidR="0052487C" w:rsidRDefault="0052487C" w:rsidP="005248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cbssestr</w:t>
        </w:r>
        <w:r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  <w:lang w:val="en-US"/>
          </w:rPr>
          <w:t>mail</w:t>
        </w:r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7B4241">
        <w:rPr>
          <w:rFonts w:ascii="Times New Roman" w:hAnsi="Times New Roman"/>
        </w:rPr>
        <w:t xml:space="preserve"> </w:t>
      </w:r>
    </w:p>
    <w:p w:rsidR="0052487C" w:rsidRDefault="0052487C" w:rsidP="005248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Наш сайт: </w:t>
      </w:r>
      <w:hyperlink r:id="rId7" w:history="1">
        <w:r>
          <w:rPr>
            <w:rStyle w:val="a3"/>
            <w:rFonts w:ascii="Times New Roman" w:hAnsi="Times New Roman"/>
          </w:rPr>
          <w:t>http://www.cbs-kurort.spb.ru</w:t>
        </w:r>
      </w:hyperlink>
      <w:r>
        <w:rPr>
          <w:rFonts w:ascii="Times New Roman" w:hAnsi="Times New Roman"/>
        </w:rPr>
        <w:t xml:space="preserve"> </w:t>
      </w:r>
    </w:p>
    <w:p w:rsidR="0052487C" w:rsidRDefault="0052487C" w:rsidP="0052487C">
      <w:pPr>
        <w:jc w:val="right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DAC0C69" wp14:editId="1C64C0C2">
                <wp:simplePos x="0" y="0"/>
                <wp:positionH relativeFrom="column">
                  <wp:posOffset>-351155</wp:posOffset>
                </wp:positionH>
                <wp:positionV relativeFrom="paragraph">
                  <wp:posOffset>81915</wp:posOffset>
                </wp:positionV>
                <wp:extent cx="6707505" cy="0"/>
                <wp:effectExtent l="0" t="19050" r="3619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7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FA8C5" id="Прямая соединительная линия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.65pt,6.45pt" to="500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D0VwIAAGQEAAAOAAAAZHJzL2Uyb0RvYy54bWysVN1u0zAUvkfiHSzfd0m6ru2ipRNqWm4G&#10;TNp4ANd2mgjHtmyvaYWQgGukPgKvwAVIkwY8Q/pGHLs/WuEGIXLhHNvHX77znc+5uFzWAi24sZWS&#10;GU5OYoy4pIpVcp7h17fTzhAj64hkRCjJM7ziFl+Onj65aHTKu6pUgnGDAETatNEZLp3TaRRZWvKa&#10;2BOluYTNQpmaOJiaecQMaQC9FlE3jvtRowzTRlFuLazm2008CvhFwal7VRSWOyQyDNxcGE0YZ36M&#10;RhcknRuiy4ruaJB/YFGTSsJHD1A5cQTdmeoPqLqiRllVuBOq6kgVRUV5qAGqSeLfqrkpieahFhDH&#10;6oNM9v/B0peLa4MqluEBRpLU0KL28+b9Zt1+b79s1mjzof3Zfmu/tvftj/Z+8xHih80niP1m+7Bb&#10;XqOBV7LRNgXAsbw2Xgu6lDf6StE3Fkk1Lomc81DR7UrDZxJ/Ijo64idWA59Z80IxyCF3TgVZl4Wp&#10;PSQIhpahe6tD9/jSIQqL/UE8OIvPMKL7vYik+4PaWPecqxr5IMOikl5YkpLFlXWeCEn3KX5Zqmkl&#10;RDCHkKjJ8OkwicE/tNYgFZuJcNgqUTGf6I9YM5+NhUEL4q0GzzC4C4CP0oy6kywAl5ywyS52pBLb&#10;GPKF9HhQFlDbRVsvvT2PzyfDybDX6XX7k04vzvPOs+m41+lPk8FZfpqPx3nyzlNLemlZMcalZ7f3&#10;ddL7O9/sbtjWkQdnHySJjtGDdkB2/w6kQ199K7emmCm2ujb7foOVQ/Lu2vm78ngO8eOfw+gXAAAA&#10;//8DAFBLAwQUAAYACAAAACEAHYq51N4AAAAKAQAADwAAAGRycy9kb3ducmV2LnhtbEyPT0vDQBDF&#10;74LfYRnBW7tpSrTGbIoIiifRVsHeJtkxCe6fkN028dt3Sg96nPd+vHmvWE/WiAMNofNOwWKegCBX&#10;e925RsHH9mm2AhEiOo3GO1LwSwHW5eVFgbn2o3unwyY2gkNcyFFBG2OfSxnqliyGue/JsfftB4uR&#10;z6GResCRw62RaZLcSIud4w8t9vTYUv2z2VsFby86+zJ9t6ted9vV5/L2eUwxVer6anq4BxFpin8w&#10;nOpzdSi5U+X3TgdhFMyybMkoG+kdiBOQJAteV50VWRby/4TyCAAA//8DAFBLAQItABQABgAIAAAA&#10;IQC2gziS/gAAAOEBAAATAAAAAAAAAAAAAAAAAAAAAABbQ29udGVudF9UeXBlc10ueG1sUEsBAi0A&#10;FAAGAAgAAAAhADj9If/WAAAAlAEAAAsAAAAAAAAAAAAAAAAALwEAAF9yZWxzLy5yZWxzUEsBAi0A&#10;FAAGAAgAAAAhAMTPsPRXAgAAZAQAAA4AAAAAAAAAAAAAAAAALgIAAGRycy9lMm9Eb2MueG1sUEsB&#10;Ai0AFAAGAAgAAAAhAB2KudTeAAAACgEAAA8AAAAAAAAAAAAAAAAAsQQAAGRycy9kb3ducmV2Lnht&#10;bFBLBQYAAAAABAAEAPMAAAC8BQAAAAA=&#10;" strokecolor="navy" strokeweight="3pt">
                <v:stroke linestyle="thinThin"/>
              </v:line>
            </w:pict>
          </mc:Fallback>
        </mc:AlternateContent>
      </w:r>
    </w:p>
    <w:p w:rsidR="0052487C" w:rsidRPr="0052487C" w:rsidRDefault="0052487C" w:rsidP="00524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87C">
        <w:rPr>
          <w:rFonts w:ascii="Times New Roman" w:hAnsi="Times New Roman" w:cs="Times New Roman"/>
          <w:b/>
          <w:sz w:val="24"/>
          <w:szCs w:val="24"/>
        </w:rPr>
        <w:t>Квизбук</w:t>
      </w:r>
      <w:proofErr w:type="spellEnd"/>
      <w:r w:rsidRPr="0052487C">
        <w:rPr>
          <w:rFonts w:ascii="Times New Roman" w:hAnsi="Times New Roman" w:cs="Times New Roman"/>
          <w:b/>
          <w:sz w:val="24"/>
          <w:szCs w:val="24"/>
        </w:rPr>
        <w:t xml:space="preserve"> «Гарри Поттер»</w:t>
      </w:r>
    </w:p>
    <w:p w:rsidR="0052487C" w:rsidRDefault="0052487C">
      <w:pPr>
        <w:rPr>
          <w:rFonts w:ascii="Times New Roman" w:hAnsi="Times New Roman" w:cs="Times New Roman"/>
          <w:sz w:val="24"/>
          <w:szCs w:val="24"/>
        </w:rPr>
      </w:pPr>
    </w:p>
    <w:p w:rsidR="00BE64AB" w:rsidRPr="00695A72" w:rsidRDefault="00695A72">
      <w:pPr>
        <w:rPr>
          <w:rFonts w:ascii="Times New Roman" w:hAnsi="Times New Roman" w:cs="Times New Roman"/>
          <w:sz w:val="24"/>
          <w:szCs w:val="24"/>
        </w:rPr>
      </w:pPr>
      <w:r w:rsidRPr="00695A72">
        <w:rPr>
          <w:rFonts w:ascii="Times New Roman" w:hAnsi="Times New Roman" w:cs="Times New Roman"/>
          <w:sz w:val="24"/>
          <w:szCs w:val="24"/>
        </w:rPr>
        <w:t>Многие из нас взрослели с Мальчиком, который выжил, а многие читали Гарри Поттера своим детям. 26 июня исполняется 21 год с тех пор, как он с нами – в английской традиции это совершеннолетие.</w:t>
      </w:r>
    </w:p>
    <w:p w:rsidR="00695A72" w:rsidRPr="00695A72" w:rsidRDefault="00695A72">
      <w:pPr>
        <w:rPr>
          <w:rFonts w:ascii="Times New Roman" w:hAnsi="Times New Roman" w:cs="Times New Roman"/>
          <w:sz w:val="24"/>
          <w:szCs w:val="24"/>
        </w:rPr>
      </w:pPr>
      <w:r w:rsidRPr="00695A72">
        <w:rPr>
          <w:rFonts w:ascii="Times New Roman" w:hAnsi="Times New Roman" w:cs="Times New Roman"/>
          <w:sz w:val="24"/>
          <w:szCs w:val="24"/>
        </w:rPr>
        <w:t>Библиотека им. Зощенко приглашает отм</w:t>
      </w:r>
      <w:r>
        <w:rPr>
          <w:rFonts w:ascii="Times New Roman" w:hAnsi="Times New Roman" w:cs="Times New Roman"/>
          <w:sz w:val="24"/>
          <w:szCs w:val="24"/>
        </w:rPr>
        <w:t>етить</w:t>
      </w:r>
      <w:r w:rsidRPr="00695A72">
        <w:rPr>
          <w:rFonts w:ascii="Times New Roman" w:hAnsi="Times New Roman" w:cs="Times New Roman"/>
          <w:sz w:val="24"/>
          <w:szCs w:val="24"/>
        </w:rPr>
        <w:t xml:space="preserve"> праздник по-взрослому: интеллектуальным </w:t>
      </w:r>
      <w:proofErr w:type="spellStart"/>
      <w:r w:rsidRPr="00695A72">
        <w:rPr>
          <w:rFonts w:ascii="Times New Roman" w:hAnsi="Times New Roman" w:cs="Times New Roman"/>
          <w:sz w:val="24"/>
          <w:szCs w:val="24"/>
        </w:rPr>
        <w:t>квизбуком</w:t>
      </w:r>
      <w:proofErr w:type="spellEnd"/>
      <w:r w:rsidRPr="00695A72">
        <w:rPr>
          <w:rFonts w:ascii="Times New Roman" w:hAnsi="Times New Roman" w:cs="Times New Roman"/>
          <w:sz w:val="24"/>
          <w:szCs w:val="24"/>
        </w:rPr>
        <w:t xml:space="preserve">. 7 туров по одному на каждый том, 7 вопросов в каждом туре. И один </w:t>
      </w:r>
      <w:proofErr w:type="spellStart"/>
      <w:r w:rsidRPr="00695A72">
        <w:rPr>
          <w:rFonts w:ascii="Times New Roman" w:hAnsi="Times New Roman" w:cs="Times New Roman"/>
          <w:sz w:val="24"/>
          <w:szCs w:val="24"/>
        </w:rPr>
        <w:t>супервопрос</w:t>
      </w:r>
      <w:proofErr w:type="spellEnd"/>
      <w:r w:rsidRPr="00695A72">
        <w:rPr>
          <w:rFonts w:ascii="Times New Roman" w:hAnsi="Times New Roman" w:cs="Times New Roman"/>
          <w:sz w:val="24"/>
          <w:szCs w:val="24"/>
        </w:rPr>
        <w:t>!</w:t>
      </w:r>
    </w:p>
    <w:p w:rsidR="00695A72" w:rsidRPr="00695A72" w:rsidRDefault="00524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Команде-победителю – билеты на аттракционы в Зеленогорском парке культуры и отдыха!</w:t>
      </w:r>
    </w:p>
    <w:p w:rsidR="00695A72" w:rsidRPr="00695A72" w:rsidRDefault="00695A72">
      <w:pPr>
        <w:rPr>
          <w:rFonts w:ascii="Times New Roman" w:hAnsi="Times New Roman" w:cs="Times New Roman"/>
          <w:sz w:val="24"/>
          <w:szCs w:val="24"/>
        </w:rPr>
      </w:pPr>
      <w:r w:rsidRPr="00695A72">
        <w:rPr>
          <w:rFonts w:ascii="Times New Roman" w:hAnsi="Times New Roman" w:cs="Times New Roman"/>
          <w:sz w:val="24"/>
          <w:szCs w:val="24"/>
        </w:rPr>
        <w:t>Приходите играть один или с друзьями, или находите команду на месте.</w:t>
      </w:r>
    </w:p>
    <w:p w:rsidR="00695A72" w:rsidRPr="00695A72" w:rsidRDefault="00695A72">
      <w:pPr>
        <w:rPr>
          <w:rFonts w:ascii="Times New Roman" w:hAnsi="Times New Roman" w:cs="Times New Roman"/>
          <w:sz w:val="24"/>
          <w:szCs w:val="24"/>
        </w:rPr>
      </w:pPr>
      <w:r w:rsidRPr="00695A72">
        <w:rPr>
          <w:rFonts w:ascii="Times New Roman" w:hAnsi="Times New Roman" w:cs="Times New Roman"/>
          <w:sz w:val="24"/>
          <w:szCs w:val="24"/>
        </w:rPr>
        <w:t>Набираем игроков по телефону: 434 65 41</w:t>
      </w:r>
    </w:p>
    <w:p w:rsidR="00695A72" w:rsidRPr="00695A72" w:rsidRDefault="00695A72">
      <w:pPr>
        <w:rPr>
          <w:rFonts w:ascii="Times New Roman" w:hAnsi="Times New Roman" w:cs="Times New Roman"/>
          <w:sz w:val="24"/>
          <w:szCs w:val="24"/>
        </w:rPr>
      </w:pPr>
      <w:r w:rsidRPr="00695A72">
        <w:rPr>
          <w:rFonts w:ascii="Times New Roman" w:hAnsi="Times New Roman" w:cs="Times New Roman"/>
          <w:sz w:val="24"/>
          <w:szCs w:val="24"/>
        </w:rPr>
        <w:t>12+</w:t>
      </w:r>
    </w:p>
    <w:p w:rsidR="00695A72" w:rsidRPr="00695A72" w:rsidRDefault="00695A72">
      <w:pPr>
        <w:rPr>
          <w:rFonts w:ascii="Times New Roman" w:hAnsi="Times New Roman" w:cs="Times New Roman"/>
          <w:sz w:val="24"/>
          <w:szCs w:val="24"/>
        </w:rPr>
      </w:pPr>
      <w:r w:rsidRPr="00695A72">
        <w:rPr>
          <w:rFonts w:ascii="Times New Roman" w:hAnsi="Times New Roman" w:cs="Times New Roman"/>
          <w:sz w:val="24"/>
          <w:szCs w:val="24"/>
        </w:rPr>
        <w:t>Адрес: г. Сестрорецк, ул.Токарева,10;</w:t>
      </w:r>
      <w:bookmarkStart w:id="0" w:name="_GoBack"/>
      <w:bookmarkEnd w:id="0"/>
    </w:p>
    <w:sectPr w:rsidR="00695A72" w:rsidRPr="0069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72"/>
    <w:rsid w:val="0052487C"/>
    <w:rsid w:val="00524B86"/>
    <w:rsid w:val="00695A72"/>
    <w:rsid w:val="00B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0ADC70-7481-4968-A08B-7BF31F69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bs-kurort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ssestr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2018-06-14T10:33:00Z</dcterms:created>
  <dcterms:modified xsi:type="dcterms:W3CDTF">2018-06-15T13:04:00Z</dcterms:modified>
</cp:coreProperties>
</file>