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BC" w:rsidRPr="00B42BA2" w:rsidRDefault="00B42BA2" w:rsidP="00B372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июня 2018 года в рамках </w:t>
      </w:r>
      <w:r w:rsidRPr="004F6723">
        <w:rPr>
          <w:sz w:val="24"/>
          <w:szCs w:val="24"/>
        </w:rPr>
        <w:t>мероприятий по реализации Указа Президента Российской Федер</w:t>
      </w:r>
      <w:r w:rsidRPr="004F6723">
        <w:rPr>
          <w:sz w:val="24"/>
          <w:szCs w:val="24"/>
        </w:rPr>
        <w:t>а</w:t>
      </w:r>
      <w:r w:rsidRPr="004F6723">
        <w:rPr>
          <w:sz w:val="24"/>
          <w:szCs w:val="24"/>
        </w:rPr>
        <w:t>ции от 29.05.2017 № 240 в Санкт-Петербурге</w:t>
      </w:r>
      <w:r w:rsidRPr="00B42BA2">
        <w:rPr>
          <w:sz w:val="24"/>
          <w:szCs w:val="24"/>
        </w:rPr>
        <w:t xml:space="preserve"> </w:t>
      </w:r>
      <w:r w:rsidR="002A173B">
        <w:rPr>
          <w:sz w:val="24"/>
          <w:szCs w:val="24"/>
        </w:rPr>
        <w:t>Муниципальный Совет и Местная Администрация внутригоро</w:t>
      </w:r>
      <w:r w:rsidR="002A173B">
        <w:rPr>
          <w:sz w:val="24"/>
          <w:szCs w:val="24"/>
        </w:rPr>
        <w:t>д</w:t>
      </w:r>
      <w:r w:rsidR="002A173B">
        <w:rPr>
          <w:sz w:val="24"/>
          <w:szCs w:val="24"/>
        </w:rPr>
        <w:t xml:space="preserve">ского муниципального образования Санкт-Петербурга поселок Серово </w:t>
      </w:r>
      <w:r>
        <w:rPr>
          <w:sz w:val="24"/>
          <w:szCs w:val="24"/>
        </w:rPr>
        <w:t>принимали участие в организации и проведении</w:t>
      </w:r>
      <w:r w:rsidR="00B37237">
        <w:rPr>
          <w:sz w:val="24"/>
          <w:szCs w:val="24"/>
        </w:rPr>
        <w:t xml:space="preserve"> досуговых мероприятий: </w:t>
      </w:r>
      <w:r>
        <w:rPr>
          <w:sz w:val="24"/>
          <w:szCs w:val="24"/>
        </w:rPr>
        <w:t>конкурса детских рисунков на асфаль</w:t>
      </w:r>
      <w:r w:rsidR="00D15668">
        <w:rPr>
          <w:sz w:val="24"/>
          <w:szCs w:val="24"/>
        </w:rPr>
        <w:t>те «Пусть всегда будет солнце!»</w:t>
      </w:r>
      <w:r>
        <w:rPr>
          <w:sz w:val="24"/>
          <w:szCs w:val="24"/>
        </w:rPr>
        <w:t xml:space="preserve"> </w:t>
      </w:r>
      <w:r w:rsidR="00B37237">
        <w:rPr>
          <w:sz w:val="24"/>
          <w:szCs w:val="24"/>
        </w:rPr>
        <w:t xml:space="preserve">и </w:t>
      </w:r>
      <w:r>
        <w:rPr>
          <w:sz w:val="24"/>
          <w:szCs w:val="24"/>
        </w:rPr>
        <w:t>спортивно-игрового мероприятия «Семья – семь Я»</w:t>
      </w:r>
      <w:r w:rsidR="002A173B">
        <w:rPr>
          <w:sz w:val="24"/>
          <w:szCs w:val="24"/>
        </w:rPr>
        <w:t>, проведенного в виде пиратского квеста «В поисках сокровищ». В конце мероприятий детям был</w:t>
      </w:r>
      <w:bookmarkStart w:id="0" w:name="_GoBack"/>
      <w:bookmarkEnd w:id="0"/>
      <w:r w:rsidR="002A173B">
        <w:rPr>
          <w:sz w:val="24"/>
          <w:szCs w:val="24"/>
        </w:rPr>
        <w:t>и вручены подарки.</w:t>
      </w:r>
    </w:p>
    <w:sectPr w:rsidR="00BB1ABC" w:rsidRPr="00B4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3"/>
    <w:rsid w:val="002A173B"/>
    <w:rsid w:val="00B37237"/>
    <w:rsid w:val="00B42BA2"/>
    <w:rsid w:val="00BB1ABC"/>
    <w:rsid w:val="00C42273"/>
    <w:rsid w:val="00D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D647-E4AC-4AFB-9326-F37A249A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2018-07-05T11:13:00Z</dcterms:created>
  <dcterms:modified xsi:type="dcterms:W3CDTF">2018-07-05T11:58:00Z</dcterms:modified>
</cp:coreProperties>
</file>