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8A" w:rsidRDefault="0066756E"/>
    <w:p w:rsidR="005F3083" w:rsidRPr="006A4E0A" w:rsidRDefault="00DD36D9" w:rsidP="005F30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E0A">
        <w:rPr>
          <w:rFonts w:ascii="Times New Roman" w:hAnsi="Times New Roman" w:cs="Times New Roman"/>
          <w:b/>
          <w:sz w:val="26"/>
          <w:szCs w:val="26"/>
        </w:rPr>
        <w:t>Правила безопасности на водном транспорте.</w:t>
      </w:r>
    </w:p>
    <w:p w:rsidR="006A4E0A" w:rsidRPr="006A4E0A" w:rsidRDefault="006A4E0A" w:rsidP="006A4E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4E0A">
        <w:rPr>
          <w:rFonts w:ascii="Times New Roman" w:hAnsi="Times New Roman" w:cs="Times New Roman"/>
          <w:color w:val="000000"/>
          <w:sz w:val="26"/>
          <w:szCs w:val="26"/>
        </w:rPr>
        <w:t xml:space="preserve">Многие запоминающиеся путешествия связаны с водой. Именно она придает этим поездкам заведомый настрой: расслабление, размеренность. Но вода коварна и способна стать </w:t>
      </w:r>
      <w:r w:rsidR="00A12A59">
        <w:rPr>
          <w:rFonts w:ascii="Times New Roman" w:hAnsi="Times New Roman" w:cs="Times New Roman"/>
          <w:color w:val="000000"/>
          <w:sz w:val="26"/>
          <w:szCs w:val="26"/>
        </w:rPr>
        <w:t>причиной</w:t>
      </w:r>
      <w:r w:rsidRPr="006A4E0A">
        <w:rPr>
          <w:rFonts w:ascii="Times New Roman" w:hAnsi="Times New Roman" w:cs="Times New Roman"/>
          <w:color w:val="000000"/>
          <w:sz w:val="26"/>
          <w:szCs w:val="26"/>
        </w:rPr>
        <w:t xml:space="preserve"> для трагедии. Соблюдая определенные правила, избежать проблем и защититься от опасностей водных прогулок достаточно легко.</w:t>
      </w:r>
    </w:p>
    <w:p w:rsidR="006A4E0A" w:rsidRPr="006A4E0A" w:rsidRDefault="006A4E0A" w:rsidP="006A4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A4E0A">
        <w:rPr>
          <w:color w:val="000000"/>
          <w:sz w:val="26"/>
          <w:szCs w:val="26"/>
        </w:rPr>
        <w:t>Итак, вы путешествуете по воде. На каждом правильном судне присутствует </w:t>
      </w:r>
      <w:r w:rsidRPr="006A4E0A">
        <w:rPr>
          <w:b/>
          <w:bCs/>
          <w:color w:val="000000"/>
          <w:sz w:val="26"/>
          <w:szCs w:val="26"/>
        </w:rPr>
        <w:t>инструкция</w:t>
      </w:r>
      <w:r w:rsidRPr="006A4E0A">
        <w:rPr>
          <w:color w:val="000000"/>
          <w:sz w:val="26"/>
          <w:szCs w:val="26"/>
        </w:rPr>
        <w:t>, в которой описан план действий, </w:t>
      </w:r>
      <w:r w:rsidRPr="006A4E0A">
        <w:rPr>
          <w:b/>
          <w:bCs/>
          <w:color w:val="000000"/>
          <w:sz w:val="26"/>
          <w:szCs w:val="26"/>
        </w:rPr>
        <w:t>пути эвакуации</w:t>
      </w:r>
      <w:r w:rsidRPr="006A4E0A">
        <w:rPr>
          <w:color w:val="000000"/>
          <w:sz w:val="26"/>
          <w:szCs w:val="26"/>
        </w:rPr>
        <w:t>, места размещения спасательных жилетов и спасательных шлюпок на борту. Если вы таких инструкций не обнаружили, или выяснить наличие спасательных жилетов затруднительно, то лучше пассажиром этого судна не быть.</w:t>
      </w:r>
    </w:p>
    <w:p w:rsidR="006A4E0A" w:rsidRPr="006A4E0A" w:rsidRDefault="006A4E0A" w:rsidP="006A4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A4E0A">
        <w:rPr>
          <w:color w:val="000000"/>
          <w:sz w:val="26"/>
          <w:szCs w:val="26"/>
        </w:rPr>
        <w:t>Помните, что вступая на борт судна, вы оказываетесь на территории обособленной транспортной единицы и поступаете в распоряжение </w:t>
      </w:r>
      <w:r w:rsidRPr="006A4E0A">
        <w:rPr>
          <w:b/>
          <w:bCs/>
          <w:color w:val="000000"/>
          <w:sz w:val="26"/>
          <w:szCs w:val="26"/>
        </w:rPr>
        <w:t>капитана судна</w:t>
      </w:r>
      <w:r w:rsidRPr="006A4E0A">
        <w:rPr>
          <w:color w:val="000000"/>
          <w:sz w:val="26"/>
          <w:szCs w:val="26"/>
        </w:rPr>
        <w:t>. А это значит, что вы должны безоговорочно подчиняться его указаниям или указаниям его помощника, и соблюдать дисциплинарные обязанности, которые прописаны на судне. Ваше путешествие зависит от того, как капитан организует плавание.</w:t>
      </w:r>
    </w:p>
    <w:p w:rsidR="006A4E0A" w:rsidRPr="006A4E0A" w:rsidRDefault="006A4E0A" w:rsidP="006A4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A4E0A">
        <w:rPr>
          <w:color w:val="000000"/>
          <w:sz w:val="26"/>
          <w:szCs w:val="26"/>
        </w:rPr>
        <w:t>После того, как вы расположились в каюте, внимательно ознакомьтесь с инструкциями, посвященными безопасности судна и его пассажиров. Проверьте наличие спасательного жилета и его пригодность. </w:t>
      </w:r>
      <w:r w:rsidRPr="006A4E0A">
        <w:rPr>
          <w:b/>
          <w:bCs/>
          <w:color w:val="000000"/>
          <w:sz w:val="26"/>
          <w:szCs w:val="26"/>
        </w:rPr>
        <w:t>Спасательные жилеты</w:t>
      </w:r>
      <w:r w:rsidRPr="006A4E0A">
        <w:rPr>
          <w:color w:val="000000"/>
          <w:sz w:val="26"/>
          <w:szCs w:val="26"/>
        </w:rPr>
        <w:t> размещают в ящиках под спальными местами, в шкафах или на полках в каюте. Прочтите информацию о спасательном жилете</w:t>
      </w:r>
      <w:r w:rsidR="003076BE">
        <w:rPr>
          <w:color w:val="000000"/>
          <w:sz w:val="26"/>
          <w:szCs w:val="26"/>
        </w:rPr>
        <w:t xml:space="preserve">, </w:t>
      </w:r>
      <w:r w:rsidRPr="006A4E0A">
        <w:rPr>
          <w:color w:val="000000"/>
          <w:sz w:val="26"/>
          <w:szCs w:val="26"/>
        </w:rPr>
        <w:t xml:space="preserve">нормах и требованиях к этому изделию заранее, а </w:t>
      </w:r>
      <w:r w:rsidR="00AA2F2C" w:rsidRPr="006A4E0A">
        <w:rPr>
          <w:color w:val="000000"/>
          <w:sz w:val="26"/>
          <w:szCs w:val="26"/>
        </w:rPr>
        <w:t>никогда</w:t>
      </w:r>
      <w:r w:rsidRPr="006A4E0A">
        <w:rPr>
          <w:color w:val="000000"/>
          <w:sz w:val="26"/>
          <w:szCs w:val="26"/>
        </w:rPr>
        <w:t xml:space="preserve"> случится авария.</w:t>
      </w:r>
    </w:p>
    <w:p w:rsidR="006A4E0A" w:rsidRPr="006A4E0A" w:rsidRDefault="006A4E0A" w:rsidP="006A4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A4E0A">
        <w:rPr>
          <w:color w:val="000000"/>
          <w:sz w:val="26"/>
          <w:szCs w:val="26"/>
        </w:rPr>
        <w:t>Если на борту судна возникла </w:t>
      </w:r>
      <w:r w:rsidRPr="006A4E0A">
        <w:rPr>
          <w:b/>
          <w:bCs/>
          <w:color w:val="000000"/>
          <w:sz w:val="26"/>
          <w:szCs w:val="26"/>
        </w:rPr>
        <w:t>чрезвычайная ситуация</w:t>
      </w:r>
      <w:r w:rsidRPr="006A4E0A">
        <w:rPr>
          <w:color w:val="000000"/>
          <w:sz w:val="26"/>
          <w:szCs w:val="26"/>
        </w:rPr>
        <w:t>, четко выполняйте указания капитана, его помощников и экипажа судна, избегайте паники. Воспользуйтесь спасательным жилетом. При необходимости эвакуации первыми покидают борт дети, женщины, больные или раненные люди.</w:t>
      </w:r>
    </w:p>
    <w:p w:rsidR="006A4E0A" w:rsidRDefault="006A4E0A" w:rsidP="006A4E0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A4E0A">
        <w:rPr>
          <w:color w:val="000000"/>
          <w:sz w:val="26"/>
          <w:szCs w:val="26"/>
        </w:rPr>
        <w:t>Каждое судно укомплектовано спасательными кругами. </w:t>
      </w:r>
      <w:r w:rsidRPr="006A4E0A">
        <w:rPr>
          <w:b/>
          <w:bCs/>
          <w:color w:val="000000"/>
          <w:sz w:val="26"/>
          <w:szCs w:val="26"/>
        </w:rPr>
        <w:t>Спасательный круг</w:t>
      </w:r>
      <w:r w:rsidRPr="006A4E0A">
        <w:rPr>
          <w:color w:val="000000"/>
          <w:sz w:val="26"/>
          <w:szCs w:val="26"/>
        </w:rPr>
        <w:t> – это средство оказания помощи утопающему. Он изготовлен из твердых, прочных материалов, которые не тонут, и чаще всего имеет форму бублика. На круге закреплён специальный трос, называемый леером. Если вы увидели человека за бортом, немедленно сообщите об этом капитану судна </w:t>
      </w:r>
      <w:r w:rsidRPr="006A4E0A">
        <w:rPr>
          <w:i/>
          <w:iCs/>
          <w:color w:val="000000"/>
          <w:sz w:val="26"/>
          <w:szCs w:val="26"/>
        </w:rPr>
        <w:t>(громкий выкрик “человек за бортом!” передается от человека к человеку)</w:t>
      </w:r>
      <w:r w:rsidRPr="006A4E0A">
        <w:rPr>
          <w:color w:val="000000"/>
          <w:sz w:val="26"/>
          <w:szCs w:val="26"/>
        </w:rPr>
        <w:t> и бросьте спасательный круг на воду.</w:t>
      </w:r>
    </w:p>
    <w:p w:rsidR="003076BE" w:rsidRPr="003076BE" w:rsidRDefault="003076BE" w:rsidP="006A4E0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3076BE">
        <w:rPr>
          <w:b/>
          <w:color w:val="000000"/>
          <w:sz w:val="26"/>
          <w:szCs w:val="26"/>
        </w:rPr>
        <w:t>Берегите себя и своих близких.</w:t>
      </w:r>
    </w:p>
    <w:p w:rsidR="006A4E0A" w:rsidRDefault="006A4E0A" w:rsidP="005F3083">
      <w:pPr>
        <w:jc w:val="center"/>
      </w:pPr>
    </w:p>
    <w:p w:rsidR="00AA2F2C" w:rsidRPr="00AA2F2C" w:rsidRDefault="00AA2F2C" w:rsidP="00AA2F2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66756E" w:rsidRPr="00AA2F2C" w:rsidRDefault="0066756E" w:rsidP="0066756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Подразделение ГИМС Санкт-Петербурга в Курортном районе</w:t>
      </w:r>
    </w:p>
    <w:p w:rsidR="00AA2F2C" w:rsidRDefault="00AA2F2C" w:rsidP="00AA2F2C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AA2F2C" w:rsidRDefault="00AA2F2C" w:rsidP="00AA2F2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 района</w:t>
      </w:r>
    </w:p>
    <w:sectPr w:rsidR="00AA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D"/>
    <w:rsid w:val="000744BD"/>
    <w:rsid w:val="002E6491"/>
    <w:rsid w:val="003076BE"/>
    <w:rsid w:val="005F3083"/>
    <w:rsid w:val="0066756E"/>
    <w:rsid w:val="006A4E0A"/>
    <w:rsid w:val="0082718D"/>
    <w:rsid w:val="009610E4"/>
    <w:rsid w:val="00A12A59"/>
    <w:rsid w:val="00AA2F2C"/>
    <w:rsid w:val="00DD36D9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A38B-DEF4-47CF-87BD-5BAE0597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6</cp:revision>
  <cp:lastPrinted>2018-08-09T05:49:00Z</cp:lastPrinted>
  <dcterms:created xsi:type="dcterms:W3CDTF">2017-08-01T05:33:00Z</dcterms:created>
  <dcterms:modified xsi:type="dcterms:W3CDTF">2018-08-09T05:49:00Z</dcterms:modified>
</cp:coreProperties>
</file>