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C30" w:rsidRPr="00C74ECA" w:rsidRDefault="006A6C30" w:rsidP="00E40F76">
      <w:pPr>
        <w:spacing w:after="0" w:line="360" w:lineRule="exact"/>
        <w:ind w:firstLine="708"/>
        <w:contextualSpacing/>
        <w:jc w:val="both"/>
        <w:rPr>
          <w:rFonts w:ascii="Times New Roman" w:hAnsi="Times New Roman"/>
          <w:sz w:val="28"/>
          <w:szCs w:val="28"/>
        </w:rPr>
      </w:pPr>
      <w:bookmarkStart w:id="0" w:name="_GoBack"/>
      <w:r w:rsidRPr="00C74ECA">
        <w:rPr>
          <w:rFonts w:ascii="Times New Roman" w:hAnsi="Times New Roman"/>
          <w:sz w:val="28"/>
          <w:szCs w:val="28"/>
        </w:rPr>
        <w:t>В целях правового просвещения населения Главное управление Минюста России по Санкт-Петербургу</w:t>
      </w:r>
      <w:r>
        <w:rPr>
          <w:rFonts w:ascii="Times New Roman" w:hAnsi="Times New Roman"/>
          <w:sz w:val="28"/>
          <w:szCs w:val="28"/>
        </w:rPr>
        <w:t xml:space="preserve"> </w:t>
      </w:r>
      <w:r w:rsidRPr="00C74ECA">
        <w:rPr>
          <w:rFonts w:ascii="Times New Roman" w:hAnsi="Times New Roman"/>
          <w:sz w:val="28"/>
          <w:szCs w:val="28"/>
        </w:rPr>
        <w:t>информирует:</w:t>
      </w:r>
    </w:p>
    <w:p w:rsidR="006A6C30" w:rsidRPr="00C74ECA" w:rsidRDefault="006A6C30" w:rsidP="00E40F76">
      <w:pPr>
        <w:spacing w:after="0" w:line="360" w:lineRule="exact"/>
        <w:ind w:firstLine="708"/>
        <w:contextualSpacing/>
        <w:jc w:val="both"/>
        <w:rPr>
          <w:rFonts w:ascii="Times New Roman" w:hAnsi="Times New Roman"/>
          <w:b/>
          <w:sz w:val="28"/>
          <w:szCs w:val="28"/>
        </w:rPr>
      </w:pPr>
      <w:r w:rsidRPr="00C74ECA">
        <w:rPr>
          <w:rFonts w:ascii="Times New Roman" w:hAnsi="Times New Roman"/>
          <w:b/>
          <w:sz w:val="28"/>
          <w:szCs w:val="28"/>
        </w:rPr>
        <w:t>1. Предусмотрена ли законодательством Российской Федерации защита несовершеннолетних от воздействия рекламы?</w:t>
      </w:r>
    </w:p>
    <w:p w:rsidR="006A6C30" w:rsidRPr="00C74ECA" w:rsidRDefault="006A6C30" w:rsidP="00E40F76">
      <w:pPr>
        <w:spacing w:after="0" w:line="360" w:lineRule="exact"/>
        <w:ind w:firstLine="708"/>
        <w:contextualSpacing/>
        <w:jc w:val="both"/>
        <w:rPr>
          <w:rFonts w:ascii="Times New Roman" w:hAnsi="Times New Roman"/>
          <w:sz w:val="28"/>
          <w:szCs w:val="28"/>
        </w:rPr>
      </w:pPr>
      <w:r w:rsidRPr="00C74ECA">
        <w:rPr>
          <w:rFonts w:ascii="Times New Roman" w:hAnsi="Times New Roman"/>
          <w:sz w:val="28"/>
          <w:szCs w:val="28"/>
        </w:rPr>
        <w:t xml:space="preserve">Конституция Российской Федерации гарантирует государственную защиту материнства и детства. </w:t>
      </w:r>
    </w:p>
    <w:p w:rsidR="006A6C30" w:rsidRPr="00C74ECA" w:rsidRDefault="006A6C30" w:rsidP="00E40F76">
      <w:pPr>
        <w:spacing w:after="0" w:line="360" w:lineRule="exact"/>
        <w:ind w:firstLine="708"/>
        <w:contextualSpacing/>
        <w:jc w:val="both"/>
        <w:rPr>
          <w:rFonts w:ascii="Times New Roman" w:hAnsi="Times New Roman"/>
          <w:sz w:val="28"/>
          <w:szCs w:val="28"/>
        </w:rPr>
      </w:pPr>
      <w:r w:rsidRPr="00C74ECA">
        <w:rPr>
          <w:rFonts w:ascii="Times New Roman" w:hAnsi="Times New Roman"/>
          <w:sz w:val="28"/>
          <w:szCs w:val="28"/>
        </w:rPr>
        <w:t>Особой правовой защитой при производстве, размещении и распространении рекламы пользуются несовершеннолетние.</w:t>
      </w:r>
    </w:p>
    <w:p w:rsidR="006A6C30" w:rsidRPr="00C74ECA" w:rsidRDefault="006A6C30" w:rsidP="00E40F76">
      <w:pPr>
        <w:spacing w:after="0" w:line="360" w:lineRule="exact"/>
        <w:ind w:firstLine="708"/>
        <w:contextualSpacing/>
        <w:jc w:val="both"/>
        <w:rPr>
          <w:rFonts w:ascii="Times New Roman" w:hAnsi="Times New Roman"/>
          <w:sz w:val="28"/>
          <w:szCs w:val="28"/>
        </w:rPr>
      </w:pPr>
      <w:r w:rsidRPr="00C74ECA">
        <w:rPr>
          <w:rFonts w:ascii="Times New Roman" w:hAnsi="Times New Roman"/>
          <w:sz w:val="28"/>
          <w:szCs w:val="28"/>
        </w:rPr>
        <w:t>Конвенция о правах ребенка, ратифицированная Российской Федерацией, устанавливает, что ребенок, ввиду его физической и умственной незрелости, нуждается в специальной охране и заботе, включая надлежащую правовую защиту, как до, так и после рождения.</w:t>
      </w:r>
    </w:p>
    <w:p w:rsidR="006A6C30" w:rsidRPr="00C74ECA" w:rsidRDefault="006A6C30" w:rsidP="00E40F76">
      <w:pPr>
        <w:spacing w:after="0" w:line="360" w:lineRule="exact"/>
        <w:ind w:firstLine="708"/>
        <w:contextualSpacing/>
        <w:jc w:val="both"/>
        <w:rPr>
          <w:rFonts w:ascii="Times New Roman" w:hAnsi="Times New Roman"/>
          <w:sz w:val="28"/>
          <w:szCs w:val="28"/>
        </w:rPr>
      </w:pPr>
      <w:r w:rsidRPr="00C74ECA">
        <w:rPr>
          <w:rFonts w:ascii="Times New Roman" w:hAnsi="Times New Roman"/>
          <w:sz w:val="28"/>
          <w:szCs w:val="28"/>
        </w:rPr>
        <w:t>При современном уровне развития системы информационных коммуникаций, широком внедрении электронных средств массовой информации государство и общество уделяют большое внимание содержанию информации, адресованной несовершеннолетним. В особенности это относится к общедоступной рекламной информации.</w:t>
      </w:r>
    </w:p>
    <w:p w:rsidR="006A6C30" w:rsidRPr="00C74ECA" w:rsidRDefault="006A6C30" w:rsidP="00E40F76">
      <w:pPr>
        <w:spacing w:after="0" w:line="360" w:lineRule="exact"/>
        <w:ind w:firstLine="708"/>
        <w:contextualSpacing/>
        <w:jc w:val="both"/>
        <w:rPr>
          <w:rFonts w:ascii="Times New Roman" w:hAnsi="Times New Roman"/>
          <w:sz w:val="28"/>
          <w:szCs w:val="28"/>
        </w:rPr>
      </w:pPr>
      <w:r w:rsidRPr="00C74ECA">
        <w:rPr>
          <w:rFonts w:ascii="Times New Roman" w:hAnsi="Times New Roman"/>
          <w:sz w:val="28"/>
          <w:szCs w:val="28"/>
        </w:rPr>
        <w:t>В этих целях Федеральный закон от 13.03.2006 № 38-ФЗ «О рекламе» (далее – Закон) устанавливает нормы, направленные на защиту несовершеннолетних от злоупотреблений их доверием и недостатком опыта.</w:t>
      </w:r>
    </w:p>
    <w:p w:rsidR="006A6C30" w:rsidRPr="00C74ECA" w:rsidRDefault="006A6C30" w:rsidP="00E40F76">
      <w:pPr>
        <w:spacing w:after="0" w:line="360" w:lineRule="exact"/>
        <w:ind w:firstLine="708"/>
        <w:contextualSpacing/>
        <w:jc w:val="both"/>
        <w:rPr>
          <w:rFonts w:ascii="Times New Roman" w:hAnsi="Times New Roman"/>
          <w:sz w:val="28"/>
          <w:szCs w:val="28"/>
        </w:rPr>
      </w:pPr>
      <w:r w:rsidRPr="00C74ECA">
        <w:rPr>
          <w:rFonts w:ascii="Times New Roman" w:hAnsi="Times New Roman"/>
          <w:sz w:val="28"/>
          <w:szCs w:val="28"/>
        </w:rPr>
        <w:t>Так, в пункте 8 статьи 6 Закона запрещается в рекламе формирование у несовершеннолетних комплекса неполноценности, связанного с их внешней непривлекательностью. Данное требование направлено на защиту несовершеннолетних от негативного воздействия, которое может оказать реклама на их психическое здоровье и эмоциональное состояние.</w:t>
      </w:r>
    </w:p>
    <w:p w:rsidR="006A6C30" w:rsidRPr="00C74ECA" w:rsidRDefault="006A6C30" w:rsidP="00E40F76">
      <w:pPr>
        <w:spacing w:after="0" w:line="360" w:lineRule="exact"/>
        <w:ind w:firstLine="708"/>
        <w:contextualSpacing/>
        <w:jc w:val="both"/>
        <w:rPr>
          <w:rFonts w:ascii="Times New Roman" w:hAnsi="Times New Roman"/>
          <w:sz w:val="28"/>
          <w:szCs w:val="28"/>
        </w:rPr>
      </w:pPr>
      <w:r w:rsidRPr="00C74ECA">
        <w:rPr>
          <w:rFonts w:ascii="Times New Roman" w:hAnsi="Times New Roman"/>
          <w:sz w:val="28"/>
          <w:szCs w:val="28"/>
        </w:rPr>
        <w:t>Ответственность за нарушение требований статьи 6 Закона несет рекламодатель.</w:t>
      </w:r>
    </w:p>
    <w:p w:rsidR="006A6C30" w:rsidRPr="00C74ECA" w:rsidRDefault="006A6C30" w:rsidP="00E40F76">
      <w:pPr>
        <w:spacing w:after="0" w:line="360" w:lineRule="exact"/>
        <w:ind w:firstLine="708"/>
        <w:contextualSpacing/>
        <w:jc w:val="both"/>
        <w:rPr>
          <w:rFonts w:ascii="Times New Roman" w:hAnsi="Times New Roman"/>
          <w:sz w:val="28"/>
          <w:szCs w:val="28"/>
        </w:rPr>
      </w:pPr>
      <w:r w:rsidRPr="00C74ECA">
        <w:rPr>
          <w:rFonts w:ascii="Times New Roman" w:hAnsi="Times New Roman"/>
          <w:sz w:val="28"/>
          <w:szCs w:val="28"/>
        </w:rPr>
        <w:t>Кроме того, частью 10 статьи 5 Закона в целях защиты несовершеннолетних, не допускается размещение рекламы в учебниках для начального и основного общего образования, школьных тетрадях и дневниках.</w:t>
      </w:r>
    </w:p>
    <w:p w:rsidR="006A6C30" w:rsidRPr="00C74ECA" w:rsidRDefault="006A6C30" w:rsidP="00E40F76">
      <w:pPr>
        <w:spacing w:after="0" w:line="360" w:lineRule="exact"/>
        <w:ind w:firstLine="708"/>
        <w:contextualSpacing/>
        <w:jc w:val="both"/>
        <w:rPr>
          <w:rFonts w:ascii="Times New Roman" w:hAnsi="Times New Roman"/>
          <w:sz w:val="28"/>
          <w:szCs w:val="28"/>
        </w:rPr>
      </w:pPr>
      <w:r w:rsidRPr="00C74ECA">
        <w:rPr>
          <w:rFonts w:ascii="Times New Roman" w:hAnsi="Times New Roman"/>
          <w:sz w:val="28"/>
          <w:szCs w:val="28"/>
        </w:rPr>
        <w:t>В главу 2 указанного Закона «Особенности отдельных способов распространения рекламы» включены ограничения, содержание которых связано с защитой несовершеннолетних.</w:t>
      </w:r>
    </w:p>
    <w:p w:rsidR="006A6C30" w:rsidRPr="00C74ECA" w:rsidRDefault="006A6C30" w:rsidP="00E40F76">
      <w:pPr>
        <w:spacing w:after="0" w:line="360" w:lineRule="exact"/>
        <w:ind w:firstLine="708"/>
        <w:contextualSpacing/>
        <w:jc w:val="both"/>
        <w:rPr>
          <w:rFonts w:ascii="Times New Roman" w:hAnsi="Times New Roman"/>
          <w:sz w:val="28"/>
          <w:szCs w:val="28"/>
        </w:rPr>
      </w:pPr>
      <w:r w:rsidRPr="00C74ECA">
        <w:rPr>
          <w:rFonts w:ascii="Times New Roman" w:hAnsi="Times New Roman"/>
          <w:sz w:val="28"/>
          <w:szCs w:val="28"/>
        </w:rPr>
        <w:t>В частности, статьей 14 ограничивается распространение рекламы в детских и образовательных передачах на телевидении. В таких передачах распространение рекламы допускается только непосредственно в начале передачи и непосредственно перед ее окончанием, при этом в зависимости от длительности передачи установлена максимальная продолжительность трансляции рекламы в начале и в конце передачи. Аналогичные нормы содержатся в статье 15, регулирующей рекламу в радиопрограммах и радиопередачах.</w:t>
      </w:r>
    </w:p>
    <w:p w:rsidR="006A6C30" w:rsidRPr="00C74ECA" w:rsidRDefault="006A6C30" w:rsidP="00E40F76">
      <w:pPr>
        <w:spacing w:after="0" w:line="360" w:lineRule="exact"/>
        <w:ind w:firstLine="708"/>
        <w:contextualSpacing/>
        <w:jc w:val="both"/>
        <w:rPr>
          <w:rFonts w:ascii="Times New Roman" w:hAnsi="Times New Roman"/>
          <w:sz w:val="28"/>
          <w:szCs w:val="28"/>
        </w:rPr>
      </w:pPr>
      <w:r w:rsidRPr="00C74ECA">
        <w:rPr>
          <w:rFonts w:ascii="Times New Roman" w:hAnsi="Times New Roman"/>
          <w:sz w:val="28"/>
          <w:szCs w:val="28"/>
        </w:rPr>
        <w:t>В главе 3 Закона «Особенности рекламы отдельных видов товаров» содержатся положения, направленные на защиту несовершеннолетних при производстве, размещении и распространении рекламы.</w:t>
      </w:r>
    </w:p>
    <w:p w:rsidR="006A6C30" w:rsidRPr="00C74ECA" w:rsidRDefault="006A6C30" w:rsidP="00E40F76">
      <w:pPr>
        <w:spacing w:after="0" w:line="360" w:lineRule="exact"/>
        <w:ind w:firstLine="708"/>
        <w:contextualSpacing/>
        <w:jc w:val="both"/>
        <w:rPr>
          <w:rFonts w:ascii="Times New Roman" w:hAnsi="Times New Roman"/>
          <w:sz w:val="28"/>
          <w:szCs w:val="28"/>
        </w:rPr>
      </w:pPr>
      <w:r w:rsidRPr="00C74ECA">
        <w:rPr>
          <w:rFonts w:ascii="Times New Roman" w:hAnsi="Times New Roman"/>
          <w:sz w:val="28"/>
          <w:szCs w:val="28"/>
        </w:rPr>
        <w:t>Так, в статьях 21-23 Закона содержится запрет на обращение к несовершеннолетним в рекламе алкогольной продукции; пива и напитков, изготавливаемых на его основе; табака, табачных изделий и курительных принадлежностей.</w:t>
      </w:r>
    </w:p>
    <w:p w:rsidR="006A6C30" w:rsidRPr="00C74ECA" w:rsidRDefault="006A6C30" w:rsidP="00E40F76">
      <w:pPr>
        <w:spacing w:after="0" w:line="360" w:lineRule="exact"/>
        <w:ind w:firstLine="708"/>
        <w:contextualSpacing/>
        <w:jc w:val="both"/>
        <w:rPr>
          <w:rFonts w:ascii="Times New Roman" w:hAnsi="Times New Roman"/>
          <w:sz w:val="28"/>
          <w:szCs w:val="28"/>
        </w:rPr>
      </w:pPr>
      <w:r w:rsidRPr="00C74ECA">
        <w:rPr>
          <w:rFonts w:ascii="Times New Roman" w:hAnsi="Times New Roman"/>
          <w:sz w:val="28"/>
          <w:szCs w:val="28"/>
        </w:rPr>
        <w:t xml:space="preserve">Реклама алкогольной продукции не должна размещаться в предназначенных для несовершеннолетних печатных изданиях, аудио- и видеопродукции, в детских, образовательных организациях и на расстоянии ближе, чем </w:t>
      </w:r>
      <w:smartTag w:uri="urn:schemas-microsoft-com:office:smarttags" w:element="metricconverter">
        <w:smartTagPr>
          <w:attr w:name="ProductID" w:val="100 метров"/>
        </w:smartTagPr>
        <w:r w:rsidRPr="00C74ECA">
          <w:rPr>
            <w:rFonts w:ascii="Times New Roman" w:hAnsi="Times New Roman"/>
            <w:sz w:val="28"/>
            <w:szCs w:val="28"/>
          </w:rPr>
          <w:t>100 метров</w:t>
        </w:r>
      </w:smartTag>
      <w:r w:rsidRPr="00C74ECA">
        <w:rPr>
          <w:rFonts w:ascii="Times New Roman" w:hAnsi="Times New Roman"/>
          <w:sz w:val="28"/>
          <w:szCs w:val="28"/>
        </w:rPr>
        <w:t xml:space="preserve"> от занимаемых ими зданий, строений, сооружений.</w:t>
      </w:r>
    </w:p>
    <w:p w:rsidR="006A6C30" w:rsidRPr="00C74ECA" w:rsidRDefault="006A6C30" w:rsidP="00E40F76">
      <w:pPr>
        <w:spacing w:after="0" w:line="360" w:lineRule="exact"/>
        <w:ind w:firstLine="708"/>
        <w:contextualSpacing/>
        <w:jc w:val="both"/>
        <w:rPr>
          <w:rFonts w:ascii="Times New Roman" w:hAnsi="Times New Roman"/>
          <w:sz w:val="28"/>
          <w:szCs w:val="28"/>
        </w:rPr>
      </w:pPr>
      <w:r w:rsidRPr="00C74ECA">
        <w:rPr>
          <w:rFonts w:ascii="Times New Roman" w:hAnsi="Times New Roman"/>
          <w:sz w:val="28"/>
          <w:szCs w:val="28"/>
        </w:rPr>
        <w:t xml:space="preserve">Реклама пива и напитков, изготавливаемых на его основе, не должна размещаться в предназначенных для несовершеннолетних печатных изданиях, радио- и телепередачах, аудио- и видеопродукции, в детских, образовательных организациях и на расстоянии ближе, чем </w:t>
      </w:r>
      <w:smartTag w:uri="urn:schemas-microsoft-com:office:smarttags" w:element="metricconverter">
        <w:smartTagPr>
          <w:attr w:name="ProductID" w:val="100 метров"/>
        </w:smartTagPr>
        <w:r w:rsidRPr="00C74ECA">
          <w:rPr>
            <w:rFonts w:ascii="Times New Roman" w:hAnsi="Times New Roman"/>
            <w:sz w:val="28"/>
            <w:szCs w:val="28"/>
          </w:rPr>
          <w:t>100 метров</w:t>
        </w:r>
      </w:smartTag>
      <w:r w:rsidRPr="00C74ECA">
        <w:rPr>
          <w:rFonts w:ascii="Times New Roman" w:hAnsi="Times New Roman"/>
          <w:sz w:val="28"/>
          <w:szCs w:val="28"/>
        </w:rPr>
        <w:t xml:space="preserve"> от занимаемых ими зданий, строений, сооружений.</w:t>
      </w:r>
    </w:p>
    <w:p w:rsidR="006A6C30" w:rsidRPr="00C74ECA" w:rsidRDefault="006A6C30" w:rsidP="00E40F76">
      <w:pPr>
        <w:spacing w:after="0" w:line="360" w:lineRule="exact"/>
        <w:ind w:firstLine="708"/>
        <w:contextualSpacing/>
        <w:jc w:val="both"/>
        <w:rPr>
          <w:rFonts w:ascii="Times New Roman" w:hAnsi="Times New Roman"/>
          <w:sz w:val="28"/>
          <w:szCs w:val="28"/>
        </w:rPr>
      </w:pPr>
      <w:r w:rsidRPr="00C74ECA">
        <w:rPr>
          <w:rFonts w:ascii="Times New Roman" w:hAnsi="Times New Roman"/>
          <w:sz w:val="28"/>
          <w:szCs w:val="28"/>
        </w:rPr>
        <w:t xml:space="preserve">Реклама табака, табачных изделий и курительных принадлежностей и т.п. не должна размещаться в предназначенных для несовершеннолетних печатных изданиях, при кино- и видеообслуживании, в детских, образовательных организациях и на расстоянии ближе, чем </w:t>
      </w:r>
      <w:smartTag w:uri="urn:schemas-microsoft-com:office:smarttags" w:element="metricconverter">
        <w:smartTagPr>
          <w:attr w:name="ProductID" w:val="100 метров"/>
        </w:smartTagPr>
        <w:r w:rsidRPr="00C74ECA">
          <w:rPr>
            <w:rFonts w:ascii="Times New Roman" w:hAnsi="Times New Roman"/>
            <w:sz w:val="28"/>
            <w:szCs w:val="28"/>
          </w:rPr>
          <w:t>100 метров</w:t>
        </w:r>
      </w:smartTag>
      <w:r w:rsidRPr="00C74ECA">
        <w:rPr>
          <w:rFonts w:ascii="Times New Roman" w:hAnsi="Times New Roman"/>
          <w:sz w:val="28"/>
          <w:szCs w:val="28"/>
        </w:rPr>
        <w:t xml:space="preserve"> от занимаемых ими зданий, строений, сооружений.</w:t>
      </w:r>
    </w:p>
    <w:p w:rsidR="006A6C30" w:rsidRPr="00C74ECA" w:rsidRDefault="006A6C30" w:rsidP="00E40F76">
      <w:pPr>
        <w:spacing w:after="0" w:line="360" w:lineRule="exact"/>
        <w:ind w:firstLine="708"/>
        <w:contextualSpacing/>
        <w:jc w:val="both"/>
        <w:rPr>
          <w:rFonts w:ascii="Times New Roman" w:hAnsi="Times New Roman"/>
          <w:sz w:val="28"/>
          <w:szCs w:val="28"/>
        </w:rPr>
      </w:pPr>
      <w:r w:rsidRPr="00C74ECA">
        <w:rPr>
          <w:rFonts w:ascii="Times New Roman" w:hAnsi="Times New Roman"/>
          <w:sz w:val="28"/>
          <w:szCs w:val="28"/>
        </w:rPr>
        <w:t>В статье 24 Закона содержится запрет на обращение к несовершеннолетним в рекламе лекарственных средств, медицинской техники, изделий медицинского назначения и медицинских услуг, включая медицинские услуги по искусственному прерыванию беременности.</w:t>
      </w:r>
    </w:p>
    <w:p w:rsidR="006A6C30" w:rsidRPr="00C74ECA" w:rsidRDefault="006A6C30" w:rsidP="00E40F76">
      <w:pPr>
        <w:spacing w:after="0" w:line="360" w:lineRule="exact"/>
        <w:ind w:firstLine="708"/>
        <w:contextualSpacing/>
        <w:jc w:val="both"/>
        <w:rPr>
          <w:rFonts w:ascii="Times New Roman" w:hAnsi="Times New Roman"/>
          <w:b/>
          <w:sz w:val="28"/>
          <w:szCs w:val="28"/>
        </w:rPr>
      </w:pPr>
      <w:r w:rsidRPr="00C74ECA">
        <w:rPr>
          <w:rFonts w:ascii="Times New Roman" w:hAnsi="Times New Roman"/>
          <w:b/>
          <w:sz w:val="28"/>
          <w:szCs w:val="28"/>
        </w:rPr>
        <w:t>2. Какая информация, причиняющая вред здоровью и развитию, запрещена для распространения среди детей?</w:t>
      </w:r>
    </w:p>
    <w:p w:rsidR="006A6C30" w:rsidRPr="00C74ECA" w:rsidRDefault="006A6C30" w:rsidP="00E40F76">
      <w:pPr>
        <w:spacing w:after="0" w:line="360" w:lineRule="exact"/>
        <w:ind w:firstLine="708"/>
        <w:contextualSpacing/>
        <w:jc w:val="both"/>
        <w:rPr>
          <w:rFonts w:ascii="Times New Roman" w:hAnsi="Times New Roman"/>
          <w:sz w:val="28"/>
          <w:szCs w:val="28"/>
        </w:rPr>
      </w:pPr>
      <w:r w:rsidRPr="00C74ECA">
        <w:rPr>
          <w:rFonts w:ascii="Times New Roman" w:hAnsi="Times New Roman"/>
          <w:sz w:val="28"/>
          <w:szCs w:val="28"/>
        </w:rPr>
        <w:t xml:space="preserve">В соответствии со ст. 4 Федерального закона от 24.07.1998 № 124-ФЗ </w:t>
      </w:r>
      <w:r w:rsidRPr="00C74ECA">
        <w:rPr>
          <w:rFonts w:ascii="Times New Roman" w:hAnsi="Times New Roman"/>
          <w:sz w:val="28"/>
          <w:szCs w:val="28"/>
        </w:rPr>
        <w:br/>
        <w:t xml:space="preserve">«Об основных гарантиях прав ребенка в Российской Федерации» защита детей от факторов, негативно влияющих на их физическое, интеллектуальное, психическое, духовное и нравственное развитие является целью государственной политики. </w:t>
      </w:r>
      <w:r w:rsidRPr="00C74ECA">
        <w:rPr>
          <w:rFonts w:ascii="Times New Roman" w:hAnsi="Times New Roman"/>
          <w:sz w:val="28"/>
          <w:szCs w:val="28"/>
        </w:rPr>
        <w:br/>
        <w:t>За нарушение прав и законных интересов ребенка, причинение ему вреда юридические лица, должностные лица, и граждане несут установленную законом ответственность.</w:t>
      </w:r>
    </w:p>
    <w:p w:rsidR="006A6C30" w:rsidRPr="00C74ECA" w:rsidRDefault="006A6C30" w:rsidP="00E40F76">
      <w:pPr>
        <w:spacing w:after="0" w:line="360" w:lineRule="exact"/>
        <w:ind w:firstLine="708"/>
        <w:contextualSpacing/>
        <w:jc w:val="both"/>
        <w:rPr>
          <w:rFonts w:ascii="Times New Roman" w:hAnsi="Times New Roman"/>
          <w:sz w:val="28"/>
          <w:szCs w:val="28"/>
        </w:rPr>
      </w:pPr>
      <w:r w:rsidRPr="00C74ECA">
        <w:rPr>
          <w:rFonts w:ascii="Times New Roman" w:hAnsi="Times New Roman"/>
          <w:sz w:val="28"/>
          <w:szCs w:val="28"/>
        </w:rPr>
        <w:t>Федеральный закон от 29.12.2010 № 436-ФЗ «О защите детей от информации, причиняющей вред их здоровью и развитию» разграничивает информацию, причиняющую вред здоровью и (или) развитию детей, на информацию, которая запрещена для распространения среди детей и информацию, распространение которой среди детей определенных возрастных категорий ограничено.</w:t>
      </w:r>
    </w:p>
    <w:p w:rsidR="006A6C30" w:rsidRPr="00C74ECA" w:rsidRDefault="006A6C30" w:rsidP="00E40F76">
      <w:pPr>
        <w:spacing w:after="0" w:line="360" w:lineRule="exact"/>
        <w:ind w:firstLine="708"/>
        <w:contextualSpacing/>
        <w:jc w:val="both"/>
        <w:rPr>
          <w:rFonts w:ascii="Times New Roman" w:hAnsi="Times New Roman"/>
          <w:sz w:val="28"/>
          <w:szCs w:val="28"/>
        </w:rPr>
      </w:pPr>
      <w:r w:rsidRPr="00C74ECA">
        <w:rPr>
          <w:rFonts w:ascii="Times New Roman" w:hAnsi="Times New Roman"/>
          <w:sz w:val="28"/>
          <w:szCs w:val="28"/>
        </w:rPr>
        <w:t xml:space="preserve">К информации, запрещенной для распространения среди детей, относится информация: 1) побуждающая детей к совершению действий, представляющих угрозу их жизни и (или) здоровью, в том числе к причинению вреда своему здоровью, самоубийству; 2) способная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принять участие в азартных играх, заниматься проституцией, бродяжничеством или попрошайничеством; 3)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законом;4) отрицающая семейные ценности и формирующая неуважение к родителям и (или) другим членам семьи; </w:t>
      </w:r>
      <w:r w:rsidRPr="00C74ECA">
        <w:rPr>
          <w:rFonts w:ascii="Times New Roman" w:hAnsi="Times New Roman"/>
          <w:sz w:val="28"/>
          <w:szCs w:val="28"/>
        </w:rPr>
        <w:br/>
        <w:t>5) оправдывающая противоправное поведение; 6) содержащая нецензурную брань; 7) содержащая информацию порнографического характера;</w:t>
      </w:r>
    </w:p>
    <w:p w:rsidR="006A6C30" w:rsidRPr="00C74ECA" w:rsidRDefault="006A6C30" w:rsidP="00E40F76">
      <w:pPr>
        <w:spacing w:after="0" w:line="360" w:lineRule="exact"/>
        <w:ind w:firstLine="708"/>
        <w:contextualSpacing/>
        <w:jc w:val="both"/>
        <w:rPr>
          <w:rFonts w:ascii="Times New Roman" w:hAnsi="Times New Roman"/>
          <w:sz w:val="28"/>
          <w:szCs w:val="28"/>
        </w:rPr>
      </w:pPr>
      <w:r w:rsidRPr="00C74ECA">
        <w:rPr>
          <w:rFonts w:ascii="Times New Roman" w:hAnsi="Times New Roman"/>
          <w:sz w:val="28"/>
          <w:szCs w:val="28"/>
        </w:rPr>
        <w:t>К информации, распространение которой среди детей определенных возрастных категорий ограничено, относится информация: 1) представляемая в виде изображения или описания жестокости, физического и (или) психического насилия, преступления или иного антиобщественного действия; 2) 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 3) представляемая в виде изображения или описания половых отношений между мужчиной и женщиной; 4) содержащая бранные слова и выражения, не относящиеся к нецензурной брани.</w:t>
      </w:r>
    </w:p>
    <w:p w:rsidR="006A6C30" w:rsidRPr="00C74ECA" w:rsidRDefault="006A6C30" w:rsidP="00E40F76">
      <w:pPr>
        <w:spacing w:after="0" w:line="360" w:lineRule="exact"/>
        <w:ind w:firstLine="708"/>
        <w:contextualSpacing/>
        <w:jc w:val="both"/>
        <w:rPr>
          <w:rFonts w:ascii="Times New Roman" w:hAnsi="Times New Roman"/>
          <w:sz w:val="28"/>
          <w:szCs w:val="28"/>
        </w:rPr>
      </w:pPr>
      <w:r w:rsidRPr="00C74ECA">
        <w:rPr>
          <w:rFonts w:ascii="Times New Roman" w:hAnsi="Times New Roman"/>
          <w:sz w:val="28"/>
          <w:szCs w:val="28"/>
        </w:rPr>
        <w:t>За нарушение законодательства о защите детей от информации, причиняющей вред их здоровью и (или) развитию, статьей 6.17 КоАП РФ предусмотрено наказание в виде штрафа на граждан в размере от 2 до 3 тысяч рублей, на должностных лиц - от 5 до 10 тысяч рублей, на лиц, осуществляющих предпринимательскую деятельность без образования юридического лица - от 5 до 10 тысяч рублей, на юридических лиц - от 20 до 50 тысяч рублей. При этом для граждан, индивидуальных предпринимателей, и юридических лиц предусмотрена конфискация предмета административного правонарушения. Для индивидуальных предпринимателей и юридических лиц дополнительно может быть применено административное приостановление деятельности на срок до 90 суток.</w:t>
      </w:r>
    </w:p>
    <w:p w:rsidR="006A6C30" w:rsidRPr="00C74ECA" w:rsidRDefault="006A6C30" w:rsidP="00E40F76">
      <w:pPr>
        <w:spacing w:after="0" w:line="360" w:lineRule="exact"/>
        <w:ind w:firstLine="708"/>
        <w:contextualSpacing/>
        <w:jc w:val="both"/>
        <w:rPr>
          <w:rFonts w:ascii="Times New Roman" w:hAnsi="Times New Roman"/>
          <w:sz w:val="28"/>
          <w:szCs w:val="28"/>
        </w:rPr>
      </w:pPr>
      <w:r w:rsidRPr="00C74ECA">
        <w:rPr>
          <w:rFonts w:ascii="Times New Roman" w:hAnsi="Times New Roman"/>
          <w:sz w:val="28"/>
          <w:szCs w:val="28"/>
        </w:rPr>
        <w:t>Следует учитывать, что Кодексом РФ об административных правонарушениях предусмотрена значительно более строгая ответственность за отдельные виды правонарушений в этой сфере.</w:t>
      </w:r>
    </w:p>
    <w:p w:rsidR="006A6C30" w:rsidRPr="00C74ECA" w:rsidRDefault="006A6C30" w:rsidP="00E40F76">
      <w:pPr>
        <w:spacing w:after="0" w:line="360" w:lineRule="exact"/>
        <w:ind w:firstLine="708"/>
        <w:contextualSpacing/>
        <w:jc w:val="both"/>
        <w:rPr>
          <w:rFonts w:ascii="Times New Roman" w:hAnsi="Times New Roman"/>
          <w:sz w:val="28"/>
          <w:szCs w:val="28"/>
        </w:rPr>
      </w:pPr>
      <w:r w:rsidRPr="00C74ECA">
        <w:rPr>
          <w:rFonts w:ascii="Times New Roman" w:hAnsi="Times New Roman"/>
          <w:sz w:val="28"/>
          <w:szCs w:val="28"/>
        </w:rPr>
        <w:t>Так, за изготовление юридическим лицом материалов или предметов с порнографическими изображениями несовершеннолетних и оборот таких материалов или предметов (ст. 6.20 КоАП РФ) предусмотрен штраф до 5 миллионов рублей с дополнительными санкциями.</w:t>
      </w:r>
    </w:p>
    <w:p w:rsidR="006A6C30" w:rsidRPr="00C74ECA" w:rsidRDefault="006A6C30" w:rsidP="00E40F76">
      <w:pPr>
        <w:spacing w:after="0" w:line="360" w:lineRule="exact"/>
        <w:ind w:firstLine="708"/>
        <w:contextualSpacing/>
        <w:jc w:val="both"/>
        <w:rPr>
          <w:rFonts w:ascii="Times New Roman" w:hAnsi="Times New Roman"/>
          <w:sz w:val="28"/>
          <w:szCs w:val="28"/>
        </w:rPr>
      </w:pPr>
      <w:r w:rsidRPr="00C74ECA">
        <w:rPr>
          <w:rFonts w:ascii="Times New Roman" w:hAnsi="Times New Roman"/>
          <w:sz w:val="28"/>
          <w:szCs w:val="28"/>
        </w:rPr>
        <w:t>Пропаганда нетрадиционных сексуальных отношений среди несовершеннолетних (ст. 6.21 КоАП РФ) влечет наложение штрафа на граждан в размере до 5 тысяч рублей; на должностных лиц - от 40 до 50 тысяч рублей; на юридических лиц - от 800 тысяч до миллиона рублей либо административное приостановление деятельности на срок до 90 суток. Те же действия, совершенные с применением средств массовой информации, сети «Интернет» влекут наложение административного штрафа на граждан в размере от 50 до 100 тысяч рублей; на должностных лиц - от 100 до 200 тысяч рублей; на юридических лиц - одного миллиона рублей либо административное приостановление деятельности на срок до 90 суток.</w:t>
      </w:r>
    </w:p>
    <w:p w:rsidR="006A6C30" w:rsidRPr="00C74ECA" w:rsidRDefault="006A6C30" w:rsidP="00E40F76">
      <w:pPr>
        <w:spacing w:after="0" w:line="360" w:lineRule="exact"/>
        <w:ind w:firstLine="708"/>
        <w:contextualSpacing/>
        <w:jc w:val="both"/>
        <w:rPr>
          <w:rFonts w:ascii="Times New Roman" w:hAnsi="Times New Roman"/>
          <w:b/>
          <w:sz w:val="28"/>
          <w:szCs w:val="28"/>
        </w:rPr>
      </w:pPr>
      <w:r w:rsidRPr="00C74ECA">
        <w:rPr>
          <w:rFonts w:ascii="Times New Roman" w:hAnsi="Times New Roman"/>
          <w:b/>
          <w:sz w:val="28"/>
          <w:szCs w:val="28"/>
        </w:rPr>
        <w:t>3. С какого возраста несовершеннолетние могут находиться в общественных местах в дневное время без сопровождения взрослых?</w:t>
      </w:r>
    </w:p>
    <w:p w:rsidR="006A6C30" w:rsidRPr="00C74ECA" w:rsidRDefault="006A6C30" w:rsidP="00E40F76">
      <w:pPr>
        <w:spacing w:after="0" w:line="360" w:lineRule="exact"/>
        <w:ind w:firstLine="708"/>
        <w:contextualSpacing/>
        <w:jc w:val="both"/>
        <w:rPr>
          <w:rFonts w:ascii="Times New Roman" w:hAnsi="Times New Roman"/>
          <w:sz w:val="28"/>
          <w:szCs w:val="28"/>
        </w:rPr>
      </w:pPr>
      <w:r w:rsidRPr="00C74ECA">
        <w:rPr>
          <w:rFonts w:ascii="Times New Roman" w:hAnsi="Times New Roman"/>
          <w:sz w:val="28"/>
          <w:szCs w:val="28"/>
        </w:rPr>
        <w:t>Действующим законодательством Российской Федерации не регламентирован возраст несовершеннолетнего при достижении, которого возможно находиться в дневное время в общественных местах без сопровождения взрослых.</w:t>
      </w:r>
    </w:p>
    <w:p w:rsidR="006A6C30" w:rsidRPr="00C74ECA" w:rsidRDefault="006A6C30" w:rsidP="00E40F76">
      <w:pPr>
        <w:spacing w:after="0" w:line="360" w:lineRule="exact"/>
        <w:ind w:firstLine="708"/>
        <w:contextualSpacing/>
        <w:jc w:val="both"/>
        <w:rPr>
          <w:rFonts w:ascii="Times New Roman" w:hAnsi="Times New Roman"/>
          <w:sz w:val="28"/>
          <w:szCs w:val="28"/>
        </w:rPr>
      </w:pPr>
      <w:r w:rsidRPr="00C74ECA">
        <w:rPr>
          <w:rFonts w:ascii="Times New Roman" w:hAnsi="Times New Roman"/>
          <w:sz w:val="28"/>
          <w:szCs w:val="28"/>
        </w:rPr>
        <w:t xml:space="preserve">Вместе с тем, пунктом 3 статьи 14.1 Федерального закона от 24.07.1998 </w:t>
      </w:r>
      <w:r w:rsidRPr="00C74ECA">
        <w:rPr>
          <w:rFonts w:ascii="Times New Roman" w:hAnsi="Times New Roman"/>
          <w:sz w:val="28"/>
          <w:szCs w:val="28"/>
        </w:rPr>
        <w:br/>
        <w:t>№ 124-ФЗ «Об основных гарантиях прав ребенка в Российской Федерации» предусмотрено, что законами субъектов Российской Федерации в целях предупреждения причинения вреда здоровью детей, их физическому, интеллектуальному, психическому, духовному и нравственному развитию могут устанавливаться меры по недопущению нахождения детей (лиц, не достигших возраста 18 лет) на объектах (на территориях, в помещениях) юридических лиц или граждан, осуществляющих предпринимательскую деятельность без образования юридического лица, которые предназначены для реализации товаров только сексуального характера, в пивных ресторанах, винных барах, пивных барах, рюмочных, в других местах, которые предназначены для реализации только алкогольной продукции, и в иных местах, нахождение в которых может причинить вред здоровью детей, их физическому, интеллектуальному, психическому, духовному и нравственному развитию;меры по недопущению нахождения детей (лиц, не достигших возраста 18 лет) в ночное время в общественных местах, в том числе на улицах, стадионах, в парках, скверах, транспортных средствах общего пользования, на объектах (на территориях, в помещениях) юридических лиц или граждан, осуществляющих предпринимательскую деятельность без образования юридического лица, которые предназначены для обеспечения доступа к сети «Интернет», а также для реализации услуг в сфере торговли и общественного питания (организациях или пунктах), для развлечений, досуга, где в установленном законом порядке предусмотрена розничная продажа алкогольной продукции, и в иных общественных местах без сопровождения родителей (лиц, их заменяющих) или лиц, осуществляющих мероприятия с участием детей; порядок уведомления родителей (лиц, их заменяющих) или лиц, осуществляющих мероприятия с участием детей, и (или) органов внутренних дел в случае обнаружения ребенка в местах, указанных в абзацах втором и третьем настоящего пункта, в нарушение установленных требований, а также порядок доставления такого ребенка его родителям (лицам, их заменяющим) или лицам, осуществляющим мероприятия с участием детей, либо в случае отсутствия указанных лиц, невозможности установления их местонахождения или иных препятствующих незамедлительному доставлению ребенка указанным лицам обстоятельств в специализированные учреждения для несовершеннолетних, нуждающихся в социальной реабилитации, по месту обнаружения ребенка.</w:t>
      </w:r>
    </w:p>
    <w:p w:rsidR="006A6C30" w:rsidRPr="00C74ECA" w:rsidRDefault="006A6C30" w:rsidP="00E40F76">
      <w:pPr>
        <w:spacing w:after="0" w:line="360" w:lineRule="exact"/>
        <w:ind w:firstLine="708"/>
        <w:contextualSpacing/>
        <w:jc w:val="both"/>
        <w:rPr>
          <w:rFonts w:ascii="Times New Roman" w:hAnsi="Times New Roman"/>
          <w:sz w:val="28"/>
          <w:szCs w:val="28"/>
        </w:rPr>
      </w:pPr>
      <w:r w:rsidRPr="00C74ECA">
        <w:rPr>
          <w:rFonts w:ascii="Times New Roman" w:hAnsi="Times New Roman"/>
          <w:sz w:val="28"/>
          <w:szCs w:val="28"/>
        </w:rPr>
        <w:t xml:space="preserve">В соответствии с пунктами 5, 6 статьи 1 Закона Санкт-Петербурга от 19.02.2014 № 48-14 «О мерах по предупреждению причинения вреда здоровью, физическому, интеллектуальному, психическому, духовному и нравственному развитию несовершеннолетних в Санкт-Петербурге и внесении изменений в Закон Санкт-Петербурга «Об административных правонарушениях в Санкт-Петербурге» (далее  - Закон Санкт-Петербурга от 19.02.2014 № 48-14) места, в которых нахождение несовершеннолетних ограничивается, - общественные места, в которых нахождение несовершеннолетних в ночное время без сопровождения родителей (лиц, их заменяющих) или лиц, осуществляющих мероприятия с участием несовершеннолетних, не допускается; ночное время - время с 22.00 до 06.00 часов в период с 1 сентября по 31 мая включительно или с 23.00 до 06.00 часов в период </w:t>
      </w:r>
      <w:r w:rsidRPr="00C74ECA">
        <w:rPr>
          <w:rFonts w:ascii="Times New Roman" w:hAnsi="Times New Roman"/>
          <w:sz w:val="28"/>
          <w:szCs w:val="28"/>
        </w:rPr>
        <w:br/>
        <w:t>с 1 июня по 31 августа включительно.</w:t>
      </w:r>
    </w:p>
    <w:p w:rsidR="006A6C30" w:rsidRPr="00C74ECA" w:rsidRDefault="006A6C30" w:rsidP="00E40F76">
      <w:pPr>
        <w:spacing w:after="0" w:line="360" w:lineRule="exact"/>
        <w:ind w:firstLine="708"/>
        <w:contextualSpacing/>
        <w:jc w:val="both"/>
        <w:rPr>
          <w:rFonts w:ascii="Times New Roman" w:hAnsi="Times New Roman"/>
          <w:sz w:val="28"/>
          <w:szCs w:val="28"/>
        </w:rPr>
      </w:pPr>
      <w:r w:rsidRPr="00C74ECA">
        <w:rPr>
          <w:rFonts w:ascii="Times New Roman" w:hAnsi="Times New Roman"/>
          <w:sz w:val="28"/>
          <w:szCs w:val="28"/>
        </w:rPr>
        <w:t xml:space="preserve">На основании вышеизложенного, статьей 8-2 Закона Санкт-Петербурга </w:t>
      </w:r>
      <w:r w:rsidRPr="00C74ECA">
        <w:rPr>
          <w:rFonts w:ascii="Times New Roman" w:hAnsi="Times New Roman"/>
          <w:sz w:val="28"/>
          <w:szCs w:val="28"/>
        </w:rPr>
        <w:br/>
        <w:t>от 31.05.2010 № 273-70 «Об административных правонарушениях в Санкт-Петербурге» предусмотрена административная ответственность для граждан, индивидуальных предпринимателей и юридических лиц за нахождения несовершеннолетнего в местах, в которых нахождение несовершеннолетних запрещается или ограничивается.</w:t>
      </w:r>
    </w:p>
    <w:p w:rsidR="006A6C30" w:rsidRPr="00C74ECA" w:rsidRDefault="006A6C30" w:rsidP="00E40F76">
      <w:pPr>
        <w:spacing w:after="0" w:line="360" w:lineRule="exact"/>
        <w:ind w:firstLine="708"/>
        <w:contextualSpacing/>
        <w:jc w:val="both"/>
        <w:rPr>
          <w:rFonts w:ascii="Times New Roman" w:hAnsi="Times New Roman"/>
          <w:sz w:val="28"/>
          <w:szCs w:val="28"/>
        </w:rPr>
      </w:pPr>
      <w:r w:rsidRPr="00C74ECA">
        <w:rPr>
          <w:rFonts w:ascii="Times New Roman" w:hAnsi="Times New Roman"/>
          <w:sz w:val="28"/>
          <w:szCs w:val="28"/>
        </w:rPr>
        <w:t>Таким образом, законодательством не регламентирован возраст несовершеннолетнего, при котором он может находиться в дневное время в общественных местах без сопровождения взрослых.</w:t>
      </w:r>
    </w:p>
    <w:p w:rsidR="006A6C30" w:rsidRPr="00C74ECA" w:rsidRDefault="006A6C30" w:rsidP="00E40F76">
      <w:pPr>
        <w:spacing w:after="0" w:line="360" w:lineRule="exact"/>
        <w:ind w:firstLine="708"/>
        <w:contextualSpacing/>
        <w:jc w:val="both"/>
        <w:rPr>
          <w:rFonts w:ascii="Times New Roman" w:hAnsi="Times New Roman"/>
          <w:sz w:val="28"/>
          <w:szCs w:val="28"/>
        </w:rPr>
      </w:pPr>
      <w:r w:rsidRPr="00C74ECA">
        <w:rPr>
          <w:rFonts w:ascii="Times New Roman" w:hAnsi="Times New Roman"/>
          <w:sz w:val="28"/>
          <w:szCs w:val="28"/>
        </w:rPr>
        <w:t>Тем не менее, родителям необходимо помнить, что за неисполнение или ненадлежащее исполнение ими или иными законными представителями несовершеннолетних обязанностей по содержанию, воспитанию, обучению, защите прав и интересов несовершеннолетних, предусмотрена административная ответственность по ч. 1 ст. 5.35 Кодекса Российской Федерации об административных правонарушениях от 30.12.2001 № 195-ФЗ.</w:t>
      </w:r>
    </w:p>
    <w:p w:rsidR="006A6C30" w:rsidRPr="00C74ECA" w:rsidRDefault="006A6C30" w:rsidP="00E40F76">
      <w:pPr>
        <w:spacing w:after="0" w:line="360" w:lineRule="exact"/>
        <w:ind w:firstLine="708"/>
        <w:contextualSpacing/>
        <w:jc w:val="both"/>
        <w:rPr>
          <w:rFonts w:ascii="Times New Roman" w:hAnsi="Times New Roman"/>
          <w:sz w:val="28"/>
          <w:szCs w:val="28"/>
        </w:rPr>
      </w:pPr>
    </w:p>
    <w:p w:rsidR="006A6C30" w:rsidRPr="00C74ECA" w:rsidRDefault="006A6C30" w:rsidP="00E40F76">
      <w:pPr>
        <w:spacing w:after="0" w:line="360" w:lineRule="exact"/>
        <w:ind w:firstLine="708"/>
        <w:contextualSpacing/>
        <w:jc w:val="both"/>
        <w:rPr>
          <w:rFonts w:ascii="Times New Roman" w:hAnsi="Times New Roman"/>
          <w:sz w:val="28"/>
          <w:szCs w:val="28"/>
        </w:rPr>
      </w:pPr>
    </w:p>
    <w:p w:rsidR="006A6C30" w:rsidRPr="00C74ECA" w:rsidRDefault="006A6C30" w:rsidP="00E40F76">
      <w:pPr>
        <w:spacing w:after="0" w:line="360" w:lineRule="exact"/>
        <w:ind w:firstLine="708"/>
        <w:contextualSpacing/>
        <w:jc w:val="both"/>
        <w:rPr>
          <w:rFonts w:ascii="Times New Roman" w:hAnsi="Times New Roman"/>
          <w:b/>
          <w:sz w:val="28"/>
          <w:szCs w:val="28"/>
        </w:rPr>
      </w:pPr>
      <w:r w:rsidRPr="00C74ECA">
        <w:rPr>
          <w:rFonts w:ascii="Times New Roman" w:hAnsi="Times New Roman"/>
          <w:b/>
          <w:sz w:val="28"/>
          <w:szCs w:val="28"/>
        </w:rPr>
        <w:t>4. Как</w:t>
      </w:r>
      <w:r>
        <w:rPr>
          <w:rFonts w:ascii="Times New Roman" w:hAnsi="Times New Roman"/>
          <w:b/>
          <w:sz w:val="28"/>
          <w:szCs w:val="28"/>
        </w:rPr>
        <w:t>ая предусмотрена</w:t>
      </w:r>
      <w:r w:rsidRPr="00C74ECA">
        <w:rPr>
          <w:rFonts w:ascii="Times New Roman" w:hAnsi="Times New Roman"/>
          <w:b/>
          <w:sz w:val="28"/>
          <w:szCs w:val="28"/>
        </w:rPr>
        <w:t xml:space="preserve"> ответственность за неуплату</w:t>
      </w:r>
      <w:r>
        <w:rPr>
          <w:rFonts w:ascii="Times New Roman" w:hAnsi="Times New Roman"/>
          <w:b/>
          <w:sz w:val="28"/>
          <w:szCs w:val="28"/>
        </w:rPr>
        <w:t xml:space="preserve"> </w:t>
      </w:r>
      <w:r w:rsidRPr="00D8367F">
        <w:rPr>
          <w:rFonts w:ascii="Times New Roman" w:hAnsi="Times New Roman"/>
          <w:b/>
          <w:sz w:val="28"/>
          <w:szCs w:val="28"/>
        </w:rPr>
        <w:t>без уважительных причин средств на содержание несовершеннолетних детей</w:t>
      </w:r>
      <w:r w:rsidRPr="00C74ECA">
        <w:rPr>
          <w:rFonts w:ascii="Times New Roman" w:hAnsi="Times New Roman"/>
          <w:b/>
          <w:sz w:val="28"/>
          <w:szCs w:val="28"/>
        </w:rPr>
        <w:t>?</w:t>
      </w:r>
    </w:p>
    <w:p w:rsidR="006A6C30" w:rsidRPr="00C74ECA" w:rsidRDefault="006A6C30" w:rsidP="00E40F76">
      <w:pPr>
        <w:spacing w:after="0" w:line="360" w:lineRule="exact"/>
        <w:ind w:firstLine="708"/>
        <w:contextualSpacing/>
        <w:jc w:val="both"/>
        <w:rPr>
          <w:rFonts w:ascii="Times New Roman" w:hAnsi="Times New Roman"/>
          <w:sz w:val="28"/>
          <w:szCs w:val="28"/>
        </w:rPr>
      </w:pPr>
      <w:r w:rsidRPr="00C74ECA">
        <w:rPr>
          <w:rFonts w:ascii="Times New Roman" w:hAnsi="Times New Roman"/>
          <w:sz w:val="28"/>
          <w:szCs w:val="28"/>
        </w:rPr>
        <w:t>Действующим законодательством предусмотрена административная и уголовная ответственность за неуплату без уважительных причин средств на содержание несовершеннолетних детей.</w:t>
      </w:r>
    </w:p>
    <w:p w:rsidR="006A6C30" w:rsidRPr="00C74ECA" w:rsidRDefault="006A6C30" w:rsidP="00E40F76">
      <w:pPr>
        <w:spacing w:after="0" w:line="360" w:lineRule="exact"/>
        <w:ind w:firstLine="708"/>
        <w:contextualSpacing/>
        <w:jc w:val="both"/>
        <w:rPr>
          <w:rFonts w:ascii="Times New Roman" w:hAnsi="Times New Roman"/>
          <w:sz w:val="28"/>
          <w:szCs w:val="28"/>
        </w:rPr>
      </w:pPr>
      <w:r w:rsidRPr="00C74ECA">
        <w:rPr>
          <w:rFonts w:ascii="Times New Roman" w:hAnsi="Times New Roman"/>
          <w:sz w:val="28"/>
          <w:szCs w:val="28"/>
        </w:rPr>
        <w:t>За неуплату без уважительных причин алиментов на содержание детей в течение 2-х и более месяцев со дня возбуждения исполнительного производства установлена административная ответственность (ч. 1 ст. 5.35.1 Кодекса об административных правонарушениях РФ) в виде обязательных работ на срок до 150 часов либо административный арест на срок от 10 до 15 суток, а для лиц, в отношении которых не могут применяться названные виды наказания – штраф в размере 20 тыс. руб.</w:t>
      </w:r>
    </w:p>
    <w:p w:rsidR="006A6C30" w:rsidRPr="00C74ECA" w:rsidRDefault="006A6C30" w:rsidP="00E40F76">
      <w:pPr>
        <w:spacing w:after="0" w:line="360" w:lineRule="exact"/>
        <w:ind w:firstLine="708"/>
        <w:contextualSpacing/>
        <w:jc w:val="both"/>
        <w:rPr>
          <w:rFonts w:ascii="Times New Roman" w:hAnsi="Times New Roman"/>
          <w:sz w:val="28"/>
          <w:szCs w:val="28"/>
        </w:rPr>
      </w:pPr>
      <w:r w:rsidRPr="00C74ECA">
        <w:rPr>
          <w:rFonts w:ascii="Times New Roman" w:hAnsi="Times New Roman"/>
          <w:sz w:val="28"/>
          <w:szCs w:val="28"/>
        </w:rPr>
        <w:t>Протоколы о привлечении к административной ответственности составляют должностные лица ФССП России.</w:t>
      </w:r>
    </w:p>
    <w:p w:rsidR="006A6C30" w:rsidRPr="00C74ECA" w:rsidRDefault="006A6C30" w:rsidP="00E40F76">
      <w:pPr>
        <w:spacing w:after="0" w:line="360" w:lineRule="exact"/>
        <w:ind w:firstLine="708"/>
        <w:contextualSpacing/>
        <w:jc w:val="both"/>
        <w:rPr>
          <w:rFonts w:ascii="Times New Roman" w:hAnsi="Times New Roman"/>
          <w:sz w:val="28"/>
          <w:szCs w:val="28"/>
        </w:rPr>
      </w:pPr>
      <w:r w:rsidRPr="00C74ECA">
        <w:rPr>
          <w:rFonts w:ascii="Times New Roman" w:hAnsi="Times New Roman"/>
          <w:sz w:val="28"/>
          <w:szCs w:val="28"/>
        </w:rPr>
        <w:t>Также Федеральным законом от 30.10.2017 № 309-ФЗ внесены изменения в статьи 27.2 и 27.3 КоАП РФ. С 10.11.2017, при выявлении административного правонарушения, предусмотренного статьей 5.35.1 КоАП РФ «Неуплата средств на содержание детей или нетрудоспособных родителей», должностные лица ФССП России будут осуществлять административное задержание и доставление в служебное помещение суда или органа внутренних дел (полиции) лиц, в отношении которых ведется производство по делам об административных правонарушениях, связанных с неуплатой алиментов.</w:t>
      </w:r>
    </w:p>
    <w:p w:rsidR="006A6C30" w:rsidRPr="00C74ECA" w:rsidRDefault="006A6C30" w:rsidP="00E40F76">
      <w:pPr>
        <w:spacing w:after="0" w:line="360" w:lineRule="exact"/>
        <w:ind w:firstLine="708"/>
        <w:contextualSpacing/>
        <w:jc w:val="both"/>
        <w:rPr>
          <w:rFonts w:ascii="Times New Roman" w:hAnsi="Times New Roman"/>
          <w:sz w:val="28"/>
          <w:szCs w:val="28"/>
        </w:rPr>
      </w:pPr>
      <w:r w:rsidRPr="00C74ECA">
        <w:rPr>
          <w:rFonts w:ascii="Times New Roman" w:hAnsi="Times New Roman"/>
          <w:sz w:val="28"/>
          <w:szCs w:val="28"/>
        </w:rPr>
        <w:t>За неуплату алиментов без уважительных причин в нарушение решения суда или нотариально удостоверенного соглашения установлена уголовная ответственность (ч. 1 ст. 157 Уголовного кодекса РФ) если это деяние совершено неоднократно, то есть лицом, подвергнутым административному наказанию за аналогичное деяние, в период, когда такое лицо считается подвергнутым административному наказанию.</w:t>
      </w:r>
    </w:p>
    <w:p w:rsidR="006A6C30" w:rsidRPr="00C74ECA" w:rsidRDefault="006A6C30" w:rsidP="00E40F76">
      <w:pPr>
        <w:spacing w:after="0" w:line="360" w:lineRule="exact"/>
        <w:ind w:firstLine="708"/>
        <w:contextualSpacing/>
        <w:jc w:val="both"/>
        <w:rPr>
          <w:rFonts w:ascii="Times New Roman" w:hAnsi="Times New Roman"/>
          <w:sz w:val="28"/>
          <w:szCs w:val="28"/>
        </w:rPr>
      </w:pPr>
      <w:r w:rsidRPr="00C74ECA">
        <w:rPr>
          <w:rFonts w:ascii="Times New Roman" w:hAnsi="Times New Roman"/>
          <w:sz w:val="28"/>
          <w:szCs w:val="28"/>
        </w:rPr>
        <w:t>За совершение преступления, предусмотренного ч.1 ст. 157 УК РФ, уголовным законом предусмотрено наказание в виде исправительных либо принудительных работ на срок до 1 года, либо ареста на срок до 3-х месяцев, либо лишения свободы на срок до 1 года.</w:t>
      </w:r>
    </w:p>
    <w:p w:rsidR="006A6C30" w:rsidRPr="00C74ECA" w:rsidRDefault="006A6C30" w:rsidP="00E40F76">
      <w:pPr>
        <w:spacing w:after="0" w:line="360" w:lineRule="exact"/>
        <w:ind w:firstLine="708"/>
        <w:contextualSpacing/>
        <w:jc w:val="both"/>
        <w:rPr>
          <w:rFonts w:ascii="Times New Roman" w:hAnsi="Times New Roman"/>
          <w:sz w:val="28"/>
          <w:szCs w:val="28"/>
        </w:rPr>
      </w:pPr>
      <w:r w:rsidRPr="00C74ECA">
        <w:rPr>
          <w:rFonts w:ascii="Times New Roman" w:hAnsi="Times New Roman"/>
          <w:sz w:val="28"/>
          <w:szCs w:val="28"/>
        </w:rPr>
        <w:t>Дознание по уголовным делам о неуплате алиментов производят дознаватели органов ФССП России.</w:t>
      </w:r>
    </w:p>
    <w:p w:rsidR="006A6C30" w:rsidRPr="00C74ECA" w:rsidRDefault="006A6C30" w:rsidP="00E40F76">
      <w:pPr>
        <w:spacing w:after="0" w:line="360" w:lineRule="exact"/>
        <w:ind w:firstLine="708"/>
        <w:contextualSpacing/>
        <w:jc w:val="both"/>
        <w:rPr>
          <w:rFonts w:ascii="Times New Roman" w:hAnsi="Times New Roman"/>
          <w:sz w:val="28"/>
          <w:szCs w:val="28"/>
        </w:rPr>
      </w:pPr>
      <w:r w:rsidRPr="00C74ECA">
        <w:rPr>
          <w:rFonts w:ascii="Times New Roman" w:hAnsi="Times New Roman"/>
          <w:sz w:val="28"/>
          <w:szCs w:val="28"/>
        </w:rPr>
        <w:t>С жалобами на неуплату алиментов следует обращаться в органы ФССП России либо в органы прокуратуры.</w:t>
      </w:r>
    </w:p>
    <w:p w:rsidR="006A6C30" w:rsidRPr="00C74ECA" w:rsidRDefault="006A6C30" w:rsidP="00E40F76">
      <w:pPr>
        <w:spacing w:after="0" w:line="360" w:lineRule="exact"/>
        <w:ind w:firstLine="708"/>
        <w:contextualSpacing/>
        <w:jc w:val="both"/>
        <w:rPr>
          <w:rFonts w:ascii="Times New Roman" w:hAnsi="Times New Roman"/>
          <w:b/>
          <w:sz w:val="28"/>
          <w:szCs w:val="28"/>
        </w:rPr>
      </w:pPr>
      <w:r w:rsidRPr="00C74ECA">
        <w:rPr>
          <w:rFonts w:ascii="Times New Roman" w:hAnsi="Times New Roman"/>
          <w:b/>
          <w:sz w:val="28"/>
          <w:szCs w:val="28"/>
        </w:rPr>
        <w:t>5. Несут ли ответственность родители за вред, причиненный действиями детей в возрасте от 14 до 18 лет?</w:t>
      </w:r>
    </w:p>
    <w:p w:rsidR="006A6C30" w:rsidRPr="00C74ECA" w:rsidRDefault="006A6C30" w:rsidP="00E40F76">
      <w:pPr>
        <w:spacing w:after="0" w:line="360" w:lineRule="exact"/>
        <w:ind w:firstLine="708"/>
        <w:contextualSpacing/>
        <w:jc w:val="both"/>
        <w:rPr>
          <w:rFonts w:ascii="Times New Roman" w:hAnsi="Times New Roman"/>
          <w:sz w:val="28"/>
          <w:szCs w:val="28"/>
        </w:rPr>
      </w:pPr>
      <w:r w:rsidRPr="00C74ECA">
        <w:rPr>
          <w:rFonts w:ascii="Times New Roman" w:hAnsi="Times New Roman"/>
          <w:sz w:val="28"/>
          <w:szCs w:val="28"/>
        </w:rPr>
        <w:t>Гражданским кодексом Российской Федерации (ст. 1074 ч. 2 ГК РФ) установлено, что несовершеннолетние в возрасте от 14 до 18 лет за вред, причиненный их действиями, несут ответственность на общих основаниях.</w:t>
      </w:r>
    </w:p>
    <w:p w:rsidR="006A6C30" w:rsidRPr="00C74ECA" w:rsidRDefault="006A6C30" w:rsidP="00E40F76">
      <w:pPr>
        <w:spacing w:after="0" w:line="360" w:lineRule="exact"/>
        <w:ind w:firstLine="708"/>
        <w:contextualSpacing/>
        <w:jc w:val="both"/>
        <w:rPr>
          <w:rFonts w:ascii="Times New Roman" w:hAnsi="Times New Roman"/>
          <w:sz w:val="28"/>
          <w:szCs w:val="28"/>
        </w:rPr>
      </w:pPr>
      <w:r w:rsidRPr="00C74ECA">
        <w:rPr>
          <w:rFonts w:ascii="Times New Roman" w:hAnsi="Times New Roman"/>
          <w:sz w:val="28"/>
          <w:szCs w:val="28"/>
        </w:rPr>
        <w:t>Если преступлением, совершенным несовершеннолетним в названном возрасте, причинен материальный ущерб или моральный вред, потерпевший вправе предъявить гражданский иск непосредственно к несовершеннолетнему подсудимому (обвиняемому).</w:t>
      </w:r>
    </w:p>
    <w:p w:rsidR="006A6C30" w:rsidRPr="00C74ECA" w:rsidRDefault="006A6C30" w:rsidP="00E40F76">
      <w:pPr>
        <w:spacing w:after="0" w:line="360" w:lineRule="exact"/>
        <w:ind w:firstLine="708"/>
        <w:contextualSpacing/>
        <w:jc w:val="both"/>
        <w:rPr>
          <w:rFonts w:ascii="Times New Roman" w:hAnsi="Times New Roman"/>
          <w:sz w:val="28"/>
          <w:szCs w:val="28"/>
        </w:rPr>
      </w:pPr>
      <w:r w:rsidRPr="00C74ECA">
        <w:rPr>
          <w:rFonts w:ascii="Times New Roman" w:hAnsi="Times New Roman"/>
          <w:sz w:val="28"/>
          <w:szCs w:val="28"/>
        </w:rPr>
        <w:t>Если несовершеннолетний подсудимый не имеет доходов или имущества, достаточных для возмещения вреда, то ответственность за вред, причиненный его противоправными действиями, несут родители, усыновители или попечители, если не докажут, что вред возник не по их вине.</w:t>
      </w:r>
    </w:p>
    <w:p w:rsidR="006A6C30" w:rsidRPr="00C74ECA" w:rsidRDefault="006A6C30" w:rsidP="00E40F76">
      <w:pPr>
        <w:spacing w:after="0" w:line="360" w:lineRule="exact"/>
        <w:ind w:firstLine="708"/>
        <w:contextualSpacing/>
        <w:jc w:val="both"/>
        <w:rPr>
          <w:rFonts w:ascii="Times New Roman" w:hAnsi="Times New Roman"/>
          <w:sz w:val="28"/>
          <w:szCs w:val="28"/>
        </w:rPr>
      </w:pPr>
      <w:r w:rsidRPr="00C74ECA">
        <w:rPr>
          <w:rFonts w:ascii="Times New Roman" w:hAnsi="Times New Roman"/>
          <w:sz w:val="28"/>
          <w:szCs w:val="28"/>
        </w:rPr>
        <w:t>Родители (усыновители), попечители возмещают ущерб полностью или в недостающей части, в связи с чем потерпевший вправе предъявить гражданский иск в рамках уголовного дела не только к виновному несовершеннолетнему лицу, но и к его родителям или попечителям.</w:t>
      </w:r>
    </w:p>
    <w:p w:rsidR="006A6C30" w:rsidRPr="00C74ECA" w:rsidRDefault="006A6C30" w:rsidP="00E40F76">
      <w:pPr>
        <w:spacing w:after="0" w:line="360" w:lineRule="exact"/>
        <w:ind w:firstLine="708"/>
        <w:contextualSpacing/>
        <w:jc w:val="both"/>
        <w:rPr>
          <w:rFonts w:ascii="Times New Roman" w:hAnsi="Times New Roman"/>
          <w:sz w:val="28"/>
          <w:szCs w:val="28"/>
        </w:rPr>
      </w:pPr>
      <w:r w:rsidRPr="00C74ECA">
        <w:rPr>
          <w:rFonts w:ascii="Times New Roman" w:hAnsi="Times New Roman"/>
          <w:sz w:val="28"/>
          <w:szCs w:val="28"/>
        </w:rPr>
        <w:t>Обязанность названных лиц по возмещению вреда прекращается по достижении причинившим вред совершеннолетия либо в случаях, когда у него до достижения совершеннолетия появились доходы или иное имущество, достаточные для возмещения вреда, либо когда он до достижения совершеннолетия приобрел дееспособность.</w:t>
      </w:r>
    </w:p>
    <w:p w:rsidR="006A6C30" w:rsidRPr="00C74ECA" w:rsidRDefault="006A6C30" w:rsidP="00E40F76">
      <w:pPr>
        <w:spacing w:after="0" w:line="360" w:lineRule="exact"/>
        <w:ind w:firstLine="708"/>
        <w:contextualSpacing/>
        <w:jc w:val="both"/>
        <w:rPr>
          <w:rFonts w:ascii="Times New Roman" w:hAnsi="Times New Roman"/>
          <w:b/>
          <w:sz w:val="28"/>
          <w:szCs w:val="28"/>
        </w:rPr>
      </w:pPr>
      <w:r w:rsidRPr="00C74ECA">
        <w:rPr>
          <w:rFonts w:ascii="Times New Roman" w:hAnsi="Times New Roman"/>
          <w:b/>
          <w:sz w:val="28"/>
          <w:szCs w:val="28"/>
        </w:rPr>
        <w:t xml:space="preserve">6.  </w:t>
      </w:r>
      <w:r>
        <w:rPr>
          <w:rFonts w:ascii="Times New Roman" w:hAnsi="Times New Roman"/>
          <w:b/>
          <w:sz w:val="28"/>
          <w:szCs w:val="28"/>
        </w:rPr>
        <w:t>Какую н</w:t>
      </w:r>
      <w:r w:rsidRPr="00C74ECA">
        <w:rPr>
          <w:rFonts w:ascii="Times New Roman" w:hAnsi="Times New Roman"/>
          <w:b/>
          <w:sz w:val="28"/>
          <w:szCs w:val="28"/>
        </w:rPr>
        <w:t>есут ответственность родители за нарушение прав детей?</w:t>
      </w:r>
    </w:p>
    <w:p w:rsidR="006A6C30" w:rsidRPr="00C74ECA" w:rsidRDefault="006A6C30" w:rsidP="00E40F76">
      <w:pPr>
        <w:spacing w:after="0" w:line="360" w:lineRule="exact"/>
        <w:ind w:firstLine="708"/>
        <w:contextualSpacing/>
        <w:jc w:val="both"/>
        <w:rPr>
          <w:rFonts w:ascii="Times New Roman" w:hAnsi="Times New Roman"/>
          <w:sz w:val="28"/>
          <w:szCs w:val="28"/>
        </w:rPr>
      </w:pPr>
      <w:r w:rsidRPr="00C74ECA">
        <w:rPr>
          <w:rFonts w:ascii="Times New Roman" w:hAnsi="Times New Roman"/>
          <w:sz w:val="28"/>
          <w:szCs w:val="28"/>
        </w:rPr>
        <w:t>Конвенцией о правах ребенка провозглашено, что во всех действиях в отношении детей независимо от того, предпринимаются они государственными или частными учреждениями, занимающимися вопросами социального обеспечения, судами, административными или законодательными органами, первоочередное внимание уделяется наилучшему обеспечению интересов ребенка.</w:t>
      </w:r>
    </w:p>
    <w:p w:rsidR="006A6C30" w:rsidRPr="00C74ECA" w:rsidRDefault="006A6C30" w:rsidP="00E40F76">
      <w:pPr>
        <w:spacing w:after="0" w:line="360" w:lineRule="exact"/>
        <w:ind w:firstLine="708"/>
        <w:contextualSpacing/>
        <w:jc w:val="both"/>
        <w:rPr>
          <w:rFonts w:ascii="Times New Roman" w:hAnsi="Times New Roman"/>
          <w:sz w:val="28"/>
          <w:szCs w:val="28"/>
        </w:rPr>
      </w:pPr>
      <w:r w:rsidRPr="00C74ECA">
        <w:rPr>
          <w:rFonts w:ascii="Times New Roman" w:hAnsi="Times New Roman"/>
          <w:sz w:val="28"/>
          <w:szCs w:val="28"/>
        </w:rPr>
        <w:t>Государства - участники обязуются обеспечить ребенку такую защиту и заботу, которые необходимы для его благополучия, принимая во внимание права и обязанности его родителей, опекунов или других лиц, несущих за него ответственность по закону, и с этой целью принимают все соответствующие законодательные и административные меры.</w:t>
      </w:r>
    </w:p>
    <w:p w:rsidR="006A6C30" w:rsidRPr="00C74ECA" w:rsidRDefault="006A6C30" w:rsidP="00E40F76">
      <w:pPr>
        <w:spacing w:after="0" w:line="360" w:lineRule="exact"/>
        <w:ind w:firstLine="708"/>
        <w:contextualSpacing/>
        <w:jc w:val="both"/>
        <w:rPr>
          <w:rFonts w:ascii="Times New Roman" w:hAnsi="Times New Roman"/>
          <w:sz w:val="28"/>
          <w:szCs w:val="28"/>
        </w:rPr>
      </w:pPr>
      <w:r w:rsidRPr="00C74ECA">
        <w:rPr>
          <w:rFonts w:ascii="Times New Roman" w:hAnsi="Times New Roman"/>
          <w:sz w:val="28"/>
          <w:szCs w:val="28"/>
        </w:rPr>
        <w:t>Семейным кодексом РФ установлено, что защита прав и законных интересов ребенка осуществляется родителями (лицами, их заменяющими).</w:t>
      </w:r>
    </w:p>
    <w:p w:rsidR="006A6C30" w:rsidRPr="00C74ECA" w:rsidRDefault="006A6C30" w:rsidP="00E40F76">
      <w:pPr>
        <w:spacing w:after="0" w:line="360" w:lineRule="exact"/>
        <w:ind w:firstLine="708"/>
        <w:contextualSpacing/>
        <w:jc w:val="both"/>
        <w:rPr>
          <w:rFonts w:ascii="Times New Roman" w:hAnsi="Times New Roman"/>
          <w:sz w:val="28"/>
          <w:szCs w:val="28"/>
        </w:rPr>
      </w:pPr>
      <w:r w:rsidRPr="00C74ECA">
        <w:rPr>
          <w:rFonts w:ascii="Times New Roman" w:hAnsi="Times New Roman"/>
          <w:sz w:val="28"/>
          <w:szCs w:val="28"/>
        </w:rPr>
        <w:t>Родительские права не могут осуществляться в противоречии с интересами детей. Обеспечение интересов детей должно быть предметом их основной заботы. Родители не вправе причинять вред физическому и психическому здоровью детей, их нравственному развитию. Способы воспитания детей должны исключать пренебрежительное, жестокое, грубое, унижающее человеческое достоинство обращение, оскорбление или эксплуатацию детей.</w:t>
      </w:r>
    </w:p>
    <w:p w:rsidR="006A6C30" w:rsidRPr="00C74ECA" w:rsidRDefault="006A6C30" w:rsidP="00E40F76">
      <w:pPr>
        <w:spacing w:after="0" w:line="360" w:lineRule="exact"/>
        <w:ind w:firstLine="708"/>
        <w:contextualSpacing/>
        <w:jc w:val="both"/>
        <w:rPr>
          <w:rFonts w:ascii="Times New Roman" w:hAnsi="Times New Roman"/>
          <w:sz w:val="28"/>
          <w:szCs w:val="28"/>
        </w:rPr>
      </w:pPr>
      <w:r w:rsidRPr="00C74ECA">
        <w:rPr>
          <w:rFonts w:ascii="Times New Roman" w:hAnsi="Times New Roman"/>
          <w:sz w:val="28"/>
          <w:szCs w:val="28"/>
        </w:rPr>
        <w:t>Родители, осуществляющие родительские права в ущерб правам и интересам детей, несут ответственность в установленном законом порядке.</w:t>
      </w:r>
    </w:p>
    <w:p w:rsidR="006A6C30" w:rsidRPr="00C74ECA" w:rsidRDefault="006A6C30" w:rsidP="00E40F76">
      <w:pPr>
        <w:spacing w:after="0" w:line="360" w:lineRule="exact"/>
        <w:ind w:firstLine="708"/>
        <w:contextualSpacing/>
        <w:jc w:val="both"/>
        <w:rPr>
          <w:rFonts w:ascii="Times New Roman" w:hAnsi="Times New Roman"/>
          <w:sz w:val="28"/>
          <w:szCs w:val="28"/>
        </w:rPr>
      </w:pPr>
      <w:r w:rsidRPr="00C74ECA">
        <w:rPr>
          <w:rFonts w:ascii="Times New Roman" w:hAnsi="Times New Roman"/>
          <w:sz w:val="28"/>
          <w:szCs w:val="28"/>
        </w:rPr>
        <w:t>Кодексом об административных правонарушениях РФ (ч.1 ст. 5.35) предусмотрена ответственность родителей (законных представителей) за неисполнение или ненадлежащее исполнение обязанностей по содержанию, воспитанию, обучению, защите прав и интересов детей, влекущая за собой применение мер административного наказания в виде предупреждения или наложения административного штрафа.</w:t>
      </w:r>
    </w:p>
    <w:p w:rsidR="006A6C30" w:rsidRPr="00C74ECA" w:rsidRDefault="006A6C30" w:rsidP="00E40F76">
      <w:pPr>
        <w:spacing w:after="0" w:line="360" w:lineRule="exact"/>
        <w:ind w:firstLine="708"/>
        <w:contextualSpacing/>
        <w:jc w:val="both"/>
        <w:rPr>
          <w:rFonts w:ascii="Times New Roman" w:hAnsi="Times New Roman"/>
          <w:sz w:val="28"/>
          <w:szCs w:val="28"/>
        </w:rPr>
      </w:pPr>
      <w:r w:rsidRPr="00C74ECA">
        <w:rPr>
          <w:rFonts w:ascii="Times New Roman" w:hAnsi="Times New Roman"/>
          <w:sz w:val="28"/>
          <w:szCs w:val="28"/>
        </w:rPr>
        <w:t>Статьей 125 Уголовного кодекса РФ предусмотрено лишение свободы на срок до одного года за заведомое оставление без помощи лица, находящегося в опасном для жизни или здоровья состоянии и лишенного возможности принять меры к самосохранению по малолетству, старости, болезни или вследствие своей беспомощности, в случаях, если виновный имел возможность оказать помощь этому лицу и был обязан иметь о нем заботу либо сам поставил его в опасное для жизни или здоровья состояние. В частности, падение детей из окон жилых домов в связи с отсутствием должного контроля со стороны родителей может повлечь уголовную ответственность по указанной статье Уголовного кодекса РФ.</w:t>
      </w:r>
    </w:p>
    <w:p w:rsidR="006A6C30" w:rsidRPr="00C74ECA" w:rsidRDefault="006A6C30" w:rsidP="00E40F76">
      <w:pPr>
        <w:spacing w:after="0" w:line="360" w:lineRule="exact"/>
        <w:ind w:firstLine="708"/>
        <w:contextualSpacing/>
        <w:jc w:val="both"/>
        <w:rPr>
          <w:rFonts w:ascii="Times New Roman" w:hAnsi="Times New Roman"/>
          <w:sz w:val="28"/>
          <w:szCs w:val="28"/>
        </w:rPr>
      </w:pPr>
      <w:r w:rsidRPr="00C74ECA">
        <w:rPr>
          <w:rFonts w:ascii="Times New Roman" w:hAnsi="Times New Roman"/>
          <w:sz w:val="28"/>
          <w:szCs w:val="28"/>
        </w:rPr>
        <w:t>В случае уклонения от выполнения обязанностей родителей, в том числе по уплате алиментов; злоупотребления родительскими правами; жестокого обращения с детьми, в том числе осуществления физического или психического насилия над ними, покушения на их половую неприкосновенность; наличия болезни хроническим алкоголизмом или наркоманией; совершения умышленного преступления против жизни или здоровья своих детей, другого родителя детей, супруга, в том числе не являющегося родителем детей, либо против жизни или здоровья иного члена семьи, родители или один из них могут быть лишены родительских прав.</w:t>
      </w:r>
    </w:p>
    <w:p w:rsidR="006A6C30" w:rsidRPr="00C74ECA" w:rsidRDefault="006A6C30" w:rsidP="00E40F76">
      <w:pPr>
        <w:spacing w:after="0" w:line="360" w:lineRule="exact"/>
        <w:ind w:firstLine="708"/>
        <w:contextualSpacing/>
        <w:jc w:val="both"/>
        <w:rPr>
          <w:rFonts w:ascii="Times New Roman" w:hAnsi="Times New Roman"/>
          <w:b/>
          <w:sz w:val="28"/>
          <w:szCs w:val="28"/>
        </w:rPr>
      </w:pPr>
      <w:r w:rsidRPr="00C74ECA">
        <w:rPr>
          <w:rFonts w:ascii="Times New Roman" w:hAnsi="Times New Roman"/>
          <w:b/>
          <w:sz w:val="28"/>
          <w:szCs w:val="28"/>
        </w:rPr>
        <w:t>7. Кто несет ответственность за жестокое обращение с детьми?</w:t>
      </w:r>
    </w:p>
    <w:p w:rsidR="006A6C30" w:rsidRPr="00C74ECA" w:rsidRDefault="006A6C30" w:rsidP="00E40F76">
      <w:pPr>
        <w:spacing w:after="0" w:line="360" w:lineRule="exact"/>
        <w:ind w:firstLine="708"/>
        <w:contextualSpacing/>
        <w:jc w:val="both"/>
        <w:rPr>
          <w:rFonts w:ascii="Times New Roman" w:hAnsi="Times New Roman"/>
          <w:sz w:val="28"/>
          <w:szCs w:val="28"/>
        </w:rPr>
      </w:pPr>
      <w:r w:rsidRPr="00C74ECA">
        <w:rPr>
          <w:rFonts w:ascii="Times New Roman" w:hAnsi="Times New Roman"/>
          <w:sz w:val="28"/>
          <w:szCs w:val="28"/>
        </w:rPr>
        <w:t>За неисполнение или ненадлежащее исполнение обязанностей по воспитанию несовершеннолетнего, если это деяние соединено с жестоким обращением с детьми установлена уголовная ответственность (ст. 156 Уголовного кодекса РФ) и несут ее родители и лица, на которых возложены обязанности по воспитанию, в том числе педагоги и другие работники образовательной, медицинской организации, оказывающей социальные услуги, либо иной организации, осуществляющей надзор за ними.</w:t>
      </w:r>
    </w:p>
    <w:p w:rsidR="006A6C30" w:rsidRPr="00C74ECA" w:rsidRDefault="006A6C30" w:rsidP="00E40F76">
      <w:pPr>
        <w:spacing w:after="0" w:line="360" w:lineRule="exact"/>
        <w:ind w:firstLine="708"/>
        <w:contextualSpacing/>
        <w:jc w:val="both"/>
        <w:rPr>
          <w:rFonts w:ascii="Times New Roman" w:hAnsi="Times New Roman"/>
          <w:sz w:val="28"/>
          <w:szCs w:val="28"/>
        </w:rPr>
      </w:pPr>
      <w:r w:rsidRPr="00C74ECA">
        <w:rPr>
          <w:rFonts w:ascii="Times New Roman" w:hAnsi="Times New Roman"/>
          <w:sz w:val="28"/>
          <w:szCs w:val="28"/>
        </w:rPr>
        <w:t>Под неисполнением обязанностей по воспитанию несовершеннолетнего понимается систематическое, осуществляемое в течение продолжительного времени бездействие, выражающееся в игнорировании всех либо большинства обязанностей по воспитанию несовершеннолетнего, уклонении от выполнения этих обязанностей, непроявлении внимания к физическому, психическому и нравственному развитию несовершеннолетнего, безразличное, пренебрежительное отношение к его потребностям, интересам, здоровью, безопасности, учебе, досугу, занятиям, времяпрепровождению.</w:t>
      </w:r>
    </w:p>
    <w:p w:rsidR="006A6C30" w:rsidRPr="00C74ECA" w:rsidRDefault="006A6C30" w:rsidP="00E40F76">
      <w:pPr>
        <w:spacing w:after="0" w:line="360" w:lineRule="exact"/>
        <w:ind w:firstLine="708"/>
        <w:contextualSpacing/>
        <w:jc w:val="both"/>
        <w:rPr>
          <w:rFonts w:ascii="Times New Roman" w:hAnsi="Times New Roman"/>
          <w:sz w:val="28"/>
          <w:szCs w:val="28"/>
        </w:rPr>
      </w:pPr>
      <w:r w:rsidRPr="00C74ECA">
        <w:rPr>
          <w:rFonts w:ascii="Times New Roman" w:hAnsi="Times New Roman"/>
          <w:sz w:val="28"/>
          <w:szCs w:val="28"/>
        </w:rPr>
        <w:t>Жестокое обращение с детьми может проявляться не только в осуществлении физического или психического насилия над ними либо в покушении на их половую неприкосновенность и половую свободу несовершеннолетнего, но и в применении недопустимых способов воспитания (в грубом, пренебрежительном, безнравственном, унижающем человеческое достоинство обращении с детьми, оскорблении или эксплуатации детей).</w:t>
      </w:r>
    </w:p>
    <w:p w:rsidR="006A6C30" w:rsidRPr="00C74ECA" w:rsidRDefault="006A6C30" w:rsidP="00E40F76">
      <w:pPr>
        <w:spacing w:after="0" w:line="360" w:lineRule="exact"/>
        <w:ind w:firstLine="708"/>
        <w:contextualSpacing/>
        <w:jc w:val="both"/>
        <w:rPr>
          <w:rFonts w:ascii="Times New Roman" w:hAnsi="Times New Roman"/>
          <w:sz w:val="28"/>
          <w:szCs w:val="28"/>
        </w:rPr>
      </w:pPr>
      <w:r w:rsidRPr="00C74ECA">
        <w:rPr>
          <w:rFonts w:ascii="Times New Roman" w:hAnsi="Times New Roman"/>
          <w:sz w:val="28"/>
          <w:szCs w:val="28"/>
        </w:rPr>
        <w:t>Судебная практика свидетельствует о том, что наиболее часто результатом жестокого обращения с детьми является причинение им телесных повреждений.</w:t>
      </w:r>
    </w:p>
    <w:p w:rsidR="006A6C30" w:rsidRPr="00C74ECA" w:rsidRDefault="006A6C30" w:rsidP="00E40F76">
      <w:pPr>
        <w:spacing w:after="0" w:line="360" w:lineRule="exact"/>
        <w:ind w:firstLine="708"/>
        <w:contextualSpacing/>
        <w:jc w:val="both"/>
        <w:rPr>
          <w:rFonts w:ascii="Times New Roman" w:hAnsi="Times New Roman"/>
          <w:sz w:val="28"/>
          <w:szCs w:val="28"/>
        </w:rPr>
      </w:pPr>
      <w:r w:rsidRPr="00C74ECA">
        <w:rPr>
          <w:rFonts w:ascii="Times New Roman" w:hAnsi="Times New Roman"/>
          <w:sz w:val="28"/>
          <w:szCs w:val="28"/>
        </w:rPr>
        <w:t>Максимальное наказание за такие деяния предусмотрено в виде лишения свободы на срок до 3 лет с лишением права занимать определенные должности или заниматься определенной деятельностью на срок до 5 лет или без такового.</w:t>
      </w:r>
    </w:p>
    <w:p w:rsidR="006A6C30" w:rsidRPr="00C74ECA" w:rsidRDefault="006A6C30" w:rsidP="00E40F76">
      <w:pPr>
        <w:spacing w:after="0" w:line="360" w:lineRule="exact"/>
        <w:ind w:firstLine="708"/>
        <w:contextualSpacing/>
        <w:jc w:val="both"/>
        <w:rPr>
          <w:rFonts w:ascii="Times New Roman" w:hAnsi="Times New Roman"/>
          <w:b/>
          <w:sz w:val="28"/>
          <w:szCs w:val="28"/>
        </w:rPr>
      </w:pPr>
      <w:r w:rsidRPr="00C74ECA">
        <w:rPr>
          <w:rFonts w:ascii="Times New Roman" w:hAnsi="Times New Roman"/>
          <w:b/>
          <w:sz w:val="28"/>
          <w:szCs w:val="28"/>
        </w:rPr>
        <w:t>8. Имеет ли ребенок право на общение с родителями и другими родственниками</w:t>
      </w:r>
      <w:r>
        <w:rPr>
          <w:rFonts w:ascii="Times New Roman" w:hAnsi="Times New Roman"/>
          <w:b/>
          <w:sz w:val="28"/>
          <w:szCs w:val="28"/>
        </w:rPr>
        <w:t xml:space="preserve"> при раздельном проживании или расторжении брака между родителями</w:t>
      </w:r>
      <w:r w:rsidRPr="00C74ECA">
        <w:rPr>
          <w:rFonts w:ascii="Times New Roman" w:hAnsi="Times New Roman"/>
          <w:b/>
          <w:sz w:val="28"/>
          <w:szCs w:val="28"/>
        </w:rPr>
        <w:t>?</w:t>
      </w:r>
    </w:p>
    <w:p w:rsidR="006A6C30" w:rsidRPr="00C74ECA" w:rsidRDefault="006A6C30" w:rsidP="00E40F76">
      <w:pPr>
        <w:spacing w:after="0" w:line="360" w:lineRule="exact"/>
        <w:ind w:firstLine="708"/>
        <w:contextualSpacing/>
        <w:jc w:val="both"/>
        <w:rPr>
          <w:rFonts w:ascii="Times New Roman" w:hAnsi="Times New Roman"/>
          <w:sz w:val="28"/>
          <w:szCs w:val="28"/>
        </w:rPr>
      </w:pPr>
      <w:r w:rsidRPr="00C74ECA">
        <w:rPr>
          <w:rFonts w:ascii="Times New Roman" w:hAnsi="Times New Roman"/>
          <w:sz w:val="28"/>
          <w:szCs w:val="28"/>
        </w:rPr>
        <w:t>В соответствии со ст. 55 Семейного кодекса РФ, ребенок имеет право на общение с обоими родителями, дедушкой, бабушкой, братьями, сестрами и другими родственниками. Расторжение брака родителей, признание его недействительным или раздельное проживание родителей не влияют на права ребенка.</w:t>
      </w:r>
    </w:p>
    <w:p w:rsidR="006A6C30" w:rsidRPr="00C74ECA" w:rsidRDefault="006A6C30" w:rsidP="00E40F76">
      <w:pPr>
        <w:spacing w:after="0" w:line="360" w:lineRule="exact"/>
        <w:ind w:firstLine="708"/>
        <w:contextualSpacing/>
        <w:jc w:val="both"/>
        <w:rPr>
          <w:rFonts w:ascii="Times New Roman" w:hAnsi="Times New Roman"/>
          <w:sz w:val="28"/>
          <w:szCs w:val="28"/>
        </w:rPr>
      </w:pPr>
      <w:r w:rsidRPr="00C74ECA">
        <w:rPr>
          <w:rFonts w:ascii="Times New Roman" w:hAnsi="Times New Roman"/>
          <w:sz w:val="28"/>
          <w:szCs w:val="28"/>
        </w:rPr>
        <w:t>В случае раздельного проживания родителей, в т.ч. в разных государствах, ребенок имеет право на общение с каждым из них.</w:t>
      </w:r>
    </w:p>
    <w:p w:rsidR="006A6C30" w:rsidRPr="00C74ECA" w:rsidRDefault="006A6C30" w:rsidP="00E40F76">
      <w:pPr>
        <w:spacing w:after="0" w:line="360" w:lineRule="exact"/>
        <w:ind w:firstLine="708"/>
        <w:contextualSpacing/>
        <w:jc w:val="both"/>
        <w:rPr>
          <w:rFonts w:ascii="Times New Roman" w:hAnsi="Times New Roman"/>
          <w:sz w:val="28"/>
          <w:szCs w:val="28"/>
        </w:rPr>
      </w:pPr>
      <w:r w:rsidRPr="00C74ECA">
        <w:rPr>
          <w:rFonts w:ascii="Times New Roman" w:hAnsi="Times New Roman"/>
          <w:sz w:val="28"/>
          <w:szCs w:val="28"/>
        </w:rPr>
        <w:t>За нарушение прав ребенка на общение с родителями установлена административная ответственность родителей и законных представителей несовершеннолетних (ч.2 и 3 ст. 5.35 Кодекса об административных правонарушениях Российской Федерации).</w:t>
      </w:r>
    </w:p>
    <w:p w:rsidR="006A6C30" w:rsidRPr="00C74ECA" w:rsidRDefault="006A6C30" w:rsidP="00E40F76">
      <w:pPr>
        <w:spacing w:after="0" w:line="360" w:lineRule="exact"/>
        <w:ind w:firstLine="708"/>
        <w:contextualSpacing/>
        <w:jc w:val="both"/>
        <w:rPr>
          <w:rFonts w:ascii="Times New Roman" w:hAnsi="Times New Roman"/>
          <w:sz w:val="28"/>
          <w:szCs w:val="28"/>
        </w:rPr>
      </w:pPr>
      <w:r w:rsidRPr="00C74ECA">
        <w:rPr>
          <w:rFonts w:ascii="Times New Roman" w:hAnsi="Times New Roman"/>
          <w:sz w:val="28"/>
          <w:szCs w:val="28"/>
        </w:rPr>
        <w:t xml:space="preserve">Данное нарушение может выражаться в лишении ребенка права на общение с родителями или близкими родственниками: если такое общение не противоречит его интересам; в намеренном сокрытии места нахождения детей помимо их воли; в неисполнении судебного решения об определении места жительства детей; </w:t>
      </w:r>
      <w:r w:rsidRPr="00C74ECA">
        <w:rPr>
          <w:rFonts w:ascii="Times New Roman" w:hAnsi="Times New Roman"/>
          <w:sz w:val="28"/>
          <w:szCs w:val="28"/>
        </w:rPr>
        <w:br/>
        <w:t>в неисполнении судебного решения о порядке осуществления родительских прав и в ином воспрепятствовании осуществлению родителями прав на воспитание и образование детей и на защиту их прав и интересов.</w:t>
      </w:r>
    </w:p>
    <w:p w:rsidR="006A6C30" w:rsidRPr="00C74ECA" w:rsidRDefault="006A6C30" w:rsidP="00E40F76">
      <w:pPr>
        <w:spacing w:after="0" w:line="360" w:lineRule="exact"/>
        <w:ind w:firstLine="708"/>
        <w:contextualSpacing/>
        <w:jc w:val="both"/>
        <w:rPr>
          <w:rFonts w:ascii="Times New Roman" w:hAnsi="Times New Roman"/>
          <w:sz w:val="28"/>
          <w:szCs w:val="28"/>
        </w:rPr>
      </w:pPr>
      <w:r w:rsidRPr="00C74ECA">
        <w:rPr>
          <w:rFonts w:ascii="Times New Roman" w:hAnsi="Times New Roman"/>
          <w:sz w:val="28"/>
          <w:szCs w:val="28"/>
        </w:rPr>
        <w:t>Максимальное наказание за данное нарушение установлено в виде штрафа в размере 3 тыс. руб., а за повторное нарушение в виде ареста на срок до пяти суток.</w:t>
      </w:r>
    </w:p>
    <w:p w:rsidR="006A6C30" w:rsidRDefault="006A6C30" w:rsidP="00E40F76">
      <w:pPr>
        <w:spacing w:after="0" w:line="360" w:lineRule="exact"/>
        <w:ind w:firstLine="708"/>
        <w:contextualSpacing/>
        <w:jc w:val="both"/>
        <w:rPr>
          <w:rFonts w:ascii="Times New Roman" w:hAnsi="Times New Roman"/>
          <w:sz w:val="28"/>
          <w:szCs w:val="28"/>
        </w:rPr>
      </w:pPr>
      <w:r w:rsidRPr="00C74ECA">
        <w:rPr>
          <w:rFonts w:ascii="Times New Roman" w:hAnsi="Times New Roman"/>
          <w:sz w:val="28"/>
          <w:szCs w:val="28"/>
        </w:rPr>
        <w:t>Полномочиями по возбуждению дел о названных административных правонарушениях наделены должностные лица органов внутренних дел, а также службы судебных приставов-исполнителей.</w:t>
      </w:r>
    </w:p>
    <w:p w:rsidR="006A6C30" w:rsidRPr="00C74ECA" w:rsidRDefault="006A6C30" w:rsidP="00E40F76">
      <w:pPr>
        <w:spacing w:after="0" w:line="360" w:lineRule="exact"/>
        <w:ind w:firstLine="708"/>
        <w:contextualSpacing/>
        <w:jc w:val="both"/>
        <w:rPr>
          <w:rFonts w:ascii="Times New Roman" w:hAnsi="Times New Roman"/>
          <w:sz w:val="28"/>
          <w:szCs w:val="28"/>
        </w:rPr>
      </w:pPr>
    </w:p>
    <w:p w:rsidR="006A6C30" w:rsidRPr="00C74ECA" w:rsidRDefault="006A6C30" w:rsidP="00E40F76">
      <w:pPr>
        <w:spacing w:after="0" w:line="360" w:lineRule="exact"/>
        <w:ind w:firstLine="708"/>
        <w:contextualSpacing/>
        <w:jc w:val="both"/>
        <w:rPr>
          <w:rFonts w:ascii="Times New Roman" w:hAnsi="Times New Roman"/>
          <w:b/>
          <w:sz w:val="28"/>
          <w:szCs w:val="28"/>
        </w:rPr>
      </w:pPr>
      <w:r w:rsidRPr="00C74ECA">
        <w:rPr>
          <w:rFonts w:ascii="Times New Roman" w:hAnsi="Times New Roman"/>
          <w:b/>
          <w:sz w:val="28"/>
          <w:szCs w:val="28"/>
        </w:rPr>
        <w:t>9. Какие есть пределы ответственности за продажу несовершеннолетним алкогольной продукции?</w:t>
      </w:r>
    </w:p>
    <w:p w:rsidR="006A6C30" w:rsidRPr="00C74ECA" w:rsidRDefault="006A6C30" w:rsidP="00E40F76">
      <w:pPr>
        <w:spacing w:after="0" w:line="360" w:lineRule="exact"/>
        <w:ind w:firstLine="708"/>
        <w:contextualSpacing/>
        <w:jc w:val="both"/>
        <w:rPr>
          <w:rFonts w:ascii="Times New Roman" w:hAnsi="Times New Roman"/>
          <w:sz w:val="28"/>
          <w:szCs w:val="28"/>
        </w:rPr>
      </w:pPr>
      <w:r w:rsidRPr="00C74ECA">
        <w:rPr>
          <w:rFonts w:ascii="Times New Roman" w:hAnsi="Times New Roman"/>
          <w:sz w:val="28"/>
          <w:szCs w:val="28"/>
        </w:rPr>
        <w:t xml:space="preserve">Пунктом 11 части 2 статьи 16 Федерального закона от 22.11.1995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установлен запрет продажи алкогольной продукции несовершеннолетним. </w:t>
      </w:r>
    </w:p>
    <w:p w:rsidR="006A6C30" w:rsidRPr="00C74ECA" w:rsidRDefault="006A6C30" w:rsidP="00E40F76">
      <w:pPr>
        <w:spacing w:after="0" w:line="360" w:lineRule="exact"/>
        <w:ind w:firstLine="708"/>
        <w:contextualSpacing/>
        <w:jc w:val="both"/>
        <w:rPr>
          <w:rFonts w:ascii="Times New Roman" w:hAnsi="Times New Roman"/>
          <w:sz w:val="28"/>
          <w:szCs w:val="28"/>
        </w:rPr>
      </w:pPr>
      <w:r w:rsidRPr="00C74ECA">
        <w:rPr>
          <w:rFonts w:ascii="Times New Roman" w:hAnsi="Times New Roman"/>
          <w:sz w:val="28"/>
          <w:szCs w:val="28"/>
        </w:rPr>
        <w:t>В целях реализации запрета на продажу несовершеннолетним алкогольной продукции лица, непосредственно осуществляющие отпуск алкогольной продукции несовершеннолетним (продавцы), получили право требовать у розничного покупателя алкогольной продукции документ, удостоверяющий личность (в том числе документ, удостоверяющий личность иностранного гражданина или лица без гражданства в Российской федерации) и позволяющий установить возраст этого покупателя, в случае возникновения у продавца сомнения в достижении этим покупателем совершеннолетия. При этом правильность возникших сомнений, видимо, предполагается и не требует какого-либо обоснования со стороны продавца.</w:t>
      </w:r>
    </w:p>
    <w:p w:rsidR="006A6C30" w:rsidRPr="00C74ECA" w:rsidRDefault="006A6C30" w:rsidP="00E40F76">
      <w:pPr>
        <w:spacing w:after="0" w:line="360" w:lineRule="exact"/>
        <w:ind w:firstLine="708"/>
        <w:contextualSpacing/>
        <w:jc w:val="both"/>
        <w:rPr>
          <w:rFonts w:ascii="Times New Roman" w:hAnsi="Times New Roman"/>
          <w:sz w:val="28"/>
          <w:szCs w:val="28"/>
        </w:rPr>
      </w:pPr>
      <w:r w:rsidRPr="00C74ECA">
        <w:rPr>
          <w:rFonts w:ascii="Times New Roman" w:hAnsi="Times New Roman"/>
          <w:sz w:val="28"/>
          <w:szCs w:val="28"/>
        </w:rPr>
        <w:t>Для лиц, нарушивших установленный запрет, законодательством Российской Федерации предусмотрена ответственность.</w:t>
      </w:r>
    </w:p>
    <w:p w:rsidR="006A6C30" w:rsidRPr="00C74ECA" w:rsidRDefault="006A6C30" w:rsidP="00E40F76">
      <w:pPr>
        <w:spacing w:after="0" w:line="360" w:lineRule="exact"/>
        <w:ind w:firstLine="708"/>
        <w:contextualSpacing/>
        <w:jc w:val="both"/>
        <w:rPr>
          <w:rFonts w:ascii="Times New Roman" w:hAnsi="Times New Roman"/>
          <w:sz w:val="28"/>
          <w:szCs w:val="28"/>
        </w:rPr>
      </w:pPr>
      <w:r w:rsidRPr="00C74ECA">
        <w:rPr>
          <w:rFonts w:ascii="Times New Roman" w:hAnsi="Times New Roman"/>
          <w:sz w:val="28"/>
          <w:szCs w:val="28"/>
        </w:rPr>
        <w:t>Частью 2.1. статьи 14.16 КоАП РФ установлена ответственность за розничную продажу несовершеннолетнему алкогольной продукции, если это действие не содержит уголовно наказуемого деяния, в виде штрафа, налагаемого на граждан в размере от 30000 до 50000 руб., на должностных лиц – от 100000 до 200000 руб., на юридических  - 300000 до 500000 руб.</w:t>
      </w:r>
    </w:p>
    <w:p w:rsidR="006A6C30" w:rsidRPr="00C74ECA" w:rsidRDefault="006A6C30" w:rsidP="00E40F76">
      <w:pPr>
        <w:spacing w:after="0" w:line="360" w:lineRule="exact"/>
        <w:ind w:firstLine="708"/>
        <w:contextualSpacing/>
        <w:jc w:val="both"/>
        <w:rPr>
          <w:rFonts w:ascii="Times New Roman" w:hAnsi="Times New Roman"/>
          <w:sz w:val="28"/>
          <w:szCs w:val="28"/>
        </w:rPr>
      </w:pPr>
      <w:r w:rsidRPr="00C74ECA">
        <w:rPr>
          <w:rFonts w:ascii="Times New Roman" w:hAnsi="Times New Roman"/>
          <w:sz w:val="28"/>
          <w:szCs w:val="28"/>
        </w:rPr>
        <w:t>Уголовная ответственность за розничную продажу несовершеннолетним алкогольной продукции установлена статьи 151.1 Уголовного кодекса РФ и наступает в случае, если ранее лицо было привлечено за это к административной ответственности. Максимальное наказание за данное преступление предусмотрено в виде исправительных работ на срок до 1 года с лишением права занимать определенные должности или заниматься определенной деятельностью на срок до 3 лет.</w:t>
      </w:r>
    </w:p>
    <w:p w:rsidR="006A6C30" w:rsidRPr="00C74ECA" w:rsidRDefault="006A6C30" w:rsidP="00E40F76">
      <w:pPr>
        <w:spacing w:after="0" w:line="360" w:lineRule="exact"/>
        <w:ind w:firstLine="708"/>
        <w:contextualSpacing/>
        <w:jc w:val="both"/>
        <w:rPr>
          <w:rFonts w:ascii="Times New Roman" w:hAnsi="Times New Roman"/>
          <w:sz w:val="28"/>
          <w:szCs w:val="28"/>
        </w:rPr>
      </w:pPr>
      <w:r w:rsidRPr="00C74ECA">
        <w:rPr>
          <w:rFonts w:ascii="Times New Roman" w:hAnsi="Times New Roman"/>
          <w:sz w:val="28"/>
          <w:szCs w:val="28"/>
        </w:rPr>
        <w:t>Лицо считается подвергнутым административному наказанию, если со дня вступления в законную силу постановления о назначении административного наказания не прошел 1 год.</w:t>
      </w:r>
    </w:p>
    <w:p w:rsidR="006A6C30" w:rsidRPr="00C74ECA" w:rsidRDefault="006A6C30" w:rsidP="00E40F76">
      <w:pPr>
        <w:spacing w:after="0" w:line="360" w:lineRule="exact"/>
        <w:ind w:firstLine="708"/>
        <w:contextualSpacing/>
        <w:jc w:val="both"/>
        <w:rPr>
          <w:rFonts w:ascii="Times New Roman" w:hAnsi="Times New Roman"/>
          <w:b/>
          <w:sz w:val="28"/>
          <w:szCs w:val="28"/>
        </w:rPr>
      </w:pPr>
      <w:r w:rsidRPr="00C74ECA">
        <w:rPr>
          <w:rFonts w:ascii="Times New Roman" w:hAnsi="Times New Roman"/>
          <w:b/>
          <w:sz w:val="28"/>
          <w:szCs w:val="28"/>
        </w:rPr>
        <w:t xml:space="preserve">10. Какая </w:t>
      </w:r>
      <w:r>
        <w:rPr>
          <w:rFonts w:ascii="Times New Roman" w:hAnsi="Times New Roman"/>
          <w:b/>
          <w:sz w:val="28"/>
          <w:szCs w:val="28"/>
        </w:rPr>
        <w:t>предусмотрена</w:t>
      </w:r>
      <w:r w:rsidRPr="00C74ECA">
        <w:rPr>
          <w:rFonts w:ascii="Times New Roman" w:hAnsi="Times New Roman"/>
          <w:b/>
          <w:sz w:val="28"/>
          <w:szCs w:val="28"/>
        </w:rPr>
        <w:t xml:space="preserve"> ответственность за продажу несовершеннолетним табачной продукции?</w:t>
      </w:r>
    </w:p>
    <w:p w:rsidR="006A6C30" w:rsidRPr="00C74ECA" w:rsidRDefault="006A6C30" w:rsidP="00E40F76">
      <w:pPr>
        <w:spacing w:after="0" w:line="360" w:lineRule="exact"/>
        <w:ind w:firstLine="708"/>
        <w:contextualSpacing/>
        <w:jc w:val="both"/>
        <w:rPr>
          <w:rFonts w:ascii="Times New Roman" w:hAnsi="Times New Roman"/>
          <w:sz w:val="28"/>
          <w:szCs w:val="28"/>
        </w:rPr>
      </w:pPr>
      <w:r w:rsidRPr="00C74ECA">
        <w:rPr>
          <w:rFonts w:ascii="Times New Roman" w:hAnsi="Times New Roman"/>
          <w:sz w:val="28"/>
          <w:szCs w:val="28"/>
        </w:rPr>
        <w:t>В соответствии с п. 2 ч. 7 ст. 19 Федерального закона от 23.02.2013 № 15-ФЗ «Об охране здоровья граждан от воздействия окружающего табачного дыма и последствий потребления табака» запрещается розничная торговля табачной продукцией на расстоянии менее чем сто метров по прямой линии без учета искусственных и естественных преград от ближайшей точки, граничащей с территорией, предназначенной для оказания образовательных услуг.</w:t>
      </w:r>
    </w:p>
    <w:p w:rsidR="006A6C30" w:rsidRPr="00C74ECA" w:rsidRDefault="006A6C30" w:rsidP="00E40F76">
      <w:pPr>
        <w:spacing w:after="0" w:line="360" w:lineRule="exact"/>
        <w:ind w:firstLine="708"/>
        <w:contextualSpacing/>
        <w:jc w:val="both"/>
        <w:rPr>
          <w:rFonts w:ascii="Times New Roman" w:hAnsi="Times New Roman"/>
          <w:sz w:val="28"/>
          <w:szCs w:val="28"/>
        </w:rPr>
      </w:pPr>
      <w:r w:rsidRPr="00C74ECA">
        <w:rPr>
          <w:rFonts w:ascii="Times New Roman" w:hAnsi="Times New Roman"/>
          <w:sz w:val="28"/>
          <w:szCs w:val="28"/>
        </w:rPr>
        <w:t>Для лиц, нарушивших установленный запрет, законодательством Российской Федерации предусмотрена ответственность.</w:t>
      </w:r>
    </w:p>
    <w:p w:rsidR="006A6C30" w:rsidRPr="00C74ECA" w:rsidRDefault="006A6C30" w:rsidP="00E40F76">
      <w:pPr>
        <w:spacing w:after="0" w:line="360" w:lineRule="exact"/>
        <w:ind w:firstLine="708"/>
        <w:contextualSpacing/>
        <w:jc w:val="both"/>
        <w:rPr>
          <w:rFonts w:ascii="Times New Roman" w:hAnsi="Times New Roman"/>
          <w:sz w:val="28"/>
          <w:szCs w:val="28"/>
        </w:rPr>
      </w:pPr>
      <w:r w:rsidRPr="00C74ECA">
        <w:rPr>
          <w:rFonts w:ascii="Times New Roman" w:hAnsi="Times New Roman"/>
          <w:sz w:val="28"/>
          <w:szCs w:val="28"/>
        </w:rPr>
        <w:t>Статьей 14.53 КоАП РФ установлена ответственность за несоблюдение ограничений и нарушение «запретов» в сфере торговли табачной продукцией и табачными изделиями.</w:t>
      </w:r>
    </w:p>
    <w:p w:rsidR="006A6C30" w:rsidRPr="00C74ECA" w:rsidRDefault="006A6C30" w:rsidP="00E40F76">
      <w:pPr>
        <w:spacing w:after="0" w:line="360" w:lineRule="exact"/>
        <w:ind w:firstLine="708"/>
        <w:contextualSpacing/>
        <w:jc w:val="both"/>
        <w:rPr>
          <w:rFonts w:ascii="Times New Roman" w:hAnsi="Times New Roman"/>
          <w:sz w:val="28"/>
          <w:szCs w:val="28"/>
        </w:rPr>
      </w:pPr>
      <w:r w:rsidRPr="00C74ECA">
        <w:rPr>
          <w:rFonts w:ascii="Times New Roman" w:hAnsi="Times New Roman"/>
          <w:sz w:val="28"/>
          <w:szCs w:val="28"/>
        </w:rPr>
        <w:t>Так несоблюдение ограничений в сфере торговли табачной продукцией и табачными изделиями - влечет наложение административного штрафа на граждан в размере от 2000 тысяч до 3000 тысяч рублей; на должностных лиц - от 5000 тысяч до 10000 тысяч рублей; на юридических лиц - от 30000 тысяч до 50000 тысяч рублей. Оптовая или розничная продажа насвая, табака сосательного (снюса) -влечет наложение административного штрафа на граждан в размере от 2000 тысяч до 4000 тысяч рублей; на должностных лиц - от 7000 тысяч до 12000 тысяч рублей; на юридических лиц - от 40000 тысяч до 60000 тысяч рублей.</w:t>
      </w:r>
    </w:p>
    <w:p w:rsidR="006A6C30" w:rsidRPr="00C74ECA" w:rsidRDefault="006A6C30" w:rsidP="00E40F76">
      <w:pPr>
        <w:spacing w:after="0" w:line="360" w:lineRule="exact"/>
        <w:ind w:firstLine="708"/>
        <w:contextualSpacing/>
        <w:jc w:val="both"/>
        <w:rPr>
          <w:rFonts w:ascii="Times New Roman" w:hAnsi="Times New Roman"/>
          <w:sz w:val="28"/>
          <w:szCs w:val="28"/>
        </w:rPr>
      </w:pPr>
      <w:r w:rsidRPr="00C74ECA">
        <w:rPr>
          <w:rFonts w:ascii="Times New Roman" w:hAnsi="Times New Roman"/>
          <w:sz w:val="28"/>
          <w:szCs w:val="28"/>
        </w:rPr>
        <w:t>Продажа несовершеннолетнему табачной продукции или табачных изделий -влечет наложение административного штрафа на граждан в размере от 3000 тысяч до 5000 тысяч рублей; на должностных лиц - от 30000 до 50000 тысяч рублей; на юридических лиц - от 100000 тысяч до 150000 тысяч рублей.</w:t>
      </w:r>
    </w:p>
    <w:p w:rsidR="006A6C30" w:rsidRPr="00C74ECA" w:rsidRDefault="006A6C30" w:rsidP="00E40F76">
      <w:pPr>
        <w:spacing w:after="0" w:line="360" w:lineRule="exact"/>
        <w:ind w:firstLine="708"/>
        <w:contextualSpacing/>
        <w:jc w:val="both"/>
        <w:rPr>
          <w:rFonts w:ascii="Times New Roman" w:hAnsi="Times New Roman"/>
          <w:b/>
          <w:sz w:val="28"/>
          <w:szCs w:val="28"/>
        </w:rPr>
      </w:pPr>
      <w:r w:rsidRPr="00C74ECA">
        <w:rPr>
          <w:rFonts w:ascii="Times New Roman" w:hAnsi="Times New Roman"/>
          <w:b/>
          <w:sz w:val="28"/>
          <w:szCs w:val="28"/>
        </w:rPr>
        <w:t>11. Что такое коррупция и какие действия характеризуют данный термин?</w:t>
      </w:r>
    </w:p>
    <w:p w:rsidR="006A6C30" w:rsidRPr="00C74ECA" w:rsidRDefault="006A6C30" w:rsidP="00E40F76">
      <w:pPr>
        <w:spacing w:after="0" w:line="360" w:lineRule="exact"/>
        <w:ind w:firstLine="708"/>
        <w:contextualSpacing/>
        <w:jc w:val="both"/>
        <w:rPr>
          <w:rFonts w:ascii="Times New Roman" w:hAnsi="Times New Roman"/>
          <w:sz w:val="28"/>
          <w:szCs w:val="28"/>
        </w:rPr>
      </w:pPr>
      <w:r w:rsidRPr="00C74ECA">
        <w:rPr>
          <w:rFonts w:ascii="Times New Roman" w:hAnsi="Times New Roman"/>
          <w:sz w:val="28"/>
          <w:szCs w:val="28"/>
        </w:rPr>
        <w:t>Определение понятия «коррупция» содержится в Федеральном законе от 25.12.2008 № 273-ФЗ «О противодействии коррупции».</w:t>
      </w:r>
    </w:p>
    <w:p w:rsidR="006A6C30" w:rsidRPr="00C74ECA" w:rsidRDefault="006A6C30" w:rsidP="00E40F76">
      <w:pPr>
        <w:spacing w:after="0" w:line="360" w:lineRule="exact"/>
        <w:ind w:firstLine="708"/>
        <w:contextualSpacing/>
        <w:jc w:val="both"/>
        <w:rPr>
          <w:rFonts w:ascii="Times New Roman" w:hAnsi="Times New Roman"/>
          <w:sz w:val="28"/>
          <w:szCs w:val="28"/>
        </w:rPr>
      </w:pPr>
      <w:r w:rsidRPr="00C74ECA">
        <w:rPr>
          <w:rFonts w:ascii="Times New Roman" w:hAnsi="Times New Roman"/>
          <w:sz w:val="28"/>
          <w:szCs w:val="28"/>
        </w:rPr>
        <w:t>Коррупцией считается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совершенные вышеуказанные деяния от имени или в интересах юридического лица.</w:t>
      </w:r>
    </w:p>
    <w:p w:rsidR="006A6C30" w:rsidRPr="00C74ECA" w:rsidRDefault="006A6C30" w:rsidP="00E40F76">
      <w:pPr>
        <w:spacing w:after="0" w:line="360" w:lineRule="exact"/>
        <w:ind w:firstLine="708"/>
        <w:contextualSpacing/>
        <w:jc w:val="both"/>
        <w:rPr>
          <w:rFonts w:ascii="Times New Roman" w:hAnsi="Times New Roman"/>
          <w:sz w:val="28"/>
          <w:szCs w:val="28"/>
        </w:rPr>
      </w:pPr>
      <w:r w:rsidRPr="00C74ECA">
        <w:rPr>
          <w:rFonts w:ascii="Times New Roman" w:hAnsi="Times New Roman"/>
          <w:sz w:val="28"/>
          <w:szCs w:val="28"/>
        </w:rPr>
        <w:t>К коррупционным деяниям относятся следующие преступления: ст. 201 «Злоупотребление полномочиями»  – до 10 лет лишения свободы;ст. 204 «Коммерческий подкуп»  – до 3 лет лишения свободы; ст. 285 «Злоупотребление должностными полномочиями»– до 3 лет лишения свободы;ст. 286 «Превышение должностных полномочий»– до 3 лет лишения свободы;ст. 290 «Получение взятки» – до 15 лет лишения свободы;ст. 291 «Дача взятки» – до 15 лет лишения свободы; ст. 291.1 «Посредничество во взяточничестве» – до 12 лет лишения свободы; ст. 291.2 «Мелкое взяточничество» – до 4 лет лишения свободы; ст. 304 «Провокация взятки» – до 5 лет лишения свободы, а также иные деяния, попадающие под понятие «коррупция», указанные выше.</w:t>
      </w:r>
    </w:p>
    <w:p w:rsidR="006A6C30" w:rsidRPr="00C74ECA" w:rsidRDefault="006A6C30" w:rsidP="00E40F76">
      <w:pPr>
        <w:spacing w:after="0" w:line="360" w:lineRule="exact"/>
        <w:ind w:firstLine="708"/>
        <w:contextualSpacing/>
        <w:jc w:val="both"/>
        <w:rPr>
          <w:rFonts w:ascii="Times New Roman" w:hAnsi="Times New Roman"/>
          <w:b/>
          <w:sz w:val="28"/>
          <w:szCs w:val="28"/>
        </w:rPr>
      </w:pPr>
      <w:r w:rsidRPr="00C74ECA">
        <w:rPr>
          <w:rFonts w:ascii="Times New Roman" w:hAnsi="Times New Roman"/>
          <w:b/>
          <w:sz w:val="28"/>
          <w:szCs w:val="28"/>
        </w:rPr>
        <w:t>12. Какие предусмотрены законодательством Российской Федерации меры по профилактике коррупции?</w:t>
      </w:r>
    </w:p>
    <w:p w:rsidR="006A6C30" w:rsidRPr="00C74ECA" w:rsidRDefault="006A6C30" w:rsidP="00E40F76">
      <w:pPr>
        <w:spacing w:after="0" w:line="360" w:lineRule="exact"/>
        <w:ind w:firstLine="708"/>
        <w:contextualSpacing/>
        <w:jc w:val="both"/>
        <w:rPr>
          <w:rFonts w:ascii="Times New Roman" w:hAnsi="Times New Roman"/>
          <w:sz w:val="28"/>
          <w:szCs w:val="28"/>
        </w:rPr>
      </w:pPr>
      <w:r w:rsidRPr="00C74ECA">
        <w:rPr>
          <w:rFonts w:ascii="Times New Roman" w:hAnsi="Times New Roman"/>
          <w:sz w:val="28"/>
          <w:szCs w:val="28"/>
        </w:rPr>
        <w:t xml:space="preserve">В соответствии с Федеральным законом от 25.12.2008 № 273-ФЗ </w:t>
      </w:r>
      <w:r w:rsidRPr="00C74ECA">
        <w:rPr>
          <w:rFonts w:ascii="Times New Roman" w:hAnsi="Times New Roman"/>
          <w:sz w:val="28"/>
          <w:szCs w:val="28"/>
        </w:rPr>
        <w:br/>
        <w:t>«О противодействии коррупции» профилактика коррупции осуществляется путем применения следующих основных мер: формирование в обществе нетерпимости к коррупционному поведению; антикоррупционная экспертиза правовых актов и их проектов;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6A6C30" w:rsidRPr="00C74ECA" w:rsidRDefault="006A6C30" w:rsidP="00E40F76">
      <w:pPr>
        <w:spacing w:after="0" w:line="360" w:lineRule="exact"/>
        <w:ind w:firstLine="708"/>
        <w:contextualSpacing/>
        <w:jc w:val="both"/>
        <w:rPr>
          <w:rFonts w:ascii="Times New Roman" w:hAnsi="Times New Roman"/>
          <w:b/>
          <w:sz w:val="28"/>
          <w:szCs w:val="28"/>
        </w:rPr>
      </w:pPr>
      <w:r w:rsidRPr="00C74ECA">
        <w:rPr>
          <w:rFonts w:ascii="Times New Roman" w:hAnsi="Times New Roman"/>
          <w:b/>
          <w:sz w:val="28"/>
          <w:szCs w:val="28"/>
        </w:rPr>
        <w:t>13. Какие предусмотрены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6A6C30" w:rsidRPr="00C74ECA" w:rsidRDefault="006A6C30" w:rsidP="00E40F76">
      <w:pPr>
        <w:spacing w:after="0" w:line="360" w:lineRule="exact"/>
        <w:ind w:firstLine="708"/>
        <w:contextualSpacing/>
        <w:jc w:val="both"/>
        <w:rPr>
          <w:rFonts w:ascii="Times New Roman" w:hAnsi="Times New Roman"/>
          <w:sz w:val="28"/>
          <w:szCs w:val="28"/>
        </w:rPr>
      </w:pPr>
      <w:r w:rsidRPr="00C74ECA">
        <w:rPr>
          <w:rFonts w:ascii="Times New Roman" w:hAnsi="Times New Roman"/>
          <w:sz w:val="28"/>
          <w:szCs w:val="28"/>
        </w:rPr>
        <w:t xml:space="preserve">В соответствии со статьей 12 Федерального закона от 25.12.2008 № 273-ФЗ </w:t>
      </w:r>
      <w:r w:rsidRPr="00C74ECA">
        <w:rPr>
          <w:rFonts w:ascii="Times New Roman" w:hAnsi="Times New Roman"/>
          <w:sz w:val="28"/>
          <w:szCs w:val="28"/>
        </w:rPr>
        <w:br/>
        <w:t xml:space="preserve">«О противодействии коррупции» при заключении трудового или гражданско-правового договора на выполнение работ (оказание услуг) в организации в течение месяца стоимостью более 100 тыс. руб. с гражданином, замещавшим должности государственной или муниципальной службы, перечень которых установлен Указом Президента Российской Федерации от 18.05.2009 № 557, в течение двух лет после его увольнения с государственной или муниципальной службы необходимо </w:t>
      </w:r>
      <w:r w:rsidRPr="00C74ECA">
        <w:rPr>
          <w:rFonts w:ascii="Times New Roman" w:hAnsi="Times New Roman"/>
          <w:sz w:val="28"/>
          <w:szCs w:val="28"/>
        </w:rPr>
        <w:br/>
        <w:t>в 10-дневный срок сообщить о заключении такого договора по последнему месту его службы. Порядок такого уведомления установлен постановлением Правительства РФ от 21.01.2015 № 29.</w:t>
      </w:r>
    </w:p>
    <w:p w:rsidR="006A6C30" w:rsidRPr="00C74ECA" w:rsidRDefault="006A6C30" w:rsidP="00E40F76">
      <w:pPr>
        <w:spacing w:after="0" w:line="360" w:lineRule="exact"/>
        <w:ind w:firstLine="708"/>
        <w:contextualSpacing/>
        <w:jc w:val="both"/>
        <w:rPr>
          <w:rFonts w:ascii="Times New Roman" w:hAnsi="Times New Roman"/>
          <w:sz w:val="28"/>
          <w:szCs w:val="28"/>
        </w:rPr>
      </w:pPr>
      <w:r w:rsidRPr="00C74ECA">
        <w:rPr>
          <w:rFonts w:ascii="Times New Roman" w:hAnsi="Times New Roman"/>
          <w:sz w:val="28"/>
          <w:szCs w:val="28"/>
        </w:rPr>
        <w:t>Неисполнение работодателем установленной обязанности, является правонарушением.</w:t>
      </w:r>
    </w:p>
    <w:p w:rsidR="006A6C30" w:rsidRPr="00C74ECA" w:rsidRDefault="006A6C30" w:rsidP="00E40F76">
      <w:pPr>
        <w:spacing w:after="0" w:line="360" w:lineRule="exact"/>
        <w:ind w:firstLine="708"/>
        <w:contextualSpacing/>
        <w:jc w:val="both"/>
        <w:rPr>
          <w:rFonts w:ascii="Times New Roman" w:hAnsi="Times New Roman"/>
          <w:sz w:val="28"/>
          <w:szCs w:val="28"/>
        </w:rPr>
      </w:pPr>
      <w:r w:rsidRPr="00C74ECA">
        <w:rPr>
          <w:rFonts w:ascii="Times New Roman" w:hAnsi="Times New Roman"/>
          <w:sz w:val="28"/>
          <w:szCs w:val="28"/>
        </w:rPr>
        <w:t>За невыполнение данного требования закона статьей 19.29 КоАП РФ предусмотрена административная ответственность в виде штрафа на граждан в размере от 2 до 4 тысяч рублей, на должностных лиц – от 20 до 50 тысяч рублей, на юридических лиц – от 100 до 500 тысяч рублей.</w:t>
      </w:r>
    </w:p>
    <w:p w:rsidR="006A6C30" w:rsidRPr="00C74ECA" w:rsidRDefault="006A6C30" w:rsidP="00E40F76">
      <w:pPr>
        <w:spacing w:after="0" w:line="360" w:lineRule="exact"/>
        <w:ind w:firstLine="708"/>
        <w:contextualSpacing/>
        <w:jc w:val="both"/>
        <w:rPr>
          <w:rFonts w:ascii="Times New Roman" w:hAnsi="Times New Roman"/>
          <w:sz w:val="28"/>
          <w:szCs w:val="28"/>
        </w:rPr>
      </w:pPr>
      <w:r w:rsidRPr="00C74ECA">
        <w:rPr>
          <w:rFonts w:ascii="Times New Roman" w:hAnsi="Times New Roman"/>
          <w:sz w:val="28"/>
          <w:szCs w:val="28"/>
        </w:rPr>
        <w:t>Сроки давности привлечения к административной ответственности составляют 6 лет со дня совершения правонарушения.</w:t>
      </w:r>
    </w:p>
    <w:p w:rsidR="006A6C30" w:rsidRPr="00C74ECA" w:rsidRDefault="006A6C30" w:rsidP="00E40F76">
      <w:pPr>
        <w:spacing w:after="0" w:line="360" w:lineRule="exact"/>
        <w:ind w:firstLine="708"/>
        <w:contextualSpacing/>
        <w:jc w:val="both"/>
        <w:rPr>
          <w:rFonts w:ascii="Times New Roman" w:hAnsi="Times New Roman"/>
          <w:b/>
          <w:sz w:val="28"/>
          <w:szCs w:val="28"/>
        </w:rPr>
      </w:pPr>
      <w:r w:rsidRPr="00C74ECA">
        <w:rPr>
          <w:rFonts w:ascii="Times New Roman" w:hAnsi="Times New Roman"/>
          <w:b/>
          <w:sz w:val="28"/>
          <w:szCs w:val="28"/>
        </w:rPr>
        <w:t xml:space="preserve">14. Обязаны ли государственные и муниципальные служащие уведомлять </w:t>
      </w:r>
      <w:r w:rsidRPr="00C74ECA">
        <w:rPr>
          <w:rFonts w:ascii="Times New Roman" w:hAnsi="Times New Roman"/>
          <w:b/>
          <w:sz w:val="28"/>
          <w:szCs w:val="28"/>
        </w:rPr>
        <w:br/>
        <w:t>об обращениях в целях склонения к совершению коррупционных правонарушений?</w:t>
      </w:r>
    </w:p>
    <w:p w:rsidR="006A6C30" w:rsidRPr="00C74ECA" w:rsidRDefault="006A6C30" w:rsidP="00E40F76">
      <w:pPr>
        <w:spacing w:after="0" w:line="360" w:lineRule="exact"/>
        <w:ind w:firstLine="708"/>
        <w:contextualSpacing/>
        <w:jc w:val="both"/>
        <w:rPr>
          <w:rFonts w:ascii="Times New Roman" w:hAnsi="Times New Roman"/>
          <w:sz w:val="28"/>
          <w:szCs w:val="28"/>
        </w:rPr>
      </w:pPr>
      <w:r w:rsidRPr="00DE761E">
        <w:rPr>
          <w:rFonts w:ascii="Times New Roman" w:hAnsi="Times New Roman"/>
          <w:sz w:val="28"/>
          <w:szCs w:val="28"/>
          <w:lang w:eastAsia="ru-RU"/>
        </w:rPr>
        <w:t>Одной из мер по профилактике коррупции является обязанность государственных и муниципальных служащих уведомлять представителя нанимателя (работодателя), органы прокуратуры или другие государственные органы о ставших им известными в связи с выполнением своих должностных обязанностей случаях коррупционных или иных правонарушений.</w:t>
      </w:r>
    </w:p>
    <w:p w:rsidR="006A6C30" w:rsidRPr="00C74ECA" w:rsidRDefault="006A6C30" w:rsidP="00E40F76">
      <w:pPr>
        <w:spacing w:after="0" w:line="360" w:lineRule="exact"/>
        <w:ind w:firstLine="708"/>
        <w:contextualSpacing/>
        <w:jc w:val="both"/>
        <w:rPr>
          <w:rFonts w:ascii="Times New Roman" w:hAnsi="Times New Roman"/>
          <w:sz w:val="28"/>
          <w:szCs w:val="28"/>
        </w:rPr>
      </w:pPr>
      <w:r w:rsidRPr="00DE761E">
        <w:rPr>
          <w:rFonts w:ascii="Times New Roman" w:hAnsi="Times New Roman"/>
          <w:sz w:val="28"/>
          <w:szCs w:val="28"/>
          <w:lang w:eastAsia="ru-RU"/>
        </w:rPr>
        <w:t>Исключение составляют лишь случаи, когда по данным фактам проведена или проводится проверка, т.е. случаи, когда представителю нанимателя (работодателя), органам прокуратуры или другим государственным органам уже известно о фактах обращения к государственному или муниципальному служащему в целях склонения к совершению коррупционных правонарушений.</w:t>
      </w:r>
    </w:p>
    <w:p w:rsidR="006A6C30" w:rsidRPr="00C74ECA" w:rsidRDefault="006A6C30" w:rsidP="00E40F76">
      <w:pPr>
        <w:spacing w:after="0" w:line="360" w:lineRule="exact"/>
        <w:ind w:firstLine="708"/>
        <w:contextualSpacing/>
        <w:jc w:val="both"/>
        <w:rPr>
          <w:rFonts w:ascii="Times New Roman" w:hAnsi="Times New Roman"/>
          <w:sz w:val="28"/>
          <w:szCs w:val="28"/>
        </w:rPr>
      </w:pPr>
      <w:r w:rsidRPr="00DE761E">
        <w:rPr>
          <w:rFonts w:ascii="Times New Roman" w:hAnsi="Times New Roman"/>
          <w:sz w:val="28"/>
          <w:szCs w:val="28"/>
          <w:lang w:eastAsia="ru-RU"/>
        </w:rPr>
        <w:t>Невыполнение данной обязанности является правонарушением. При этом определено, что такое правонарушение может повлечь увольнение государственного или муниципального служащего с государственной или муниципальной службы либо привлечение его к иным видам ответственности в соответствии с законодательством Р</w:t>
      </w:r>
      <w:r w:rsidRPr="00C74ECA">
        <w:rPr>
          <w:rFonts w:ascii="Times New Roman" w:hAnsi="Times New Roman"/>
          <w:sz w:val="28"/>
          <w:szCs w:val="28"/>
          <w:lang w:eastAsia="ru-RU"/>
        </w:rPr>
        <w:t xml:space="preserve">оссийской </w:t>
      </w:r>
      <w:r w:rsidRPr="00DE761E">
        <w:rPr>
          <w:rFonts w:ascii="Times New Roman" w:hAnsi="Times New Roman"/>
          <w:sz w:val="28"/>
          <w:szCs w:val="28"/>
          <w:lang w:eastAsia="ru-RU"/>
        </w:rPr>
        <w:t>Ф</w:t>
      </w:r>
      <w:r w:rsidRPr="00C74ECA">
        <w:rPr>
          <w:rFonts w:ascii="Times New Roman" w:hAnsi="Times New Roman"/>
          <w:sz w:val="28"/>
          <w:szCs w:val="28"/>
          <w:lang w:eastAsia="ru-RU"/>
        </w:rPr>
        <w:t>едерации</w:t>
      </w:r>
      <w:r w:rsidRPr="00DE761E">
        <w:rPr>
          <w:rFonts w:ascii="Times New Roman" w:hAnsi="Times New Roman"/>
          <w:sz w:val="28"/>
          <w:szCs w:val="28"/>
          <w:lang w:eastAsia="ru-RU"/>
        </w:rPr>
        <w:t>.</w:t>
      </w:r>
    </w:p>
    <w:p w:rsidR="006A6C30" w:rsidRPr="00C74ECA" w:rsidRDefault="006A6C30" w:rsidP="00E40F76">
      <w:pPr>
        <w:spacing w:after="0" w:line="360" w:lineRule="exact"/>
        <w:ind w:firstLine="708"/>
        <w:contextualSpacing/>
        <w:jc w:val="both"/>
        <w:rPr>
          <w:rFonts w:ascii="Times New Roman" w:hAnsi="Times New Roman"/>
          <w:sz w:val="28"/>
          <w:szCs w:val="28"/>
        </w:rPr>
      </w:pPr>
      <w:r w:rsidRPr="00DE761E">
        <w:rPr>
          <w:rFonts w:ascii="Times New Roman" w:hAnsi="Times New Roman"/>
          <w:sz w:val="28"/>
          <w:szCs w:val="28"/>
          <w:lang w:eastAsia="ru-RU"/>
        </w:rP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 находится под защитой государства.</w:t>
      </w:r>
    </w:p>
    <w:p w:rsidR="006A6C30" w:rsidRPr="00C74ECA" w:rsidRDefault="006A6C30" w:rsidP="00E40F76">
      <w:pPr>
        <w:spacing w:after="0" w:line="360" w:lineRule="exact"/>
        <w:ind w:firstLine="708"/>
        <w:contextualSpacing/>
        <w:jc w:val="both"/>
        <w:rPr>
          <w:rFonts w:ascii="Times New Roman" w:hAnsi="Times New Roman"/>
          <w:sz w:val="28"/>
          <w:szCs w:val="28"/>
          <w:lang w:eastAsia="ru-RU"/>
        </w:rPr>
      </w:pPr>
      <w:r w:rsidRPr="00DE761E">
        <w:rPr>
          <w:rFonts w:ascii="Times New Roman" w:hAnsi="Times New Roman"/>
          <w:sz w:val="28"/>
          <w:szCs w:val="28"/>
          <w:lang w:eastAsia="ru-RU"/>
        </w:rPr>
        <w:t>Вышеуказанные положения закреплены в Федеральном законе от 25.12.2008 № 273-ФЗ «О противодействии коррупции».</w:t>
      </w:r>
    </w:p>
    <w:p w:rsidR="006A6C30" w:rsidRPr="00C74ECA" w:rsidRDefault="006A6C30" w:rsidP="00E40F76">
      <w:pPr>
        <w:spacing w:after="0" w:line="360" w:lineRule="exact"/>
        <w:ind w:firstLine="708"/>
        <w:contextualSpacing/>
        <w:jc w:val="both"/>
        <w:rPr>
          <w:rFonts w:ascii="Times New Roman" w:hAnsi="Times New Roman"/>
          <w:b/>
          <w:sz w:val="28"/>
          <w:szCs w:val="28"/>
        </w:rPr>
      </w:pPr>
      <w:r w:rsidRPr="00C74ECA">
        <w:rPr>
          <w:rFonts w:ascii="Times New Roman" w:hAnsi="Times New Roman"/>
          <w:b/>
          <w:sz w:val="28"/>
          <w:szCs w:val="28"/>
        </w:rPr>
        <w:t>15. Где можно найти сведения о лицах, уволенных с государственной службы в связи с утратой доверия?</w:t>
      </w:r>
    </w:p>
    <w:p w:rsidR="006A6C30" w:rsidRPr="00C74ECA" w:rsidRDefault="006A6C30" w:rsidP="00E40F76">
      <w:pPr>
        <w:spacing w:after="0" w:line="360" w:lineRule="exact"/>
        <w:ind w:firstLine="708"/>
        <w:contextualSpacing/>
        <w:jc w:val="both"/>
        <w:rPr>
          <w:rFonts w:ascii="Times New Roman" w:hAnsi="Times New Roman"/>
          <w:sz w:val="28"/>
          <w:szCs w:val="28"/>
        </w:rPr>
      </w:pPr>
      <w:r w:rsidRPr="00C74ECA">
        <w:rPr>
          <w:rFonts w:ascii="Times New Roman" w:hAnsi="Times New Roman"/>
          <w:sz w:val="28"/>
          <w:szCs w:val="28"/>
        </w:rPr>
        <w:t>Федеральный закон от 25.12.2008 № 273-ФЗ «О противодействии коррупции» дополнен новой статьей 15 «Реестр лиц, уволенных в связи с утратой доверия», которой установлено, что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w:t>
      </w:r>
    </w:p>
    <w:p w:rsidR="006A6C30" w:rsidRPr="00C74ECA" w:rsidRDefault="006A6C30" w:rsidP="00E40F76">
      <w:pPr>
        <w:spacing w:after="0" w:line="360" w:lineRule="exact"/>
        <w:ind w:firstLine="708"/>
        <w:contextualSpacing/>
        <w:jc w:val="both"/>
        <w:rPr>
          <w:rFonts w:ascii="Times New Roman" w:hAnsi="Times New Roman"/>
          <w:sz w:val="28"/>
          <w:szCs w:val="28"/>
        </w:rPr>
      </w:pPr>
      <w:r w:rsidRPr="00C74ECA">
        <w:rPr>
          <w:rFonts w:ascii="Times New Roman" w:hAnsi="Times New Roman"/>
          <w:sz w:val="28"/>
          <w:szCs w:val="28"/>
        </w:rPr>
        <w:t>Постановлением Правительства Российской Федерации от 05.03.2018 № 228 утверждено Положение о реестре лиц, уволенных в связи с утратой доверия за совершение коррупционного правонарушения, размещаемом на официальном сайте федеральной государственной информационной системы в области государственной службы в сети «Интернет».</w:t>
      </w:r>
    </w:p>
    <w:p w:rsidR="006A6C30" w:rsidRDefault="006A6C30" w:rsidP="00E40F76">
      <w:pPr>
        <w:spacing w:after="0" w:line="360" w:lineRule="exact"/>
        <w:ind w:firstLine="708"/>
        <w:contextualSpacing/>
        <w:jc w:val="both"/>
        <w:rPr>
          <w:rFonts w:ascii="Times New Roman" w:hAnsi="Times New Roman"/>
          <w:sz w:val="28"/>
          <w:szCs w:val="28"/>
        </w:rPr>
      </w:pPr>
      <w:r w:rsidRPr="00C74ECA">
        <w:rPr>
          <w:rFonts w:ascii="Times New Roman" w:hAnsi="Times New Roman"/>
          <w:sz w:val="28"/>
          <w:szCs w:val="28"/>
        </w:rPr>
        <w:t>Ознакомиться с реестром можно на официальном сайте в информационно-телекоммуникационной сети «Интернет» по электронному адресу: gossluzhba.gov.ru.</w:t>
      </w:r>
      <w:bookmarkEnd w:id="0"/>
    </w:p>
    <w:sectPr w:rsidR="006A6C30" w:rsidSect="000F5098">
      <w:headerReference w:type="default" r:id="rId7"/>
      <w:headerReference w:type="first" r:id="rId8"/>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6C30" w:rsidRDefault="006A6C30" w:rsidP="00386747">
      <w:pPr>
        <w:spacing w:after="0" w:line="240" w:lineRule="auto"/>
      </w:pPr>
      <w:r>
        <w:separator/>
      </w:r>
    </w:p>
  </w:endnote>
  <w:endnote w:type="continuationSeparator" w:id="1">
    <w:p w:rsidR="006A6C30" w:rsidRDefault="006A6C30" w:rsidP="003867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6C30" w:rsidRDefault="006A6C30" w:rsidP="00386747">
      <w:pPr>
        <w:spacing w:after="0" w:line="240" w:lineRule="auto"/>
      </w:pPr>
      <w:r>
        <w:separator/>
      </w:r>
    </w:p>
  </w:footnote>
  <w:footnote w:type="continuationSeparator" w:id="1">
    <w:p w:rsidR="006A6C30" w:rsidRDefault="006A6C30" w:rsidP="0038674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C30" w:rsidRPr="00A8609C" w:rsidRDefault="006A6C30">
    <w:pPr>
      <w:pStyle w:val="Header"/>
      <w:jc w:val="center"/>
      <w:rPr>
        <w:rFonts w:ascii="Times New Roman" w:hAnsi="Times New Roman"/>
        <w:sz w:val="24"/>
        <w:szCs w:val="24"/>
      </w:rPr>
    </w:pPr>
    <w:r w:rsidRPr="00A8609C">
      <w:rPr>
        <w:rFonts w:ascii="Times New Roman" w:hAnsi="Times New Roman"/>
        <w:sz w:val="24"/>
        <w:szCs w:val="24"/>
      </w:rPr>
      <w:fldChar w:fldCharType="begin"/>
    </w:r>
    <w:r w:rsidRPr="00A8609C">
      <w:rPr>
        <w:rFonts w:ascii="Times New Roman" w:hAnsi="Times New Roman"/>
        <w:sz w:val="24"/>
        <w:szCs w:val="24"/>
      </w:rPr>
      <w:instrText>PAGE   \* MERGEFORMAT</w:instrText>
    </w:r>
    <w:r w:rsidRPr="00A8609C">
      <w:rPr>
        <w:rFonts w:ascii="Times New Roman" w:hAnsi="Times New Roman"/>
        <w:sz w:val="24"/>
        <w:szCs w:val="24"/>
      </w:rPr>
      <w:fldChar w:fldCharType="separate"/>
    </w:r>
    <w:r>
      <w:rPr>
        <w:rFonts w:ascii="Times New Roman" w:hAnsi="Times New Roman"/>
        <w:noProof/>
        <w:sz w:val="24"/>
        <w:szCs w:val="24"/>
      </w:rPr>
      <w:t>2</w:t>
    </w:r>
    <w:r w:rsidRPr="00A8609C">
      <w:rPr>
        <w:rFonts w:ascii="Times New Roman" w:hAnsi="Times New Roman"/>
        <w:sz w:val="24"/>
        <w:szCs w:val="24"/>
      </w:rPr>
      <w:fldChar w:fldCharType="end"/>
    </w:r>
  </w:p>
  <w:p w:rsidR="006A6C30" w:rsidRDefault="006A6C3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C30" w:rsidRPr="000F5098" w:rsidRDefault="006A6C30" w:rsidP="000F5098">
    <w:pPr>
      <w:pStyle w:val="Header"/>
      <w:jc w:val="right"/>
      <w:rPr>
        <w:rFonts w:ascii="Times New Roman" w:hAnsi="Times New Roman"/>
        <w:sz w:val="24"/>
        <w:szCs w:val="24"/>
      </w:rPr>
    </w:pPr>
    <w:r w:rsidRPr="000F5098">
      <w:rPr>
        <w:rFonts w:ascii="Times New Roman" w:hAnsi="Times New Roman"/>
        <w:sz w:val="24"/>
        <w:szCs w:val="24"/>
      </w:rPr>
      <w:t>ПРИЛОЖЕНИЕ</w:t>
    </w:r>
  </w:p>
  <w:p w:rsidR="006A6C30" w:rsidRDefault="006A6C3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2E433D"/>
    <w:multiLevelType w:val="hybridMultilevel"/>
    <w:tmpl w:val="09182EA6"/>
    <w:lvl w:ilvl="0" w:tplc="E43A266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
    <w:nsid w:val="2CE80EED"/>
    <w:multiLevelType w:val="hybridMultilevel"/>
    <w:tmpl w:val="BB00610E"/>
    <w:lvl w:ilvl="0" w:tplc="DB92F7B6">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
    <w:nsid w:val="66910ACF"/>
    <w:multiLevelType w:val="hybridMultilevel"/>
    <w:tmpl w:val="6D082E08"/>
    <w:lvl w:ilvl="0" w:tplc="6E9CD106">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A3F72"/>
    <w:rsid w:val="000A0A69"/>
    <w:rsid w:val="000B7DCF"/>
    <w:rsid w:val="000F5098"/>
    <w:rsid w:val="000F50DC"/>
    <w:rsid w:val="000F7147"/>
    <w:rsid w:val="00100C21"/>
    <w:rsid w:val="00140573"/>
    <w:rsid w:val="00215A7A"/>
    <w:rsid w:val="0022141A"/>
    <w:rsid w:val="0025292A"/>
    <w:rsid w:val="002B24DA"/>
    <w:rsid w:val="002C1030"/>
    <w:rsid w:val="002D0AC1"/>
    <w:rsid w:val="002E06B5"/>
    <w:rsid w:val="00305A63"/>
    <w:rsid w:val="003108D3"/>
    <w:rsid w:val="00386747"/>
    <w:rsid w:val="0043621E"/>
    <w:rsid w:val="00446F85"/>
    <w:rsid w:val="004771E7"/>
    <w:rsid w:val="004A460C"/>
    <w:rsid w:val="004D7F85"/>
    <w:rsid w:val="00581DE9"/>
    <w:rsid w:val="005D17E0"/>
    <w:rsid w:val="005F631C"/>
    <w:rsid w:val="006A6C30"/>
    <w:rsid w:val="00816621"/>
    <w:rsid w:val="00880E96"/>
    <w:rsid w:val="008912FE"/>
    <w:rsid w:val="008E7573"/>
    <w:rsid w:val="00925009"/>
    <w:rsid w:val="00A212F9"/>
    <w:rsid w:val="00A8609C"/>
    <w:rsid w:val="00A976BC"/>
    <w:rsid w:val="00AD25BB"/>
    <w:rsid w:val="00B06C87"/>
    <w:rsid w:val="00B230F9"/>
    <w:rsid w:val="00B71628"/>
    <w:rsid w:val="00B817B9"/>
    <w:rsid w:val="00BD1AA4"/>
    <w:rsid w:val="00BF097A"/>
    <w:rsid w:val="00C62540"/>
    <w:rsid w:val="00C74ECA"/>
    <w:rsid w:val="00C752AF"/>
    <w:rsid w:val="00CA3F72"/>
    <w:rsid w:val="00CB1905"/>
    <w:rsid w:val="00CF13A7"/>
    <w:rsid w:val="00D15BCE"/>
    <w:rsid w:val="00D35B25"/>
    <w:rsid w:val="00D447F3"/>
    <w:rsid w:val="00D71A73"/>
    <w:rsid w:val="00D8367F"/>
    <w:rsid w:val="00DD0C6B"/>
    <w:rsid w:val="00DD3148"/>
    <w:rsid w:val="00DE761E"/>
    <w:rsid w:val="00E24508"/>
    <w:rsid w:val="00E40F76"/>
    <w:rsid w:val="00E72C34"/>
    <w:rsid w:val="00E736A5"/>
    <w:rsid w:val="00E9167A"/>
    <w:rsid w:val="00F148E3"/>
    <w:rsid w:val="00F72DCB"/>
    <w:rsid w:val="00FC780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A69"/>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B817B9"/>
    <w:pPr>
      <w:spacing w:before="100" w:beforeAutospacing="1" w:after="100" w:afterAutospacing="1" w:line="240" w:lineRule="auto"/>
    </w:pPr>
    <w:rPr>
      <w:rFonts w:ascii="Times New Roman" w:eastAsia="Times New Roman" w:hAnsi="Times New Roman"/>
      <w:sz w:val="24"/>
      <w:szCs w:val="24"/>
      <w:lang w:eastAsia="ru-RU"/>
    </w:rPr>
  </w:style>
  <w:style w:type="paragraph" w:styleId="ListParagraph">
    <w:name w:val="List Paragraph"/>
    <w:basedOn w:val="Normal"/>
    <w:uiPriority w:val="99"/>
    <w:qFormat/>
    <w:rsid w:val="00581DE9"/>
    <w:pPr>
      <w:ind w:left="720"/>
      <w:contextualSpacing/>
    </w:pPr>
  </w:style>
  <w:style w:type="paragraph" w:styleId="Header">
    <w:name w:val="header"/>
    <w:basedOn w:val="Normal"/>
    <w:link w:val="HeaderChar"/>
    <w:uiPriority w:val="99"/>
    <w:rsid w:val="00386747"/>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386747"/>
    <w:rPr>
      <w:rFonts w:cs="Times New Roman"/>
    </w:rPr>
  </w:style>
  <w:style w:type="paragraph" w:styleId="Footer">
    <w:name w:val="footer"/>
    <w:basedOn w:val="Normal"/>
    <w:link w:val="FooterChar"/>
    <w:uiPriority w:val="99"/>
    <w:rsid w:val="00386747"/>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386747"/>
    <w:rPr>
      <w:rFonts w:cs="Times New Roman"/>
    </w:rPr>
  </w:style>
</w:styles>
</file>

<file path=word/webSettings.xml><?xml version="1.0" encoding="utf-8"?>
<w:webSettings xmlns:r="http://schemas.openxmlformats.org/officeDocument/2006/relationships" xmlns:w="http://schemas.openxmlformats.org/wordprocessingml/2006/main">
  <w:divs>
    <w:div w:id="1694720770">
      <w:marLeft w:val="0"/>
      <w:marRight w:val="0"/>
      <w:marTop w:val="0"/>
      <w:marBottom w:val="0"/>
      <w:divBdr>
        <w:top w:val="none" w:sz="0" w:space="0" w:color="auto"/>
        <w:left w:val="none" w:sz="0" w:space="0" w:color="auto"/>
        <w:bottom w:val="none" w:sz="0" w:space="0" w:color="auto"/>
        <w:right w:val="none" w:sz="0" w:space="0" w:color="auto"/>
      </w:divBdr>
      <w:divsChild>
        <w:div w:id="1694720791">
          <w:marLeft w:val="0"/>
          <w:marRight w:val="0"/>
          <w:marTop w:val="0"/>
          <w:marBottom w:val="0"/>
          <w:divBdr>
            <w:top w:val="none" w:sz="0" w:space="0" w:color="auto"/>
            <w:left w:val="none" w:sz="0" w:space="0" w:color="auto"/>
            <w:bottom w:val="none" w:sz="0" w:space="0" w:color="auto"/>
            <w:right w:val="none" w:sz="0" w:space="0" w:color="auto"/>
          </w:divBdr>
        </w:div>
      </w:divsChild>
    </w:div>
    <w:div w:id="1694720771">
      <w:marLeft w:val="0"/>
      <w:marRight w:val="0"/>
      <w:marTop w:val="0"/>
      <w:marBottom w:val="0"/>
      <w:divBdr>
        <w:top w:val="none" w:sz="0" w:space="0" w:color="auto"/>
        <w:left w:val="none" w:sz="0" w:space="0" w:color="auto"/>
        <w:bottom w:val="none" w:sz="0" w:space="0" w:color="auto"/>
        <w:right w:val="none" w:sz="0" w:space="0" w:color="auto"/>
      </w:divBdr>
      <w:divsChild>
        <w:div w:id="1694720784">
          <w:marLeft w:val="0"/>
          <w:marRight w:val="0"/>
          <w:marTop w:val="0"/>
          <w:marBottom w:val="0"/>
          <w:divBdr>
            <w:top w:val="none" w:sz="0" w:space="0" w:color="auto"/>
            <w:left w:val="none" w:sz="0" w:space="0" w:color="auto"/>
            <w:bottom w:val="none" w:sz="0" w:space="0" w:color="auto"/>
            <w:right w:val="none" w:sz="0" w:space="0" w:color="auto"/>
          </w:divBdr>
        </w:div>
      </w:divsChild>
    </w:div>
    <w:div w:id="1694720772">
      <w:marLeft w:val="0"/>
      <w:marRight w:val="0"/>
      <w:marTop w:val="0"/>
      <w:marBottom w:val="0"/>
      <w:divBdr>
        <w:top w:val="none" w:sz="0" w:space="0" w:color="auto"/>
        <w:left w:val="none" w:sz="0" w:space="0" w:color="auto"/>
        <w:bottom w:val="none" w:sz="0" w:space="0" w:color="auto"/>
        <w:right w:val="none" w:sz="0" w:space="0" w:color="auto"/>
      </w:divBdr>
      <w:divsChild>
        <w:div w:id="1694720780">
          <w:marLeft w:val="0"/>
          <w:marRight w:val="0"/>
          <w:marTop w:val="0"/>
          <w:marBottom w:val="0"/>
          <w:divBdr>
            <w:top w:val="none" w:sz="0" w:space="0" w:color="auto"/>
            <w:left w:val="none" w:sz="0" w:space="0" w:color="auto"/>
            <w:bottom w:val="none" w:sz="0" w:space="0" w:color="auto"/>
            <w:right w:val="none" w:sz="0" w:space="0" w:color="auto"/>
          </w:divBdr>
        </w:div>
      </w:divsChild>
    </w:div>
    <w:div w:id="1694720774">
      <w:marLeft w:val="0"/>
      <w:marRight w:val="0"/>
      <w:marTop w:val="0"/>
      <w:marBottom w:val="0"/>
      <w:divBdr>
        <w:top w:val="none" w:sz="0" w:space="0" w:color="auto"/>
        <w:left w:val="none" w:sz="0" w:space="0" w:color="auto"/>
        <w:bottom w:val="none" w:sz="0" w:space="0" w:color="auto"/>
        <w:right w:val="none" w:sz="0" w:space="0" w:color="auto"/>
      </w:divBdr>
    </w:div>
    <w:div w:id="1694720775">
      <w:marLeft w:val="0"/>
      <w:marRight w:val="0"/>
      <w:marTop w:val="0"/>
      <w:marBottom w:val="0"/>
      <w:divBdr>
        <w:top w:val="none" w:sz="0" w:space="0" w:color="auto"/>
        <w:left w:val="none" w:sz="0" w:space="0" w:color="auto"/>
        <w:bottom w:val="none" w:sz="0" w:space="0" w:color="auto"/>
        <w:right w:val="none" w:sz="0" w:space="0" w:color="auto"/>
      </w:divBdr>
    </w:div>
    <w:div w:id="1694720776">
      <w:marLeft w:val="0"/>
      <w:marRight w:val="0"/>
      <w:marTop w:val="0"/>
      <w:marBottom w:val="0"/>
      <w:divBdr>
        <w:top w:val="none" w:sz="0" w:space="0" w:color="auto"/>
        <w:left w:val="none" w:sz="0" w:space="0" w:color="auto"/>
        <w:bottom w:val="none" w:sz="0" w:space="0" w:color="auto"/>
        <w:right w:val="none" w:sz="0" w:space="0" w:color="auto"/>
      </w:divBdr>
    </w:div>
    <w:div w:id="1694720777">
      <w:marLeft w:val="0"/>
      <w:marRight w:val="0"/>
      <w:marTop w:val="0"/>
      <w:marBottom w:val="0"/>
      <w:divBdr>
        <w:top w:val="none" w:sz="0" w:space="0" w:color="auto"/>
        <w:left w:val="none" w:sz="0" w:space="0" w:color="auto"/>
        <w:bottom w:val="none" w:sz="0" w:space="0" w:color="auto"/>
        <w:right w:val="none" w:sz="0" w:space="0" w:color="auto"/>
      </w:divBdr>
    </w:div>
    <w:div w:id="1694720778">
      <w:marLeft w:val="0"/>
      <w:marRight w:val="0"/>
      <w:marTop w:val="0"/>
      <w:marBottom w:val="0"/>
      <w:divBdr>
        <w:top w:val="none" w:sz="0" w:space="0" w:color="auto"/>
        <w:left w:val="none" w:sz="0" w:space="0" w:color="auto"/>
        <w:bottom w:val="none" w:sz="0" w:space="0" w:color="auto"/>
        <w:right w:val="none" w:sz="0" w:space="0" w:color="auto"/>
      </w:divBdr>
    </w:div>
    <w:div w:id="1694720779">
      <w:marLeft w:val="0"/>
      <w:marRight w:val="0"/>
      <w:marTop w:val="0"/>
      <w:marBottom w:val="0"/>
      <w:divBdr>
        <w:top w:val="none" w:sz="0" w:space="0" w:color="auto"/>
        <w:left w:val="none" w:sz="0" w:space="0" w:color="auto"/>
        <w:bottom w:val="none" w:sz="0" w:space="0" w:color="auto"/>
        <w:right w:val="none" w:sz="0" w:space="0" w:color="auto"/>
      </w:divBdr>
    </w:div>
    <w:div w:id="1694720781">
      <w:marLeft w:val="0"/>
      <w:marRight w:val="0"/>
      <w:marTop w:val="0"/>
      <w:marBottom w:val="0"/>
      <w:divBdr>
        <w:top w:val="none" w:sz="0" w:space="0" w:color="auto"/>
        <w:left w:val="none" w:sz="0" w:space="0" w:color="auto"/>
        <w:bottom w:val="none" w:sz="0" w:space="0" w:color="auto"/>
        <w:right w:val="none" w:sz="0" w:space="0" w:color="auto"/>
      </w:divBdr>
      <w:divsChild>
        <w:div w:id="1694720795">
          <w:marLeft w:val="0"/>
          <w:marRight w:val="0"/>
          <w:marTop w:val="0"/>
          <w:marBottom w:val="0"/>
          <w:divBdr>
            <w:top w:val="none" w:sz="0" w:space="0" w:color="auto"/>
            <w:left w:val="none" w:sz="0" w:space="0" w:color="auto"/>
            <w:bottom w:val="none" w:sz="0" w:space="0" w:color="auto"/>
            <w:right w:val="none" w:sz="0" w:space="0" w:color="auto"/>
          </w:divBdr>
        </w:div>
      </w:divsChild>
    </w:div>
    <w:div w:id="1694720782">
      <w:marLeft w:val="0"/>
      <w:marRight w:val="0"/>
      <w:marTop w:val="0"/>
      <w:marBottom w:val="0"/>
      <w:divBdr>
        <w:top w:val="none" w:sz="0" w:space="0" w:color="auto"/>
        <w:left w:val="none" w:sz="0" w:space="0" w:color="auto"/>
        <w:bottom w:val="none" w:sz="0" w:space="0" w:color="auto"/>
        <w:right w:val="none" w:sz="0" w:space="0" w:color="auto"/>
      </w:divBdr>
    </w:div>
    <w:div w:id="1694720783">
      <w:marLeft w:val="0"/>
      <w:marRight w:val="0"/>
      <w:marTop w:val="0"/>
      <w:marBottom w:val="0"/>
      <w:divBdr>
        <w:top w:val="none" w:sz="0" w:space="0" w:color="auto"/>
        <w:left w:val="none" w:sz="0" w:space="0" w:color="auto"/>
        <w:bottom w:val="none" w:sz="0" w:space="0" w:color="auto"/>
        <w:right w:val="none" w:sz="0" w:space="0" w:color="auto"/>
      </w:divBdr>
    </w:div>
    <w:div w:id="1694720785">
      <w:marLeft w:val="0"/>
      <w:marRight w:val="0"/>
      <w:marTop w:val="0"/>
      <w:marBottom w:val="0"/>
      <w:divBdr>
        <w:top w:val="none" w:sz="0" w:space="0" w:color="auto"/>
        <w:left w:val="none" w:sz="0" w:space="0" w:color="auto"/>
        <w:bottom w:val="none" w:sz="0" w:space="0" w:color="auto"/>
        <w:right w:val="none" w:sz="0" w:space="0" w:color="auto"/>
      </w:divBdr>
    </w:div>
    <w:div w:id="1694720787">
      <w:marLeft w:val="0"/>
      <w:marRight w:val="0"/>
      <w:marTop w:val="0"/>
      <w:marBottom w:val="0"/>
      <w:divBdr>
        <w:top w:val="none" w:sz="0" w:space="0" w:color="auto"/>
        <w:left w:val="none" w:sz="0" w:space="0" w:color="auto"/>
        <w:bottom w:val="none" w:sz="0" w:space="0" w:color="auto"/>
        <w:right w:val="none" w:sz="0" w:space="0" w:color="auto"/>
      </w:divBdr>
    </w:div>
    <w:div w:id="1694720788">
      <w:marLeft w:val="0"/>
      <w:marRight w:val="0"/>
      <w:marTop w:val="0"/>
      <w:marBottom w:val="0"/>
      <w:divBdr>
        <w:top w:val="none" w:sz="0" w:space="0" w:color="auto"/>
        <w:left w:val="none" w:sz="0" w:space="0" w:color="auto"/>
        <w:bottom w:val="none" w:sz="0" w:space="0" w:color="auto"/>
        <w:right w:val="none" w:sz="0" w:space="0" w:color="auto"/>
      </w:divBdr>
      <w:divsChild>
        <w:div w:id="1694720803">
          <w:marLeft w:val="0"/>
          <w:marRight w:val="0"/>
          <w:marTop w:val="0"/>
          <w:marBottom w:val="0"/>
          <w:divBdr>
            <w:top w:val="none" w:sz="0" w:space="0" w:color="auto"/>
            <w:left w:val="none" w:sz="0" w:space="0" w:color="auto"/>
            <w:bottom w:val="none" w:sz="0" w:space="0" w:color="auto"/>
            <w:right w:val="none" w:sz="0" w:space="0" w:color="auto"/>
          </w:divBdr>
        </w:div>
      </w:divsChild>
    </w:div>
    <w:div w:id="1694720789">
      <w:marLeft w:val="0"/>
      <w:marRight w:val="0"/>
      <w:marTop w:val="0"/>
      <w:marBottom w:val="0"/>
      <w:divBdr>
        <w:top w:val="none" w:sz="0" w:space="0" w:color="auto"/>
        <w:left w:val="none" w:sz="0" w:space="0" w:color="auto"/>
        <w:bottom w:val="none" w:sz="0" w:space="0" w:color="auto"/>
        <w:right w:val="none" w:sz="0" w:space="0" w:color="auto"/>
      </w:divBdr>
    </w:div>
    <w:div w:id="1694720790">
      <w:marLeft w:val="0"/>
      <w:marRight w:val="0"/>
      <w:marTop w:val="0"/>
      <w:marBottom w:val="0"/>
      <w:divBdr>
        <w:top w:val="none" w:sz="0" w:space="0" w:color="auto"/>
        <w:left w:val="none" w:sz="0" w:space="0" w:color="auto"/>
        <w:bottom w:val="none" w:sz="0" w:space="0" w:color="auto"/>
        <w:right w:val="none" w:sz="0" w:space="0" w:color="auto"/>
      </w:divBdr>
      <w:divsChild>
        <w:div w:id="1694720773">
          <w:marLeft w:val="0"/>
          <w:marRight w:val="0"/>
          <w:marTop w:val="0"/>
          <w:marBottom w:val="0"/>
          <w:divBdr>
            <w:top w:val="none" w:sz="0" w:space="0" w:color="auto"/>
            <w:left w:val="none" w:sz="0" w:space="0" w:color="auto"/>
            <w:bottom w:val="none" w:sz="0" w:space="0" w:color="auto"/>
            <w:right w:val="none" w:sz="0" w:space="0" w:color="auto"/>
          </w:divBdr>
        </w:div>
      </w:divsChild>
    </w:div>
    <w:div w:id="1694720792">
      <w:marLeft w:val="0"/>
      <w:marRight w:val="0"/>
      <w:marTop w:val="0"/>
      <w:marBottom w:val="0"/>
      <w:divBdr>
        <w:top w:val="none" w:sz="0" w:space="0" w:color="auto"/>
        <w:left w:val="none" w:sz="0" w:space="0" w:color="auto"/>
        <w:bottom w:val="none" w:sz="0" w:space="0" w:color="auto"/>
        <w:right w:val="none" w:sz="0" w:space="0" w:color="auto"/>
      </w:divBdr>
    </w:div>
    <w:div w:id="1694720793">
      <w:marLeft w:val="0"/>
      <w:marRight w:val="0"/>
      <w:marTop w:val="0"/>
      <w:marBottom w:val="0"/>
      <w:divBdr>
        <w:top w:val="none" w:sz="0" w:space="0" w:color="auto"/>
        <w:left w:val="none" w:sz="0" w:space="0" w:color="auto"/>
        <w:bottom w:val="none" w:sz="0" w:space="0" w:color="auto"/>
        <w:right w:val="none" w:sz="0" w:space="0" w:color="auto"/>
      </w:divBdr>
      <w:divsChild>
        <w:div w:id="1694720800">
          <w:marLeft w:val="0"/>
          <w:marRight w:val="0"/>
          <w:marTop w:val="0"/>
          <w:marBottom w:val="0"/>
          <w:divBdr>
            <w:top w:val="none" w:sz="0" w:space="0" w:color="auto"/>
            <w:left w:val="none" w:sz="0" w:space="0" w:color="auto"/>
            <w:bottom w:val="none" w:sz="0" w:space="0" w:color="auto"/>
            <w:right w:val="none" w:sz="0" w:space="0" w:color="auto"/>
          </w:divBdr>
        </w:div>
      </w:divsChild>
    </w:div>
    <w:div w:id="1694720794">
      <w:marLeft w:val="0"/>
      <w:marRight w:val="0"/>
      <w:marTop w:val="0"/>
      <w:marBottom w:val="0"/>
      <w:divBdr>
        <w:top w:val="none" w:sz="0" w:space="0" w:color="auto"/>
        <w:left w:val="none" w:sz="0" w:space="0" w:color="auto"/>
        <w:bottom w:val="none" w:sz="0" w:space="0" w:color="auto"/>
        <w:right w:val="none" w:sz="0" w:space="0" w:color="auto"/>
      </w:divBdr>
      <w:divsChild>
        <w:div w:id="1694720801">
          <w:marLeft w:val="0"/>
          <w:marRight w:val="0"/>
          <w:marTop w:val="0"/>
          <w:marBottom w:val="0"/>
          <w:divBdr>
            <w:top w:val="none" w:sz="0" w:space="0" w:color="auto"/>
            <w:left w:val="none" w:sz="0" w:space="0" w:color="auto"/>
            <w:bottom w:val="none" w:sz="0" w:space="0" w:color="auto"/>
            <w:right w:val="none" w:sz="0" w:space="0" w:color="auto"/>
          </w:divBdr>
        </w:div>
      </w:divsChild>
    </w:div>
    <w:div w:id="1694720796">
      <w:marLeft w:val="0"/>
      <w:marRight w:val="0"/>
      <w:marTop w:val="0"/>
      <w:marBottom w:val="0"/>
      <w:divBdr>
        <w:top w:val="none" w:sz="0" w:space="0" w:color="auto"/>
        <w:left w:val="none" w:sz="0" w:space="0" w:color="auto"/>
        <w:bottom w:val="none" w:sz="0" w:space="0" w:color="auto"/>
        <w:right w:val="none" w:sz="0" w:space="0" w:color="auto"/>
      </w:divBdr>
    </w:div>
    <w:div w:id="1694720797">
      <w:marLeft w:val="0"/>
      <w:marRight w:val="0"/>
      <w:marTop w:val="0"/>
      <w:marBottom w:val="0"/>
      <w:divBdr>
        <w:top w:val="none" w:sz="0" w:space="0" w:color="auto"/>
        <w:left w:val="none" w:sz="0" w:space="0" w:color="auto"/>
        <w:bottom w:val="none" w:sz="0" w:space="0" w:color="auto"/>
        <w:right w:val="none" w:sz="0" w:space="0" w:color="auto"/>
      </w:divBdr>
      <w:divsChild>
        <w:div w:id="1694720786">
          <w:marLeft w:val="0"/>
          <w:marRight w:val="0"/>
          <w:marTop w:val="0"/>
          <w:marBottom w:val="0"/>
          <w:divBdr>
            <w:top w:val="none" w:sz="0" w:space="0" w:color="auto"/>
            <w:left w:val="none" w:sz="0" w:space="0" w:color="auto"/>
            <w:bottom w:val="none" w:sz="0" w:space="0" w:color="auto"/>
            <w:right w:val="none" w:sz="0" w:space="0" w:color="auto"/>
          </w:divBdr>
        </w:div>
      </w:divsChild>
    </w:div>
    <w:div w:id="1694720798">
      <w:marLeft w:val="0"/>
      <w:marRight w:val="0"/>
      <w:marTop w:val="0"/>
      <w:marBottom w:val="0"/>
      <w:divBdr>
        <w:top w:val="none" w:sz="0" w:space="0" w:color="auto"/>
        <w:left w:val="none" w:sz="0" w:space="0" w:color="auto"/>
        <w:bottom w:val="none" w:sz="0" w:space="0" w:color="auto"/>
        <w:right w:val="none" w:sz="0" w:space="0" w:color="auto"/>
      </w:divBdr>
    </w:div>
    <w:div w:id="1694720799">
      <w:marLeft w:val="0"/>
      <w:marRight w:val="0"/>
      <w:marTop w:val="0"/>
      <w:marBottom w:val="0"/>
      <w:divBdr>
        <w:top w:val="none" w:sz="0" w:space="0" w:color="auto"/>
        <w:left w:val="none" w:sz="0" w:space="0" w:color="auto"/>
        <w:bottom w:val="none" w:sz="0" w:space="0" w:color="auto"/>
        <w:right w:val="none" w:sz="0" w:space="0" w:color="auto"/>
      </w:divBdr>
    </w:div>
    <w:div w:id="16947208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538</TotalTime>
  <Pages>14</Pages>
  <Words>5265</Words>
  <Characters>30013</Characters>
  <Application>Microsoft Office Outlook</Application>
  <DocSecurity>0</DocSecurity>
  <Lines>0</Lines>
  <Paragraphs>0</Paragraphs>
  <ScaleCrop>false</ScaleCrop>
  <Company>Минюст России</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Support</dc:creator>
  <cp:keywords/>
  <dc:description/>
  <cp:lastModifiedBy>-</cp:lastModifiedBy>
  <cp:revision>26</cp:revision>
  <dcterms:created xsi:type="dcterms:W3CDTF">2017-08-23T11:50:00Z</dcterms:created>
  <dcterms:modified xsi:type="dcterms:W3CDTF">2018-08-07T08:34:00Z</dcterms:modified>
</cp:coreProperties>
</file>