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B4" w:rsidRDefault="000855B4" w:rsidP="000855B4">
      <w:pPr>
        <w:ind w:left="-30" w:firstLine="30"/>
        <w:outlineLvl w:val="0"/>
        <w:rPr>
          <w:rFonts w:ascii="Times New Roman" w:eastAsia="Times New Roman" w:hAnsi="Times New Roman"/>
          <w:b/>
          <w:bCs/>
          <w:color w:val="222222"/>
          <w:kern w:val="36"/>
          <w:lang w:eastAsia="ru-RU"/>
        </w:rPr>
      </w:pPr>
      <w:r w:rsidRPr="00B640F3">
        <w:rPr>
          <w:rFonts w:ascii="Times New Roman" w:eastAsia="Times New Roman" w:hAnsi="Times New Roman"/>
          <w:b/>
          <w:bCs/>
          <w:color w:val="222222"/>
          <w:kern w:val="36"/>
          <w:lang w:eastAsia="ru-RU"/>
        </w:rPr>
        <w:t>Дискуссия «</w:t>
      </w:r>
      <w:proofErr w:type="spellStart"/>
      <w:r w:rsidRPr="00B640F3">
        <w:rPr>
          <w:rFonts w:ascii="Times New Roman" w:eastAsia="Times New Roman" w:hAnsi="Times New Roman"/>
          <w:b/>
          <w:bCs/>
          <w:color w:val="222222"/>
          <w:kern w:val="36"/>
          <w:lang w:eastAsia="ru-RU"/>
        </w:rPr>
        <w:t>Блогосфера</w:t>
      </w:r>
      <w:proofErr w:type="spellEnd"/>
      <w:r w:rsidRPr="00B640F3">
        <w:rPr>
          <w:rFonts w:ascii="Times New Roman" w:eastAsia="Times New Roman" w:hAnsi="Times New Roman"/>
          <w:b/>
          <w:bCs/>
          <w:color w:val="222222"/>
          <w:kern w:val="36"/>
          <w:lang w:eastAsia="ru-RU"/>
        </w:rPr>
        <w:t xml:space="preserve"> и общество: кто кем управляет?»</w:t>
      </w:r>
    </w:p>
    <w:p w:rsidR="000855B4" w:rsidRPr="00B640F3" w:rsidRDefault="000855B4" w:rsidP="000855B4">
      <w:pPr>
        <w:ind w:left="-30" w:firstLine="30"/>
        <w:outlineLvl w:val="0"/>
        <w:rPr>
          <w:rFonts w:ascii="Times New Roman" w:eastAsia="Times New Roman" w:hAnsi="Times New Roman"/>
          <w:b/>
          <w:bCs/>
          <w:color w:val="222222"/>
          <w:kern w:val="36"/>
          <w:lang w:eastAsia="ru-RU"/>
        </w:rPr>
      </w:pPr>
    </w:p>
    <w:p w:rsidR="000855B4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Дискуссионная площадка «Место сомнению»: «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Блогосфера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 и общество: кто кем управляет?»</w:t>
      </w:r>
    </w:p>
    <w:p w:rsidR="009F2619" w:rsidRPr="00B640F3" w:rsidRDefault="009F2619" w:rsidP="000855B4">
      <w:pPr>
        <w:jc w:val="both"/>
        <w:rPr>
          <w:rFonts w:ascii="Times New Roman" w:eastAsia="Times New Roman" w:hAnsi="Times New Roman"/>
          <w:lang w:eastAsia="ru-RU"/>
        </w:rPr>
      </w:pPr>
    </w:p>
    <w:p w:rsidR="000855B4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Время проведения: 23 октября в 16.00</w:t>
      </w:r>
    </w:p>
    <w:p w:rsidR="009F2619" w:rsidRPr="00B640F3" w:rsidRDefault="009F2619" w:rsidP="000855B4">
      <w:pPr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0855B4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Место проведения: Центральная библиотека им. М. М. Зощенко (г. Сестрорецк, ул. Токарева, 7).</w:t>
      </w:r>
    </w:p>
    <w:p w:rsidR="000855B4" w:rsidRPr="00B640F3" w:rsidRDefault="000855B4" w:rsidP="000855B4">
      <w:pPr>
        <w:rPr>
          <w:rFonts w:ascii="Times New Roman" w:eastAsia="Times New Roman" w:hAnsi="Times New Roman"/>
          <w:lang w:eastAsia="ru-RU"/>
        </w:rPr>
      </w:pP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Приглашенные спикеры: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 xml:space="preserve">Янина Александровна Ледовая - старший преподаватель кафедры общей психологии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СПб ГУ</w:t>
      </w:r>
      <w:proofErr w:type="gramEnd"/>
      <w:r w:rsidRPr="00B640F3">
        <w:rPr>
          <w:rFonts w:ascii="Times New Roman" w:eastAsia="Times New Roman" w:hAnsi="Times New Roman"/>
          <w:lang w:eastAsia="ru-RU"/>
        </w:rPr>
        <w:t>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 xml:space="preserve">Участвовала в международном проекте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СПб ГУ</w:t>
      </w:r>
      <w:proofErr w:type="gramEnd"/>
      <w:r w:rsidRPr="00B640F3">
        <w:rPr>
          <w:rFonts w:ascii="Times New Roman" w:eastAsia="Times New Roman" w:hAnsi="Times New Roman"/>
          <w:lang w:eastAsia="ru-RU"/>
        </w:rPr>
        <w:t xml:space="preserve"> «Стресс, здоровье и психологическое благополучие в социальных сетях: кросс-культурное исследование» в качестве заместителя руководителя.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Является автором первых статей на русском языке, обобщающих состояние сферы исследований цифровых следов с позиций психологической науки, соавтор эмпирических работ, впервые на материале русскоязычных текстов из социальной сети описывающих лингвистические корреляты «темных черт» личности - нарциссизма, макиавеллизма, неклинической психопатии; соавтор работ о психологическом благополучии пользователей социальной сети.</w:t>
      </w:r>
      <w:proofErr w:type="gramEnd"/>
      <w:r w:rsidRPr="00B640F3">
        <w:rPr>
          <w:rFonts w:ascii="Times New Roman" w:eastAsia="Times New Roman" w:hAnsi="Times New Roman"/>
          <w:lang w:eastAsia="ru-RU"/>
        </w:rPr>
        <w:t xml:space="preserve"> Научный руководитель нескольких ВКР, связанных с изучением цифровых следов и их психологических коррелятов.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 xml:space="preserve">Мария Покусаева - филолог,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блогер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, сценарист, создатель и ведущий канала «Теория большого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чтива</w:t>
      </w:r>
      <w:proofErr w:type="gramEnd"/>
      <w:r w:rsidRPr="00B640F3">
        <w:rPr>
          <w:rFonts w:ascii="Times New Roman" w:eastAsia="Times New Roman" w:hAnsi="Times New Roman"/>
          <w:lang w:eastAsia="ru-RU"/>
        </w:rPr>
        <w:t>».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 xml:space="preserve">Проект «Теория большого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чтива</w:t>
      </w:r>
      <w:proofErr w:type="gramEnd"/>
      <w:r w:rsidRPr="00B640F3">
        <w:rPr>
          <w:rFonts w:ascii="Times New Roman" w:eastAsia="Times New Roman" w:hAnsi="Times New Roman"/>
          <w:lang w:eastAsia="ru-RU"/>
        </w:rPr>
        <w:t xml:space="preserve">» начинался как хобби и отдушина книгопродавца в то время, когда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буктьюб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, то есть - книжный сегмент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ютуба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 в России только развивался. Не было еще ни понятия «лидер мнений», ни сотрудничества с издательствами, ни коммерческой выгоды. Сейчас каналу чуть больше четырех лет и он - один из крупнейших в русскоязычном сегменте. В 2018 году проект стал лауреатом премии «Ревизор» в номинации «Книжный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блогер</w:t>
      </w:r>
      <w:proofErr w:type="spellEnd"/>
      <w:r w:rsidRPr="00B640F3">
        <w:rPr>
          <w:rFonts w:ascii="Times New Roman" w:eastAsia="Times New Roman" w:hAnsi="Times New Roman"/>
          <w:lang w:eastAsia="ru-RU"/>
        </w:rPr>
        <w:t>».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 xml:space="preserve">Виталий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Васянович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 - магистр психологических наук, популяризатор науки, руководитель научно-просветительского проекта «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Зануда</w:t>
      </w:r>
      <w:proofErr w:type="gramEnd"/>
      <w:r w:rsidRPr="00B640F3">
        <w:rPr>
          <w:rFonts w:ascii="Times New Roman" w:eastAsia="Times New Roman" w:hAnsi="Times New Roman"/>
          <w:lang w:eastAsia="ru-RU"/>
        </w:rPr>
        <w:t>».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«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Зануда</w:t>
      </w:r>
      <w:proofErr w:type="gramEnd"/>
      <w:r w:rsidRPr="00B640F3">
        <w:rPr>
          <w:rFonts w:ascii="Times New Roman" w:eastAsia="Times New Roman" w:hAnsi="Times New Roman"/>
          <w:lang w:eastAsia="ru-RU"/>
        </w:rPr>
        <w:t>» — это научно-просветительский проект, который удовлетворяет познавательную потребность. Академические знания преподносятся в понятной и интерактивной форме, поэтому «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Зануда</w:t>
      </w:r>
      <w:proofErr w:type="gramEnd"/>
      <w:r w:rsidRPr="00B640F3">
        <w:rPr>
          <w:rFonts w:ascii="Times New Roman" w:eastAsia="Times New Roman" w:hAnsi="Times New Roman"/>
          <w:lang w:eastAsia="ru-RU"/>
        </w:rPr>
        <w:t>» — это не занудный лекторий, а настоящее сообщество заинтересованных в науке людей. Каждое мероприятие проекта — это что-то необычное, живое, интересное и актуальное. В научно-просветительской деятельности проекта активно используются социальные сети.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Приглашаем принять участие в обсуждении вопроса «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Блогосфера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 и общество: кто кем управляет?» в рамках работы дискуссионной площадки «Место сомнению».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640F3">
        <w:rPr>
          <w:rFonts w:ascii="Times New Roman" w:eastAsia="Times New Roman" w:hAnsi="Times New Roman"/>
          <w:lang w:eastAsia="ru-RU"/>
        </w:rPr>
        <w:t>Дискуссионная площадка «Место сомнению» ориентирована на профессиональное сообщество в сфере культуры с целью просвещения и исследования состояния современной культуры и тенденций её развития.</w:t>
      </w:r>
      <w:proofErr w:type="gramEnd"/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Новой темой для дискуссии была выбрана «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Блогосфера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 и общество: кто кем управляет?». Современное общество уже невозможно представить без социальных сетей и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интернет-коммуникаций</w:t>
      </w:r>
      <w:proofErr w:type="gramEnd"/>
      <w:r w:rsidRPr="00B640F3">
        <w:rPr>
          <w:rFonts w:ascii="Times New Roman" w:eastAsia="Times New Roman" w:hAnsi="Times New Roman"/>
          <w:lang w:eastAsia="ru-RU"/>
        </w:rPr>
        <w:t xml:space="preserve">. Когда начинаете вводить в поисковике слово «блог», сразу видите тысячи статей и советов: как создать, как добиться миллионов подписчиков и просмотров, о чем говорить, как писать и что показывать. В книжном магазине сегодня можно видеть множество изданий по психологии, медицине и другим отраслям знаний, на обложках которых имеются заманчивые надписи о том, что у этого автора миллион подписчиков на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ютубе</w:t>
      </w:r>
      <w:proofErr w:type="spellEnd"/>
      <w:r w:rsidRPr="00B640F3">
        <w:rPr>
          <w:rFonts w:ascii="Times New Roman" w:eastAsia="Times New Roman" w:hAnsi="Times New Roman"/>
          <w:lang w:eastAsia="ru-RU"/>
        </w:rPr>
        <w:t>. </w:t>
      </w:r>
    </w:p>
    <w:p w:rsidR="000855B4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lastRenderedPageBreak/>
        <w:t xml:space="preserve">В сфере культуры создание блогов, работа с социальными сетями – одни из самых популярных и часто встречаемых тем на различных семинарах, конференциях, профессиональных мероприятиях. </w:t>
      </w:r>
      <w:proofErr w:type="gramStart"/>
      <w:r w:rsidRPr="00B640F3">
        <w:rPr>
          <w:rFonts w:ascii="Times New Roman" w:eastAsia="Times New Roman" w:hAnsi="Times New Roman"/>
          <w:lang w:eastAsia="ru-RU"/>
        </w:rPr>
        <w:t>Складывается ощущение, что без активности в виртуальном пространстве уже невозможно добиться успеха, реализоваться ни в личном, ни в профессиональном плане.</w:t>
      </w:r>
      <w:proofErr w:type="gramEnd"/>
      <w:r w:rsidRPr="00B640F3">
        <w:rPr>
          <w:rFonts w:ascii="Times New Roman" w:eastAsia="Times New Roman" w:hAnsi="Times New Roman"/>
          <w:lang w:eastAsia="ru-RU"/>
        </w:rPr>
        <w:t xml:space="preserve"> Что же такое «виртуализации общества» и нужно ли нам всем стремиться стать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блогерами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? Как влияет </w:t>
      </w:r>
      <w:proofErr w:type="spellStart"/>
      <w:r w:rsidRPr="00B640F3">
        <w:rPr>
          <w:rFonts w:ascii="Times New Roman" w:eastAsia="Times New Roman" w:hAnsi="Times New Roman"/>
          <w:lang w:eastAsia="ru-RU"/>
        </w:rPr>
        <w:t>блогосфера</w:t>
      </w:r>
      <w:proofErr w:type="spellEnd"/>
      <w:r w:rsidRPr="00B640F3">
        <w:rPr>
          <w:rFonts w:ascii="Times New Roman" w:eastAsia="Times New Roman" w:hAnsi="Times New Roman"/>
          <w:lang w:eastAsia="ru-RU"/>
        </w:rPr>
        <w:t xml:space="preserve"> на общество: является ли она лишь зеркалом социальных и культурных проблем или служит компасом на пути социальных изменений, формируя общественное мнение? Эти и многие другие вопросы обсудим в процессе дискуссии. </w:t>
      </w:r>
    </w:p>
    <w:p w:rsidR="000855B4" w:rsidRPr="00B640F3" w:rsidRDefault="000855B4" w:rsidP="000855B4">
      <w:pPr>
        <w:jc w:val="both"/>
        <w:rPr>
          <w:rFonts w:ascii="Times New Roman" w:eastAsia="Times New Roman" w:hAnsi="Times New Roman"/>
          <w:lang w:eastAsia="ru-RU"/>
        </w:rPr>
      </w:pPr>
    </w:p>
    <w:p w:rsidR="000855B4" w:rsidRPr="00B640F3" w:rsidRDefault="000855B4" w:rsidP="000855B4">
      <w:pPr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Контактный телефон: 246 24 05</w:t>
      </w:r>
    </w:p>
    <w:p w:rsidR="000855B4" w:rsidRDefault="000855B4" w:rsidP="000855B4">
      <w:pPr>
        <w:rPr>
          <w:rFonts w:ascii="Times New Roman" w:eastAsia="Times New Roman" w:hAnsi="Times New Roman"/>
          <w:lang w:eastAsia="ru-RU"/>
        </w:rPr>
      </w:pPr>
    </w:p>
    <w:p w:rsidR="000855B4" w:rsidRPr="00B640F3" w:rsidRDefault="000855B4" w:rsidP="000855B4">
      <w:pPr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Вход свободный. 18+</w:t>
      </w:r>
    </w:p>
    <w:p w:rsidR="000855B4" w:rsidRDefault="000855B4" w:rsidP="000855B4">
      <w:pPr>
        <w:rPr>
          <w:rFonts w:ascii="Times New Roman" w:eastAsia="Times New Roman" w:hAnsi="Times New Roman"/>
          <w:lang w:eastAsia="ru-RU"/>
        </w:rPr>
      </w:pPr>
    </w:p>
    <w:p w:rsidR="000855B4" w:rsidRPr="00B640F3" w:rsidRDefault="000855B4" w:rsidP="000855B4">
      <w:pPr>
        <w:rPr>
          <w:rFonts w:ascii="Times New Roman" w:eastAsia="Times New Roman" w:hAnsi="Times New Roman"/>
          <w:lang w:eastAsia="ru-RU"/>
        </w:rPr>
      </w:pPr>
      <w:r w:rsidRPr="00B640F3">
        <w:rPr>
          <w:rFonts w:ascii="Times New Roman" w:eastAsia="Times New Roman" w:hAnsi="Times New Roman"/>
          <w:lang w:eastAsia="ru-RU"/>
        </w:rPr>
        <w:t>Организатор — пространство комфортного для чтения «Место под солнцем» (библиотека поселка Солнечное)</w:t>
      </w:r>
    </w:p>
    <w:p w:rsidR="000855B4" w:rsidRPr="000855B4" w:rsidRDefault="000855B4" w:rsidP="000855B4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EC5654" w:rsidRDefault="009F2619"/>
    <w:sectPr w:rsidR="00EC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B4"/>
    <w:rsid w:val="00003C59"/>
    <w:rsid w:val="000855B4"/>
    <w:rsid w:val="00094695"/>
    <w:rsid w:val="000D3D6A"/>
    <w:rsid w:val="0014629F"/>
    <w:rsid w:val="00342BF3"/>
    <w:rsid w:val="00351F8A"/>
    <w:rsid w:val="004C5F7B"/>
    <w:rsid w:val="00555434"/>
    <w:rsid w:val="005A5548"/>
    <w:rsid w:val="005F382E"/>
    <w:rsid w:val="00795CAC"/>
    <w:rsid w:val="00902982"/>
    <w:rsid w:val="009F2619"/>
    <w:rsid w:val="00AA79BD"/>
    <w:rsid w:val="00AE4076"/>
    <w:rsid w:val="00AE5859"/>
    <w:rsid w:val="00AF15E0"/>
    <w:rsid w:val="00AF1CF2"/>
    <w:rsid w:val="00BE28D7"/>
    <w:rsid w:val="00C44D4C"/>
    <w:rsid w:val="00D14AC3"/>
    <w:rsid w:val="00DA1C2A"/>
    <w:rsid w:val="00DC0EA1"/>
    <w:rsid w:val="00E034DE"/>
    <w:rsid w:val="00E42230"/>
    <w:rsid w:val="00F3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F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F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CF2"/>
    <w:rPr>
      <w:b/>
      <w:bCs/>
    </w:rPr>
  </w:style>
  <w:style w:type="paragraph" w:styleId="a4">
    <w:name w:val="List Paragraph"/>
    <w:basedOn w:val="a"/>
    <w:uiPriority w:val="34"/>
    <w:qFormat/>
    <w:rsid w:val="00AF1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1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F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F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F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F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F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F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F1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1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1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1CF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1CF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F1C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1CF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F1CF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1CF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1CF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F1C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1C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1C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1C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1C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1CF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5859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AF1CF2"/>
    <w:rPr>
      <w:sz w:val="24"/>
      <w:szCs w:val="32"/>
    </w:rPr>
  </w:style>
  <w:style w:type="paragraph" w:styleId="af5">
    <w:name w:val="Normal (Web)"/>
    <w:basedOn w:val="a"/>
    <w:uiPriority w:val="99"/>
    <w:unhideWhenUsed/>
    <w:rsid w:val="000855B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B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1CF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1CF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CF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1CF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CF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1CF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1CF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1CF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1CF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CF2"/>
    <w:rPr>
      <w:b/>
      <w:bCs/>
    </w:rPr>
  </w:style>
  <w:style w:type="paragraph" w:styleId="a4">
    <w:name w:val="List Paragraph"/>
    <w:basedOn w:val="a"/>
    <w:uiPriority w:val="34"/>
    <w:qFormat/>
    <w:rsid w:val="00AF1C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CF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1C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1C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1CF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F1CF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F1CF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F1CF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F1CF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F1CF2"/>
    <w:rPr>
      <w:rFonts w:asciiTheme="majorHAnsi" w:eastAsiaTheme="majorEastAsia" w:hAnsiTheme="majorHAnsi" w:cstheme="majorBidi"/>
    </w:rPr>
  </w:style>
  <w:style w:type="paragraph" w:styleId="a5">
    <w:name w:val="Title"/>
    <w:basedOn w:val="a"/>
    <w:next w:val="a"/>
    <w:link w:val="a6"/>
    <w:uiPriority w:val="10"/>
    <w:qFormat/>
    <w:rsid w:val="00AF1C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F1C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F1C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AF1CF2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AF1CF2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F1CF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F1CF2"/>
    <w:rPr>
      <w:rFonts w:cstheme="majorBidi"/>
      <w:i/>
    </w:rPr>
  </w:style>
  <w:style w:type="character" w:customStyle="1" w:styleId="22">
    <w:name w:val="Цитата 2 Знак"/>
    <w:basedOn w:val="a0"/>
    <w:link w:val="21"/>
    <w:uiPriority w:val="29"/>
    <w:rsid w:val="00AF1CF2"/>
    <w:rPr>
      <w:rFonts w:cstheme="majorBidi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F1CF2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F1CF2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AF1C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AF1C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F1C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F1C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F1C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AF1CF2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AE5859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AF1CF2"/>
    <w:rPr>
      <w:sz w:val="24"/>
      <w:szCs w:val="32"/>
    </w:rPr>
  </w:style>
  <w:style w:type="paragraph" w:styleId="af5">
    <w:name w:val="Normal (Web)"/>
    <w:basedOn w:val="a"/>
    <w:uiPriority w:val="99"/>
    <w:unhideWhenUsed/>
    <w:rsid w:val="000855B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Лапова</dc:creator>
  <cp:lastModifiedBy>Анна Лапова</cp:lastModifiedBy>
  <cp:revision>2</cp:revision>
  <dcterms:created xsi:type="dcterms:W3CDTF">2018-10-16T11:14:00Z</dcterms:created>
  <dcterms:modified xsi:type="dcterms:W3CDTF">2018-10-16T11:15:00Z</dcterms:modified>
</cp:coreProperties>
</file>