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47" w:rsidRDefault="002C2C47" w:rsidP="000A27BF">
      <w:pPr>
        <w:spacing w:line="240" w:lineRule="exact"/>
        <w:rPr>
          <w:sz w:val="28"/>
          <w:szCs w:val="28"/>
        </w:rPr>
      </w:pPr>
    </w:p>
    <w:p w:rsidR="002C2C47" w:rsidRDefault="002C2C47" w:rsidP="003C7DB1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информирует:</w:t>
      </w:r>
    </w:p>
    <w:p w:rsidR="002C2C47" w:rsidRDefault="002C2C47" w:rsidP="00E77425">
      <w:pPr>
        <w:spacing w:line="240" w:lineRule="exact"/>
        <w:contextualSpacing/>
        <w:rPr>
          <w:sz w:val="28"/>
          <w:szCs w:val="28"/>
        </w:rPr>
      </w:pPr>
    </w:p>
    <w:p w:rsidR="002C2C47" w:rsidRPr="00ED5B5E" w:rsidRDefault="002C2C47" w:rsidP="003C7DB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банку заведомо ложных и недостоверных сведений при получении кредита является уголовно-наказуемым деянием</w:t>
      </w:r>
    </w:p>
    <w:p w:rsidR="002C2C47" w:rsidRPr="00ED5B5E" w:rsidRDefault="002C2C47" w:rsidP="009D7F4C">
      <w:pPr>
        <w:jc w:val="both"/>
        <w:rPr>
          <w:sz w:val="28"/>
          <w:szCs w:val="28"/>
        </w:rPr>
      </w:pPr>
    </w:p>
    <w:p w:rsidR="002C2C47" w:rsidRDefault="002C2C47" w:rsidP="00E625E2">
      <w:pPr>
        <w:pStyle w:val="NormalWeb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Действующее законодательство предусматривает уголовную ответственность за предоставление банку или иному кредитору заведомо ложных или недостоверных сведений и квалифицирует данное деяние как мошенничество в сфере кредитования. </w:t>
      </w:r>
    </w:p>
    <w:p w:rsidR="002C2C47" w:rsidRPr="004B3DA8" w:rsidRDefault="002C2C47" w:rsidP="00837BF9">
      <w:pPr>
        <w:pStyle w:val="NormalWeb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3F730F">
        <w:rPr>
          <w:sz w:val="28"/>
          <w:szCs w:val="28"/>
        </w:rPr>
        <w:t xml:space="preserve">рокуратура </w:t>
      </w:r>
      <w:r>
        <w:rPr>
          <w:sz w:val="28"/>
          <w:szCs w:val="28"/>
        </w:rPr>
        <w:t>Курортного</w:t>
      </w:r>
      <w:r w:rsidRPr="003F730F">
        <w:rPr>
          <w:sz w:val="28"/>
          <w:szCs w:val="28"/>
        </w:rPr>
        <w:t xml:space="preserve"> района поддержала государственное обвинение в </w:t>
      </w:r>
      <w:r>
        <w:rPr>
          <w:sz w:val="28"/>
          <w:szCs w:val="28"/>
        </w:rPr>
        <w:t xml:space="preserve">мировом судебном участке Санкт-Петербурга № 111 </w:t>
      </w:r>
      <w:r w:rsidRPr="003F730F">
        <w:rPr>
          <w:sz w:val="28"/>
          <w:szCs w:val="28"/>
        </w:rPr>
        <w:t>по уголовн</w:t>
      </w:r>
      <w:r>
        <w:rPr>
          <w:sz w:val="28"/>
          <w:szCs w:val="28"/>
        </w:rPr>
        <w:t xml:space="preserve">ому делу по обвинению Ю. </w:t>
      </w:r>
      <w:r w:rsidRPr="004B3DA8">
        <w:rPr>
          <w:sz w:val="28"/>
          <w:szCs w:val="28"/>
        </w:rPr>
        <w:t xml:space="preserve">в совершении преступления, предусмотренного ч. </w:t>
      </w:r>
      <w:r>
        <w:rPr>
          <w:sz w:val="28"/>
          <w:szCs w:val="28"/>
        </w:rPr>
        <w:t>1 ст. 159.1</w:t>
      </w:r>
      <w:r w:rsidRPr="004B3DA8">
        <w:rPr>
          <w:sz w:val="28"/>
          <w:szCs w:val="28"/>
        </w:rPr>
        <w:t>УК РФ (</w:t>
      </w:r>
      <w:r>
        <w:rPr>
          <w:sz w:val="28"/>
          <w:szCs w:val="28"/>
        </w:rPr>
        <w:t>совершение мошенничества в сфере кредитования, то есть хищение денежных средств заемщиком путем предоставления банку заведомо ложных и недостоверных сведений</w:t>
      </w:r>
      <w:r w:rsidRPr="004B3DA8">
        <w:rPr>
          <w:sz w:val="28"/>
          <w:szCs w:val="28"/>
        </w:rPr>
        <w:t xml:space="preserve">). </w:t>
      </w:r>
    </w:p>
    <w:p w:rsidR="002C2C47" w:rsidRDefault="002C2C47" w:rsidP="00E01F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Ю., не имея намерений выплачивать задолженность по предоставленному банком потребительскому кредиту, для покупки мобильного телефона в кредит в салоне сотовой связи предоставил банку ложные сведения о месте работы и размере заработной платы. В результате преступных действий Ю. причинил потерпевшему в лице ПАО «Почта-Банк» материальный ущерб на сумму 29 099 рублей 09 копеек.  </w:t>
      </w:r>
    </w:p>
    <w:p w:rsidR="002C2C47" w:rsidRDefault="002C2C47" w:rsidP="00B102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Оценив все доказательства, представленные стороной обвинения, с учетом </w:t>
      </w:r>
      <w:r w:rsidRPr="00701997">
        <w:rPr>
          <w:sz w:val="28"/>
          <w:szCs w:val="28"/>
        </w:rPr>
        <w:t>позиции государственного обвинителя</w:t>
      </w:r>
      <w:r>
        <w:rPr>
          <w:sz w:val="28"/>
          <w:szCs w:val="28"/>
        </w:rPr>
        <w:t xml:space="preserve">, суд </w:t>
      </w:r>
      <w:r w:rsidRPr="00701997">
        <w:rPr>
          <w:sz w:val="28"/>
          <w:szCs w:val="28"/>
        </w:rPr>
        <w:t xml:space="preserve">признал </w:t>
      </w:r>
      <w:r>
        <w:rPr>
          <w:sz w:val="28"/>
          <w:szCs w:val="28"/>
        </w:rPr>
        <w:t xml:space="preserve">Ю.  виновным в совершении преступления, предусмотренного ч. 1 ст. 159.1 УК РФ, и назначил ему наказание в виде ограничения свободы, а также удовлетворил исковое заявление стороны потерпевшего о взыскании с подсудимого задолженности по кредиту. </w:t>
      </w:r>
      <w:bookmarkStart w:id="0" w:name="_GoBack"/>
      <w:bookmarkEnd w:id="0"/>
    </w:p>
    <w:sectPr w:rsidR="002C2C47" w:rsidSect="00CC3E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47" w:rsidRDefault="002C2C47" w:rsidP="0038205B">
      <w:r>
        <w:separator/>
      </w:r>
    </w:p>
  </w:endnote>
  <w:endnote w:type="continuationSeparator" w:id="1">
    <w:p w:rsidR="002C2C47" w:rsidRDefault="002C2C47" w:rsidP="0038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47" w:rsidRDefault="002C2C47" w:rsidP="0038205B">
      <w:r>
        <w:separator/>
      </w:r>
    </w:p>
  </w:footnote>
  <w:footnote w:type="continuationSeparator" w:id="1">
    <w:p w:rsidR="002C2C47" w:rsidRDefault="002C2C47" w:rsidP="00382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7BF"/>
    <w:rsid w:val="00000E22"/>
    <w:rsid w:val="00072A8F"/>
    <w:rsid w:val="0008237D"/>
    <w:rsid w:val="00091E1F"/>
    <w:rsid w:val="00092465"/>
    <w:rsid w:val="000A27BF"/>
    <w:rsid w:val="000A50DE"/>
    <w:rsid w:val="000C4B43"/>
    <w:rsid w:val="000D3BD5"/>
    <w:rsid w:val="0011109D"/>
    <w:rsid w:val="00115752"/>
    <w:rsid w:val="00137C92"/>
    <w:rsid w:val="00154D04"/>
    <w:rsid w:val="001C3033"/>
    <w:rsid w:val="001C3A14"/>
    <w:rsid w:val="001D731E"/>
    <w:rsid w:val="00211751"/>
    <w:rsid w:val="00245234"/>
    <w:rsid w:val="00245779"/>
    <w:rsid w:val="00246B71"/>
    <w:rsid w:val="00247EBA"/>
    <w:rsid w:val="00275C2B"/>
    <w:rsid w:val="00280340"/>
    <w:rsid w:val="00283FCA"/>
    <w:rsid w:val="00291E36"/>
    <w:rsid w:val="002C2C47"/>
    <w:rsid w:val="002F3853"/>
    <w:rsid w:val="002F5D9A"/>
    <w:rsid w:val="0031238D"/>
    <w:rsid w:val="00324795"/>
    <w:rsid w:val="0035585E"/>
    <w:rsid w:val="00360D30"/>
    <w:rsid w:val="00366D00"/>
    <w:rsid w:val="00377AD7"/>
    <w:rsid w:val="003802C6"/>
    <w:rsid w:val="0038205B"/>
    <w:rsid w:val="003B3979"/>
    <w:rsid w:val="003C7DB1"/>
    <w:rsid w:val="003F730F"/>
    <w:rsid w:val="00445B5A"/>
    <w:rsid w:val="00480D4B"/>
    <w:rsid w:val="004B3DA8"/>
    <w:rsid w:val="004C339C"/>
    <w:rsid w:val="004F6E7C"/>
    <w:rsid w:val="005071A4"/>
    <w:rsid w:val="00515230"/>
    <w:rsid w:val="00553D08"/>
    <w:rsid w:val="00574766"/>
    <w:rsid w:val="0057669F"/>
    <w:rsid w:val="005906BF"/>
    <w:rsid w:val="005A578E"/>
    <w:rsid w:val="005B2AEC"/>
    <w:rsid w:val="005E5CA2"/>
    <w:rsid w:val="005F0624"/>
    <w:rsid w:val="005F3C37"/>
    <w:rsid w:val="00606A51"/>
    <w:rsid w:val="00656815"/>
    <w:rsid w:val="00687A9C"/>
    <w:rsid w:val="006939D5"/>
    <w:rsid w:val="006B336F"/>
    <w:rsid w:val="006B3D5B"/>
    <w:rsid w:val="006D26E4"/>
    <w:rsid w:val="006D5BB1"/>
    <w:rsid w:val="006E54AA"/>
    <w:rsid w:val="006F2F80"/>
    <w:rsid w:val="00701997"/>
    <w:rsid w:val="00716E5D"/>
    <w:rsid w:val="00743DE7"/>
    <w:rsid w:val="00756E28"/>
    <w:rsid w:val="00761169"/>
    <w:rsid w:val="00765140"/>
    <w:rsid w:val="0076516B"/>
    <w:rsid w:val="007913B1"/>
    <w:rsid w:val="0079488E"/>
    <w:rsid w:val="007C68AB"/>
    <w:rsid w:val="007D63FD"/>
    <w:rsid w:val="008301A6"/>
    <w:rsid w:val="00830558"/>
    <w:rsid w:val="00832BEA"/>
    <w:rsid w:val="00835D1B"/>
    <w:rsid w:val="00837BF9"/>
    <w:rsid w:val="00894B0C"/>
    <w:rsid w:val="008C54F3"/>
    <w:rsid w:val="008D7AB4"/>
    <w:rsid w:val="008F7F6A"/>
    <w:rsid w:val="00907C5C"/>
    <w:rsid w:val="00972398"/>
    <w:rsid w:val="00977BDA"/>
    <w:rsid w:val="0098289F"/>
    <w:rsid w:val="009A2998"/>
    <w:rsid w:val="009D2B61"/>
    <w:rsid w:val="009D7F4C"/>
    <w:rsid w:val="009F480F"/>
    <w:rsid w:val="00A53599"/>
    <w:rsid w:val="00A53ED5"/>
    <w:rsid w:val="00A54818"/>
    <w:rsid w:val="00A66994"/>
    <w:rsid w:val="00A77C27"/>
    <w:rsid w:val="00A80908"/>
    <w:rsid w:val="00A84317"/>
    <w:rsid w:val="00A85205"/>
    <w:rsid w:val="00A87749"/>
    <w:rsid w:val="00A91F05"/>
    <w:rsid w:val="00AA6868"/>
    <w:rsid w:val="00AA7F6B"/>
    <w:rsid w:val="00AC32C7"/>
    <w:rsid w:val="00AC777F"/>
    <w:rsid w:val="00B1021D"/>
    <w:rsid w:val="00B17D51"/>
    <w:rsid w:val="00B226C0"/>
    <w:rsid w:val="00B66040"/>
    <w:rsid w:val="00B81E14"/>
    <w:rsid w:val="00B949EE"/>
    <w:rsid w:val="00BB5EB4"/>
    <w:rsid w:val="00C11EC7"/>
    <w:rsid w:val="00C25163"/>
    <w:rsid w:val="00C40D03"/>
    <w:rsid w:val="00C52860"/>
    <w:rsid w:val="00C55A59"/>
    <w:rsid w:val="00C762B9"/>
    <w:rsid w:val="00CA7BF0"/>
    <w:rsid w:val="00CC062F"/>
    <w:rsid w:val="00CC3E3F"/>
    <w:rsid w:val="00CE543D"/>
    <w:rsid w:val="00D14BFA"/>
    <w:rsid w:val="00D219E7"/>
    <w:rsid w:val="00D35372"/>
    <w:rsid w:val="00D717A7"/>
    <w:rsid w:val="00D74D23"/>
    <w:rsid w:val="00DA0390"/>
    <w:rsid w:val="00DC037B"/>
    <w:rsid w:val="00DD77B6"/>
    <w:rsid w:val="00DF0BA8"/>
    <w:rsid w:val="00DF379A"/>
    <w:rsid w:val="00DF5CB6"/>
    <w:rsid w:val="00E01F6A"/>
    <w:rsid w:val="00E625E2"/>
    <w:rsid w:val="00E77425"/>
    <w:rsid w:val="00E91019"/>
    <w:rsid w:val="00EA7FA3"/>
    <w:rsid w:val="00EB39CD"/>
    <w:rsid w:val="00ED5B5E"/>
    <w:rsid w:val="00EF54FC"/>
    <w:rsid w:val="00F04655"/>
    <w:rsid w:val="00F118C0"/>
    <w:rsid w:val="00F41853"/>
    <w:rsid w:val="00F4513C"/>
    <w:rsid w:val="00F45DCA"/>
    <w:rsid w:val="00F65AAD"/>
    <w:rsid w:val="00F750C6"/>
    <w:rsid w:val="00F7735C"/>
    <w:rsid w:val="00FB775B"/>
    <w:rsid w:val="00FC4534"/>
    <w:rsid w:val="00FD5D00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820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20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820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205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F730F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72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07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640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224</Words>
  <Characters>1281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somihina_t</dc:creator>
  <cp:keywords/>
  <dc:description/>
  <cp:lastModifiedBy>-</cp:lastModifiedBy>
  <cp:revision>3</cp:revision>
  <cp:lastPrinted>2018-08-07T16:59:00Z</cp:lastPrinted>
  <dcterms:created xsi:type="dcterms:W3CDTF">2018-10-02T14:46:00Z</dcterms:created>
  <dcterms:modified xsi:type="dcterms:W3CDTF">2018-10-03T05:15:00Z</dcterms:modified>
</cp:coreProperties>
</file>