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89" w:rsidRDefault="00D93A89" w:rsidP="0051085C">
      <w:pPr>
        <w:rPr>
          <w:rFonts w:ascii="Times New Roman" w:hAnsi="Times New Roman"/>
          <w:sz w:val="24"/>
          <w:szCs w:val="24"/>
          <w:lang w:eastAsia="ru-RU"/>
        </w:rPr>
      </w:pPr>
      <w:r w:rsidRPr="0051085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прошла акция </w:t>
      </w:r>
      <w:r w:rsidRPr="0051085C">
        <w:rPr>
          <w:rFonts w:ascii="Times New Roman" w:hAnsi="Times New Roman"/>
          <w:sz w:val="24"/>
          <w:szCs w:val="24"/>
          <w:lang w:eastAsia="ru-RU"/>
        </w:rPr>
        <w:t xml:space="preserve">«Память </w:t>
      </w:r>
      <w:r>
        <w:rPr>
          <w:rFonts w:ascii="Times New Roman" w:hAnsi="Times New Roman"/>
          <w:sz w:val="24"/>
          <w:szCs w:val="24"/>
          <w:lang w:eastAsia="ru-RU"/>
        </w:rPr>
        <w:t>в наших сердцах</w:t>
      </w:r>
      <w:r w:rsidRPr="0051085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 Мероприятие по уборке территорий памятных мест было организовано органами местного самоуправления ВМО п.Серово.</w:t>
      </w:r>
    </w:p>
    <w:p w:rsidR="00D93A89" w:rsidRDefault="00D93A89" w:rsidP="0051085C">
      <w:pPr>
        <w:rPr>
          <w:rFonts w:ascii="Times New Roman" w:hAnsi="Times New Roman"/>
          <w:sz w:val="24"/>
          <w:szCs w:val="24"/>
          <w:lang w:eastAsia="ru-RU"/>
        </w:rPr>
      </w:pPr>
      <w:r w:rsidRPr="00B0128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07pt;height:143.25pt;visibility:visible">
            <v:imagedata r:id="rId4" o:title=""/>
          </v:shape>
        </w:pict>
      </w:r>
    </w:p>
    <w:p w:rsidR="00D93A89" w:rsidRPr="0051085C" w:rsidRDefault="00D93A89" w:rsidP="0051085C">
      <w:pPr>
        <w:rPr>
          <w:rFonts w:ascii="Times New Roman" w:hAnsi="Times New Roman"/>
          <w:sz w:val="24"/>
          <w:szCs w:val="24"/>
          <w:lang w:eastAsia="ru-RU"/>
        </w:rPr>
      </w:pPr>
      <w:r w:rsidRPr="0051085C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мероприятии прин</w:t>
      </w:r>
      <w:r w:rsidRPr="0051085C">
        <w:rPr>
          <w:rFonts w:ascii="Times New Roman" w:hAnsi="Times New Roman"/>
          <w:sz w:val="24"/>
          <w:szCs w:val="24"/>
          <w:lang w:eastAsia="ru-RU"/>
        </w:rPr>
        <w:t xml:space="preserve">яли участие </w:t>
      </w:r>
      <w:r>
        <w:rPr>
          <w:rFonts w:ascii="Times New Roman" w:hAnsi="Times New Roman"/>
          <w:sz w:val="24"/>
          <w:szCs w:val="24"/>
          <w:lang w:eastAsia="ru-RU"/>
        </w:rPr>
        <w:t>жители поселка и органы местного самоуправления.</w:t>
      </w:r>
    </w:p>
    <w:p w:rsidR="00D93A89" w:rsidRDefault="00D93A89" w:rsidP="0051085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проведения акции были убраны территории, прилегающие к:</w:t>
      </w:r>
    </w:p>
    <w:p w:rsidR="00D93A89" w:rsidRDefault="00D93A89" w:rsidP="0051085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Братскому</w:t>
      </w:r>
      <w:r w:rsidRPr="0051085C">
        <w:rPr>
          <w:rFonts w:ascii="Times New Roman" w:hAnsi="Times New Roman"/>
          <w:sz w:val="24"/>
          <w:szCs w:val="24"/>
          <w:lang w:eastAsia="ru-RU"/>
        </w:rPr>
        <w:t xml:space="preserve"> захороне</w:t>
      </w:r>
      <w:r>
        <w:rPr>
          <w:rFonts w:ascii="Times New Roman" w:hAnsi="Times New Roman"/>
          <w:sz w:val="24"/>
          <w:szCs w:val="24"/>
          <w:lang w:eastAsia="ru-RU"/>
        </w:rPr>
        <w:t>нию</w:t>
      </w:r>
    </w:p>
    <w:p w:rsidR="00D93A89" w:rsidRDefault="00D93A89" w:rsidP="0051085C">
      <w:pPr>
        <w:rPr>
          <w:rFonts w:ascii="Times New Roman" w:hAnsi="Times New Roman"/>
          <w:sz w:val="24"/>
          <w:szCs w:val="24"/>
          <w:lang w:eastAsia="ru-RU"/>
        </w:rPr>
      </w:pPr>
      <w:r w:rsidRPr="00B0128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style="width:154.5pt;height:115.5pt;visibility:visible">
            <v:imagedata r:id="rId5" o:title=""/>
          </v:shape>
        </w:pict>
      </w:r>
    </w:p>
    <w:p w:rsidR="00D93A89" w:rsidRDefault="00D93A89" w:rsidP="0051085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памятному знаку летчика Героя Советского Союза В.Г.Серову</w:t>
      </w:r>
    </w:p>
    <w:p w:rsidR="00D93A89" w:rsidRDefault="00D93A89">
      <w:r w:rsidRPr="007B1835">
        <w:rPr>
          <w:noProof/>
          <w:lang w:eastAsia="ru-RU"/>
        </w:rPr>
        <w:pict>
          <v:shape id="Рисунок 1" o:spid="_x0000_i1027" type="#_x0000_t75" style="width:155.25pt;height:116.25pt;visibility:visible">
            <v:imagedata r:id="rId6" o:title=""/>
          </v:shape>
        </w:pict>
      </w:r>
    </w:p>
    <w:p w:rsidR="00D93A89" w:rsidRDefault="00D93A89" w:rsidP="00461B93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- памятному знаку русскому писателю Л.Н. Андрееву</w:t>
      </w:r>
      <w:bookmarkEnd w:id="0"/>
      <w:r w:rsidRPr="0051085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3A89" w:rsidRDefault="00D93A89" w:rsidP="00461B93">
      <w:pPr>
        <w:rPr>
          <w:rFonts w:ascii="Times New Roman" w:hAnsi="Times New Roman"/>
          <w:sz w:val="24"/>
          <w:szCs w:val="24"/>
          <w:lang w:eastAsia="ru-RU"/>
        </w:rPr>
      </w:pPr>
    </w:p>
    <w:p w:rsidR="00D93A89" w:rsidRDefault="00D93A89">
      <w:r w:rsidRPr="007B1835">
        <w:rPr>
          <w:noProof/>
          <w:lang w:eastAsia="ru-RU"/>
        </w:rPr>
        <w:pict>
          <v:shape id="Рисунок 5" o:spid="_x0000_i1028" type="#_x0000_t75" style="width:162.75pt;height:122.25pt;visibility:visible">
            <v:imagedata r:id="rId7" o:title=""/>
          </v:shape>
        </w:pict>
      </w:r>
    </w:p>
    <w:sectPr w:rsidR="00D93A89" w:rsidSect="00A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C"/>
    <w:rsid w:val="000A6642"/>
    <w:rsid w:val="00461B93"/>
    <w:rsid w:val="0051085C"/>
    <w:rsid w:val="00625ABF"/>
    <w:rsid w:val="007B1835"/>
    <w:rsid w:val="00A721D0"/>
    <w:rsid w:val="00AB7AAA"/>
    <w:rsid w:val="00B01289"/>
    <w:rsid w:val="00B6766C"/>
    <w:rsid w:val="00D30FDB"/>
    <w:rsid w:val="00D9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68</Words>
  <Characters>389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</cp:revision>
  <dcterms:created xsi:type="dcterms:W3CDTF">2018-10-30T10:10:00Z</dcterms:created>
  <dcterms:modified xsi:type="dcterms:W3CDTF">2018-11-06T06:48:00Z</dcterms:modified>
</cp:coreProperties>
</file>