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7" w:rsidRDefault="00923611" w:rsidP="009236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 января - день сотрудника дознания МЧС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Не всегда причина пожара лежит на поверхности. Установлением их занимаются сотрудники органов дознания Государственного пожарного надзора, которые сегодня отмечают очередную годовщину со дня образования.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Функция дознания появилась у Государственного пожарного надзора 23 января 1928 года, менее чем через год после создания самого ГПН. Именно с этого момента органы Госпожнадзора получили право самостоятельного производства дознания по делам о нарушениях правил пожарной безопасности. Это было необходимо для обеспечения наиболее точного и всестороннего производства расследований по фактам пожаров. В подразделениях появилась новая должность – пожарный дознаватель. С тех пор на каждом пожаре после огнеборцев работает сотрудник с ручкой, блокнотом, а в последнее время – с переносной криминалистической лабораторией.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Дознание по пожарам является одним из самых сложных, если не самым сложным, направлением в расследовании происшествий и преступлений. Огонь уничтожает все следы, разрушает первоначальную обстановку на момент пожара, возможные улики. Задача дознавателя – найти причину пожара и виновных в его возникновении: по прогару в стене, степени обугливания мебели, по окалине на металлических деталях и конструкциях специалисту сделать выводы о продолжительности и температуре горения, месте очага возгорания. Нередко дознаватель должен вручную разгрести угли и головни, осмотреть сгоревшую бытовую технику, проанализировать степень деформации материалов, подвергшихся температурному воздействию. То, что на взгляд дилетанта является просто пепелищем и грудой горелых развалин, для опытного дознавателя – профессиональная задачка с клубком вопросов и противоречий.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В своей деятельности сотрудники органов дознания используют переносные пожарно-криминалистические лаборатории экспресс-анализа и инструментальный комплект для работы на месте происшествия.  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С каждым годом на вооружении специалистов испытательной пожарной лаборатории появляется все более совершенное оборудование, эксперты осваивают новые методики и техники. Наличие оборудования, отвечающего последнему слову техники, позволяет проводить испытания по проверке качества огнезащитной обработки и пропитки строительных конструкций, а также оценивать работоспособность систем предотвращения пожара и противопожарной защиты объектов.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  <w:r w:rsidRPr="00923611">
        <w:rPr>
          <w:rFonts w:ascii="Times New Roman" w:hAnsi="Times New Roman" w:cs="Times New Roman"/>
          <w:sz w:val="24"/>
        </w:rPr>
        <w:t>Кроме того, для выяснения причин пожаров тесно взаимодействуют с экспертами испытательной пожарной лаборатории и правоохранительными органами.</w:t>
      </w:r>
    </w:p>
    <w:p w:rsidR="00923611" w:rsidRPr="00923611" w:rsidRDefault="00923611" w:rsidP="00923611">
      <w:pPr>
        <w:rPr>
          <w:rFonts w:ascii="Times New Roman" w:hAnsi="Times New Roman" w:cs="Times New Roman"/>
          <w:sz w:val="24"/>
        </w:rPr>
      </w:pPr>
    </w:p>
    <w:sectPr w:rsidR="00923611" w:rsidRPr="00923611" w:rsidSect="008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611"/>
    <w:rsid w:val="002A3DE8"/>
    <w:rsid w:val="004C6BA9"/>
    <w:rsid w:val="00800607"/>
    <w:rsid w:val="0092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2020-12-15T08:31:00Z</dcterms:created>
  <dcterms:modified xsi:type="dcterms:W3CDTF">2020-12-15T14:55:00Z</dcterms:modified>
</cp:coreProperties>
</file>