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50" w:rsidRPr="00231A3D" w:rsidRDefault="004F6050" w:rsidP="004F6050">
      <w:pPr>
        <w:ind w:left="-142"/>
        <w:jc w:val="center"/>
        <w:rPr>
          <w:b/>
          <w:bCs/>
          <w:iCs/>
          <w:color w:val="4F81BD" w:themeColor="accent1"/>
          <w:sz w:val="32"/>
          <w:szCs w:val="32"/>
        </w:rPr>
      </w:pPr>
      <w:r w:rsidRPr="00231A3D">
        <w:rPr>
          <w:b/>
          <w:bCs/>
          <w:iCs/>
          <w:noProof/>
          <w:color w:val="4F81BD" w:themeColor="accen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0</wp:posOffset>
            </wp:positionV>
            <wp:extent cx="1552575" cy="1552575"/>
            <wp:effectExtent l="19050" t="0" r="9525" b="0"/>
            <wp:wrapTight wrapText="bothSides">
              <wp:wrapPolygon edited="0">
                <wp:start x="-265" y="0"/>
                <wp:lineTo x="-265" y="21467"/>
                <wp:lineTo x="21733" y="21467"/>
                <wp:lineTo x="21733" y="0"/>
                <wp:lineTo x="-265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1A3D">
        <w:rPr>
          <w:b/>
          <w:bCs/>
          <w:iCs/>
          <w:color w:val="4F81BD" w:themeColor="accent1"/>
          <w:sz w:val="32"/>
          <w:szCs w:val="32"/>
        </w:rPr>
        <w:t xml:space="preserve">Центр занятости населения Санкт-Петербурга </w:t>
      </w:r>
    </w:p>
    <w:p w:rsidR="004F6050" w:rsidRPr="00231A3D" w:rsidRDefault="004F6050" w:rsidP="004F6050">
      <w:pPr>
        <w:ind w:left="-142"/>
        <w:jc w:val="center"/>
        <w:rPr>
          <w:b/>
          <w:bCs/>
          <w:iCs/>
          <w:color w:val="4F81BD" w:themeColor="accent1"/>
          <w:sz w:val="32"/>
          <w:szCs w:val="32"/>
        </w:rPr>
      </w:pPr>
      <w:r w:rsidRPr="00231A3D">
        <w:rPr>
          <w:b/>
          <w:bCs/>
          <w:iCs/>
          <w:color w:val="4F81BD" w:themeColor="accent1"/>
          <w:sz w:val="32"/>
          <w:szCs w:val="32"/>
        </w:rPr>
        <w:t>Агентство занятости населения Курортного района Санкт-Петербурга</w:t>
      </w:r>
    </w:p>
    <w:p w:rsidR="004F6050" w:rsidRPr="004F6050" w:rsidRDefault="004F6050" w:rsidP="004F6050">
      <w:pPr>
        <w:ind w:left="-142"/>
        <w:jc w:val="center"/>
        <w:rPr>
          <w:rFonts w:ascii="TornadoThinC" w:hAnsi="TornadoThinC"/>
          <w:b/>
          <w:bCs/>
          <w:iCs/>
          <w:color w:val="4F81BD" w:themeColor="accent1"/>
          <w:sz w:val="32"/>
          <w:szCs w:val="32"/>
        </w:rPr>
      </w:pPr>
    </w:p>
    <w:p w:rsidR="004F6050" w:rsidRDefault="005A34C1" w:rsidP="00277C1D">
      <w:pPr>
        <w:ind w:firstLine="708"/>
        <w:jc w:val="center"/>
        <w:rPr>
          <w:b/>
        </w:rPr>
      </w:pPr>
      <w:r w:rsidRPr="005A34C1">
        <w:rPr>
          <w:b/>
        </w:rPr>
        <w:t xml:space="preserve">ВРЕМЕННОЕ ТРУДОУСТРОЙСТВО НЕСОВЕРШЕННОЛЕТНИХ ГРАЖДАН В ВОЗРАСТЕ </w:t>
      </w:r>
    </w:p>
    <w:p w:rsidR="00321C97" w:rsidRPr="005A34C1" w:rsidRDefault="005A34C1" w:rsidP="00277C1D">
      <w:pPr>
        <w:ind w:firstLine="708"/>
        <w:jc w:val="center"/>
        <w:rPr>
          <w:b/>
        </w:rPr>
      </w:pPr>
      <w:r w:rsidRPr="005A34C1">
        <w:rPr>
          <w:b/>
        </w:rPr>
        <w:t xml:space="preserve">ОТ 14 ДО 18 ЛЕТ </w:t>
      </w:r>
    </w:p>
    <w:p w:rsidR="00277C1D" w:rsidRPr="00857116" w:rsidRDefault="00277C1D" w:rsidP="006E232A">
      <w:pPr>
        <w:jc w:val="center"/>
      </w:pPr>
    </w:p>
    <w:p w:rsidR="00713B99" w:rsidRDefault="00AA3FDD" w:rsidP="002B4F7D">
      <w:pPr>
        <w:ind w:firstLine="540"/>
        <w:jc w:val="both"/>
        <w:rPr>
          <w:b/>
          <w:color w:val="000000"/>
        </w:rPr>
      </w:pPr>
      <w:r>
        <w:rPr>
          <w:b/>
          <w:color w:val="000000"/>
        </w:rPr>
        <w:t xml:space="preserve">Центр занятости населения </w:t>
      </w:r>
      <w:r w:rsidR="00CD604A">
        <w:rPr>
          <w:b/>
          <w:color w:val="000000"/>
        </w:rPr>
        <w:t>Санкт-Петербург</w:t>
      </w:r>
      <w:r>
        <w:rPr>
          <w:b/>
          <w:color w:val="000000"/>
        </w:rPr>
        <w:t>а</w:t>
      </w:r>
      <w:r w:rsidR="00D10358">
        <w:rPr>
          <w:b/>
          <w:color w:val="000000"/>
        </w:rPr>
        <w:t xml:space="preserve"> </w:t>
      </w:r>
      <w:r w:rsidR="00857B64">
        <w:rPr>
          <w:b/>
          <w:color w:val="000000"/>
        </w:rPr>
        <w:t>предос</w:t>
      </w:r>
      <w:r>
        <w:rPr>
          <w:b/>
          <w:color w:val="000000"/>
        </w:rPr>
        <w:t xml:space="preserve">тавляет государственную услугу </w:t>
      </w:r>
      <w:r w:rsidR="00857B64">
        <w:rPr>
          <w:b/>
          <w:color w:val="000000"/>
        </w:rPr>
        <w:t xml:space="preserve">по временному трудоустройству </w:t>
      </w:r>
      <w:r>
        <w:rPr>
          <w:b/>
          <w:color w:val="000000"/>
        </w:rPr>
        <w:t>подростков</w:t>
      </w:r>
      <w:r w:rsidR="00857B64">
        <w:rPr>
          <w:b/>
          <w:color w:val="000000"/>
        </w:rPr>
        <w:t xml:space="preserve"> в возрасте от 14 до 18 лет </w:t>
      </w:r>
      <w:r w:rsidR="00734315">
        <w:rPr>
          <w:b/>
          <w:color w:val="000000"/>
        </w:rPr>
        <w:br/>
      </w:r>
      <w:r w:rsidR="00857B64">
        <w:rPr>
          <w:b/>
          <w:color w:val="000000"/>
        </w:rPr>
        <w:t>в свободное от учебы время</w:t>
      </w:r>
      <w:r>
        <w:rPr>
          <w:b/>
          <w:color w:val="000000"/>
        </w:rPr>
        <w:t>.</w:t>
      </w:r>
    </w:p>
    <w:p w:rsidR="00713B99" w:rsidRPr="00713B99" w:rsidRDefault="00713B99" w:rsidP="00713B9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b/>
          <w:color w:val="000000"/>
        </w:rPr>
        <w:t>Получить услугу можно обратившись в Агентство занятости населения Курортного района Санкт-</w:t>
      </w:r>
      <w:r w:rsidRPr="00713B99">
        <w:rPr>
          <w:b/>
          <w:color w:val="000000"/>
        </w:rPr>
        <w:t>Петербурга</w:t>
      </w:r>
      <w:r w:rsidR="00D10358">
        <w:rPr>
          <w:b/>
          <w:color w:val="000000"/>
        </w:rPr>
        <w:t xml:space="preserve"> </w:t>
      </w:r>
      <w:r w:rsidRPr="00713B99">
        <w:rPr>
          <w:rStyle w:val="af0"/>
          <w:b/>
          <w:color w:val="auto"/>
          <w:u w:val="none"/>
        </w:rPr>
        <w:t xml:space="preserve">по телефону: </w:t>
      </w:r>
      <w:r w:rsidRPr="00713B99">
        <w:rPr>
          <w:rFonts w:eastAsiaTheme="minorHAnsi"/>
          <w:b/>
          <w:lang w:eastAsia="en-US"/>
        </w:rPr>
        <w:t>+7 921</w:t>
      </w:r>
      <w:r w:rsidRPr="00713B99">
        <w:rPr>
          <w:rFonts w:eastAsiaTheme="minorHAnsi"/>
          <w:b/>
          <w:lang w:val="en-US" w:eastAsia="en-US"/>
        </w:rPr>
        <w:t> </w:t>
      </w:r>
      <w:r w:rsidRPr="00713B99">
        <w:rPr>
          <w:rFonts w:eastAsiaTheme="minorHAnsi"/>
          <w:b/>
          <w:lang w:eastAsia="en-US"/>
        </w:rPr>
        <w:t xml:space="preserve">894 </w:t>
      </w:r>
      <w:r w:rsidR="0011405F">
        <w:rPr>
          <w:rFonts w:eastAsiaTheme="minorHAnsi"/>
          <w:b/>
          <w:lang w:eastAsia="en-US"/>
        </w:rPr>
        <w:t>5606,</w:t>
      </w:r>
      <w:r w:rsidR="0011405F" w:rsidRPr="0011405F">
        <w:rPr>
          <w:rFonts w:eastAsiaTheme="minorHAnsi"/>
          <w:b/>
          <w:lang w:eastAsia="en-US"/>
        </w:rPr>
        <w:t xml:space="preserve"> 434-38-83</w:t>
      </w:r>
      <w:r w:rsidR="0011405F">
        <w:rPr>
          <w:rFonts w:eastAsiaTheme="minorHAnsi"/>
          <w:b/>
          <w:lang w:eastAsia="en-US"/>
        </w:rPr>
        <w:t xml:space="preserve">, </w:t>
      </w:r>
      <w:r w:rsidR="002B4F7D">
        <w:rPr>
          <w:rFonts w:eastAsiaTheme="minorHAnsi"/>
          <w:b/>
          <w:lang w:eastAsia="en-US"/>
        </w:rPr>
        <w:t xml:space="preserve">с дальнейшей регистрацией на сайте </w:t>
      </w:r>
      <w:hyperlink r:id="rId9" w:history="1">
        <w:r w:rsidR="002B4F7D" w:rsidRPr="00713B99">
          <w:rPr>
            <w:rStyle w:val="af0"/>
            <w:b/>
          </w:rPr>
          <w:t>www.r21.spb.ru</w:t>
        </w:r>
      </w:hyperlink>
    </w:p>
    <w:p w:rsidR="00713B99" w:rsidRDefault="00713B99" w:rsidP="00713B99">
      <w:pPr>
        <w:jc w:val="both"/>
        <w:rPr>
          <w:rStyle w:val="af0"/>
          <w:b/>
        </w:rPr>
      </w:pPr>
    </w:p>
    <w:p w:rsidR="00713B99" w:rsidRPr="00713B99" w:rsidRDefault="00437CE4" w:rsidP="00713B99">
      <w:pPr>
        <w:jc w:val="center"/>
        <w:rPr>
          <w:b/>
          <w:u w:val="single"/>
        </w:rPr>
      </w:pPr>
      <w:r w:rsidRPr="00713B99">
        <w:rPr>
          <w:b/>
          <w:u w:val="single"/>
        </w:rPr>
        <w:t>Перечень необходимых документов</w:t>
      </w:r>
    </w:p>
    <w:p w:rsidR="00713B99" w:rsidRDefault="00437CE4" w:rsidP="00713B99">
      <w:pPr>
        <w:jc w:val="center"/>
        <w:rPr>
          <w:b/>
        </w:rPr>
      </w:pPr>
      <w:r w:rsidRPr="00713B99">
        <w:rPr>
          <w:b/>
          <w:u w:val="single"/>
        </w:rPr>
        <w:t>для получения государственной услуги</w:t>
      </w:r>
      <w:r w:rsidR="00D10358">
        <w:rPr>
          <w:b/>
          <w:u w:val="single"/>
        </w:rPr>
        <w:t xml:space="preserve"> </w:t>
      </w:r>
      <w:r w:rsidRPr="00713B99">
        <w:rPr>
          <w:b/>
          <w:u w:val="single"/>
        </w:rPr>
        <w:t xml:space="preserve">на </w:t>
      </w:r>
      <w:hyperlink r:id="rId10" w:history="1">
        <w:r w:rsidR="007F4C77" w:rsidRPr="00713B99">
          <w:rPr>
            <w:rStyle w:val="af0"/>
            <w:b/>
          </w:rPr>
          <w:t>www.r21.spb.ru</w:t>
        </w:r>
      </w:hyperlink>
    </w:p>
    <w:p w:rsidR="00437CE4" w:rsidRDefault="00713B99" w:rsidP="00713B99">
      <w:pPr>
        <w:jc w:val="center"/>
        <w:rPr>
          <w:b/>
        </w:rPr>
      </w:pPr>
      <w:r>
        <w:rPr>
          <w:b/>
        </w:rPr>
        <w:t>(</w:t>
      </w:r>
      <w:r w:rsidR="007F4C77">
        <w:rPr>
          <w:b/>
        </w:rPr>
        <w:t>прикрепляются к электронной заявке на трудоустройство</w:t>
      </w:r>
      <w:r w:rsidR="00437CE4" w:rsidRPr="008B2E85">
        <w:rPr>
          <w:b/>
        </w:rPr>
        <w:t>)</w:t>
      </w:r>
    </w:p>
    <w:p w:rsidR="00713B99" w:rsidRPr="008B2E85" w:rsidRDefault="00713B99" w:rsidP="00713B99">
      <w:pPr>
        <w:jc w:val="center"/>
        <w:rPr>
          <w:b/>
        </w:rPr>
      </w:pPr>
    </w:p>
    <w:p w:rsidR="00437CE4" w:rsidRDefault="007F4C77" w:rsidP="007F4C77">
      <w:pPr>
        <w:pStyle w:val="a6"/>
        <w:numPr>
          <w:ilvl w:val="0"/>
          <w:numId w:val="24"/>
        </w:numPr>
        <w:ind w:left="0" w:firstLine="0"/>
        <w:jc w:val="both"/>
      </w:pPr>
      <w:r>
        <w:t>П</w:t>
      </w:r>
      <w:r w:rsidR="00437CE4" w:rsidRPr="00321C97">
        <w:t xml:space="preserve">аспорт гражданина Российской Федерации или документ, </w:t>
      </w:r>
      <w:r w:rsidR="00437CE4">
        <w:t>его заменяющий</w:t>
      </w:r>
      <w:r w:rsidR="00437CE4" w:rsidRPr="00321C97">
        <w:t>;</w:t>
      </w:r>
    </w:p>
    <w:p w:rsidR="00437CE4" w:rsidRDefault="007F4C77" w:rsidP="007F4C77">
      <w:pPr>
        <w:pStyle w:val="a6"/>
        <w:numPr>
          <w:ilvl w:val="0"/>
          <w:numId w:val="24"/>
        </w:numPr>
        <w:ind w:left="0" w:firstLine="0"/>
        <w:jc w:val="both"/>
      </w:pPr>
      <w:r>
        <w:t>Заявление о предоставлении государственной услуги содействия гражданам в поиске подходящей работы</w:t>
      </w:r>
      <w:r w:rsidR="00437CE4">
        <w:t>;</w:t>
      </w:r>
    </w:p>
    <w:p w:rsidR="00437CE4" w:rsidRDefault="007F4C77" w:rsidP="007F4C77">
      <w:pPr>
        <w:pStyle w:val="a6"/>
        <w:numPr>
          <w:ilvl w:val="0"/>
          <w:numId w:val="24"/>
        </w:numPr>
        <w:ind w:left="0" w:firstLine="0"/>
        <w:jc w:val="both"/>
      </w:pPr>
      <w:r>
        <w:t>Заявление о предоставлении государственной услуги в области содействия занятости населения по организации временного трудоустройства несовершеннолетних граждан в возрасте от 14 до 18 лет в свободное от учебы время;</w:t>
      </w:r>
    </w:p>
    <w:p w:rsidR="007F4C77" w:rsidRDefault="007F4C77" w:rsidP="007F4C77">
      <w:pPr>
        <w:pStyle w:val="a6"/>
        <w:numPr>
          <w:ilvl w:val="0"/>
          <w:numId w:val="24"/>
        </w:numPr>
        <w:ind w:left="0" w:firstLine="0"/>
        <w:jc w:val="both"/>
      </w:pPr>
      <w:r>
        <w:t xml:space="preserve">Реквизиты банковской </w:t>
      </w:r>
      <w:r>
        <w:rPr>
          <w:b/>
          <w:bCs/>
        </w:rPr>
        <w:t>карты Сбербанка системы МИР</w:t>
      </w:r>
    </w:p>
    <w:p w:rsidR="00437CE4" w:rsidRDefault="007F4C77" w:rsidP="007F4C77">
      <w:pPr>
        <w:pStyle w:val="a6"/>
        <w:numPr>
          <w:ilvl w:val="0"/>
          <w:numId w:val="24"/>
        </w:numPr>
        <w:ind w:left="0" w:firstLine="0"/>
        <w:jc w:val="both"/>
      </w:pPr>
      <w:r>
        <w:t>И</w:t>
      </w:r>
      <w:r w:rsidR="00437CE4" w:rsidRPr="00321C97">
        <w:t>ндивидуальная программа реабилитации или абилитации инвалида, выданная в установленном порядке и содержащая заключение о рекомендуем</w:t>
      </w:r>
      <w:r w:rsidR="00437CE4">
        <w:t>ом характере и условиях труда (предоставляют люди с инвалидностью)</w:t>
      </w:r>
      <w:r w:rsidR="00437CE4" w:rsidRPr="00321C97">
        <w:t>.</w:t>
      </w:r>
    </w:p>
    <w:p w:rsidR="00437CE4" w:rsidRDefault="00437CE4" w:rsidP="00437CE4">
      <w:pPr>
        <w:rPr>
          <w:rStyle w:val="af0"/>
          <w:b/>
        </w:rPr>
      </w:pPr>
    </w:p>
    <w:p w:rsidR="008478C7" w:rsidRDefault="0052110F" w:rsidP="00713B99">
      <w:pPr>
        <w:pStyle w:val="a3"/>
        <w:spacing w:after="0"/>
        <w:jc w:val="center"/>
        <w:textAlignment w:val="top"/>
        <w:rPr>
          <w:b/>
        </w:rPr>
      </w:pPr>
      <w:r w:rsidRPr="0052110F">
        <w:rPr>
          <w:b/>
          <w:u w:val="single"/>
        </w:rPr>
        <w:t xml:space="preserve">Перечень документов, необходимых для заключения трудового договора </w:t>
      </w:r>
      <w:r w:rsidR="00823099" w:rsidRPr="008B2E85">
        <w:rPr>
          <w:b/>
        </w:rPr>
        <w:t>(предъявляются работодателю)</w:t>
      </w:r>
    </w:p>
    <w:p w:rsidR="00437CE4" w:rsidRPr="0052110F" w:rsidRDefault="00437CE4" w:rsidP="004812B3">
      <w:pPr>
        <w:pStyle w:val="a3"/>
        <w:spacing w:after="0"/>
        <w:jc w:val="center"/>
        <w:textAlignment w:val="top"/>
        <w:rPr>
          <w:u w:val="single"/>
        </w:rPr>
      </w:pPr>
    </w:p>
    <w:p w:rsidR="00E472EF" w:rsidRPr="00E472EF" w:rsidRDefault="00E472EF" w:rsidP="00713B99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E472EF">
        <w:rPr>
          <w:rFonts w:eastAsiaTheme="minorHAnsi"/>
          <w:lang w:eastAsia="en-US"/>
        </w:rPr>
        <w:t>паспорт</w:t>
      </w:r>
      <w:r w:rsidR="00EE5849">
        <w:rPr>
          <w:rFonts w:eastAsiaTheme="minorHAnsi"/>
          <w:lang w:eastAsia="en-US"/>
        </w:rPr>
        <w:t xml:space="preserve"> или иной документ, удостов</w:t>
      </w:r>
      <w:r w:rsidR="0023137D">
        <w:rPr>
          <w:rFonts w:eastAsiaTheme="minorHAnsi"/>
          <w:lang w:eastAsia="en-US"/>
        </w:rPr>
        <w:t>ер</w:t>
      </w:r>
      <w:r w:rsidR="00EE5849">
        <w:rPr>
          <w:rFonts w:eastAsiaTheme="minorHAnsi"/>
          <w:lang w:eastAsia="en-US"/>
        </w:rPr>
        <w:t>яющий</w:t>
      </w:r>
      <w:r w:rsidR="0023137D">
        <w:rPr>
          <w:rFonts w:eastAsiaTheme="minorHAnsi"/>
          <w:lang w:eastAsia="en-US"/>
        </w:rPr>
        <w:t xml:space="preserve"> личность</w:t>
      </w:r>
      <w:r w:rsidRPr="00E472EF">
        <w:rPr>
          <w:rFonts w:eastAsiaTheme="minorHAnsi"/>
          <w:lang w:eastAsia="en-US"/>
        </w:rPr>
        <w:t>;</w:t>
      </w:r>
    </w:p>
    <w:p w:rsidR="00990375" w:rsidRPr="00321C97" w:rsidRDefault="0023137D" w:rsidP="00713B99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</w:pPr>
      <w:r>
        <w:t>СНИЛС</w:t>
      </w:r>
      <w:r w:rsidR="006B2488" w:rsidRPr="006B2488">
        <w:t>;</w:t>
      </w:r>
    </w:p>
    <w:p w:rsidR="009620CA" w:rsidRDefault="009620CA" w:rsidP="00713B99">
      <w:pPr>
        <w:pStyle w:val="a6"/>
        <w:numPr>
          <w:ilvl w:val="0"/>
          <w:numId w:val="24"/>
        </w:numPr>
        <w:ind w:left="0" w:firstLine="0"/>
        <w:jc w:val="both"/>
      </w:pPr>
      <w:r w:rsidRPr="00321C97">
        <w:t>медицинск</w:t>
      </w:r>
      <w:r>
        <w:t>ая</w:t>
      </w:r>
      <w:r w:rsidRPr="00321C97">
        <w:t xml:space="preserve"> справк</w:t>
      </w:r>
      <w:r>
        <w:t>а</w:t>
      </w:r>
      <w:r w:rsidRPr="00321C97">
        <w:t xml:space="preserve"> (врачебное профессионально-консультативное заключение) формы № 086/у, определяющ</w:t>
      </w:r>
      <w:r>
        <w:t>ая</w:t>
      </w:r>
      <w:r w:rsidRPr="00321C97">
        <w:t xml:space="preserve"> профессиональную пригодность;</w:t>
      </w:r>
    </w:p>
    <w:p w:rsidR="009620CA" w:rsidRDefault="009620CA" w:rsidP="00713B99">
      <w:pPr>
        <w:pStyle w:val="a6"/>
        <w:numPr>
          <w:ilvl w:val="0"/>
          <w:numId w:val="24"/>
        </w:numPr>
        <w:spacing w:before="100" w:beforeAutospacing="1" w:after="100" w:afterAutospacing="1"/>
        <w:ind w:left="0" w:firstLine="0"/>
        <w:jc w:val="both"/>
      </w:pPr>
      <w:r w:rsidRPr="006F76CF">
        <w:t>идентификационный номер налогоплательщика физического лица (ИНН) при наличии;</w:t>
      </w:r>
    </w:p>
    <w:p w:rsidR="009620CA" w:rsidRPr="00321C97" w:rsidRDefault="009620CA" w:rsidP="00713B99">
      <w:pPr>
        <w:pStyle w:val="a6"/>
        <w:numPr>
          <w:ilvl w:val="0"/>
          <w:numId w:val="24"/>
        </w:numPr>
        <w:spacing w:before="100" w:beforeAutospacing="1" w:after="100" w:afterAutospacing="1"/>
        <w:ind w:left="0" w:firstLine="0"/>
        <w:jc w:val="both"/>
      </w:pPr>
      <w:r w:rsidRPr="00321C97">
        <w:t xml:space="preserve">справка из </w:t>
      </w:r>
      <w:r w:rsidRPr="008170D4">
        <w:t xml:space="preserve">образовательного учреждения с </w:t>
      </w:r>
      <w:r>
        <w:t>указанием формы</w:t>
      </w:r>
      <w:r w:rsidRPr="008170D4">
        <w:t xml:space="preserve"> обучения</w:t>
      </w:r>
      <w:r>
        <w:t>;</w:t>
      </w:r>
    </w:p>
    <w:p w:rsidR="007C4C24" w:rsidRPr="0023137D" w:rsidRDefault="007C4C24" w:rsidP="00713B99">
      <w:pPr>
        <w:pStyle w:val="a6"/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23137D">
        <w:rPr>
          <w:rFonts w:eastAsiaTheme="minorHAnsi"/>
          <w:lang w:eastAsia="en-US"/>
        </w:rPr>
        <w:t xml:space="preserve">направление для участия во временном трудоустройстве, выданное </w:t>
      </w:r>
      <w:r w:rsidR="00E472EF" w:rsidRPr="0023137D">
        <w:rPr>
          <w:rFonts w:eastAsiaTheme="minorHAnsi"/>
          <w:lang w:eastAsia="en-US"/>
        </w:rPr>
        <w:t>Агентством</w:t>
      </w:r>
      <w:r w:rsidRPr="0023137D">
        <w:rPr>
          <w:rFonts w:eastAsiaTheme="minorHAnsi"/>
          <w:lang w:eastAsia="en-US"/>
        </w:rPr>
        <w:t xml:space="preserve"> занятости</w:t>
      </w:r>
      <w:r w:rsidR="002B11E1" w:rsidRPr="0023137D">
        <w:rPr>
          <w:rFonts w:eastAsiaTheme="minorHAnsi"/>
          <w:lang w:eastAsia="en-US"/>
        </w:rPr>
        <w:t xml:space="preserve"> населения</w:t>
      </w:r>
      <w:r w:rsidRPr="0023137D">
        <w:rPr>
          <w:rFonts w:eastAsiaTheme="minorHAnsi"/>
          <w:lang w:eastAsia="en-US"/>
        </w:rPr>
        <w:t>;</w:t>
      </w:r>
    </w:p>
    <w:p w:rsidR="00736563" w:rsidRDefault="00736563" w:rsidP="00713B99">
      <w:pPr>
        <w:pStyle w:val="a6"/>
        <w:numPr>
          <w:ilvl w:val="0"/>
          <w:numId w:val="24"/>
        </w:numPr>
        <w:spacing w:before="100" w:beforeAutospacing="1" w:after="100" w:afterAutospacing="1"/>
        <w:ind w:left="0" w:firstLine="0"/>
        <w:jc w:val="both"/>
      </w:pPr>
      <w:r>
        <w:t xml:space="preserve">письменное </w:t>
      </w:r>
      <w:r w:rsidR="006E232A" w:rsidRPr="00321C97">
        <w:t>с</w:t>
      </w:r>
      <w:r w:rsidR="006A4202" w:rsidRPr="00321C97">
        <w:t>огласие одного из родителей (</w:t>
      </w:r>
      <w:r>
        <w:t>попечителя</w:t>
      </w:r>
      <w:r w:rsidR="006A4202" w:rsidRPr="00321C97">
        <w:t>)</w:t>
      </w:r>
      <w:r w:rsidR="00D10358">
        <w:t xml:space="preserve"> </w:t>
      </w:r>
      <w:r w:rsidR="005016AC" w:rsidRPr="00321C97">
        <w:t>(для лиц, не достигших 15 лет)</w:t>
      </w:r>
      <w:r>
        <w:t>;</w:t>
      </w:r>
    </w:p>
    <w:p w:rsidR="005B2CBE" w:rsidRDefault="006A4202" w:rsidP="00713B99">
      <w:pPr>
        <w:pStyle w:val="a6"/>
        <w:numPr>
          <w:ilvl w:val="0"/>
          <w:numId w:val="24"/>
        </w:numPr>
        <w:spacing w:before="100" w:beforeAutospacing="1" w:after="100" w:afterAutospacing="1"/>
        <w:ind w:left="0" w:firstLine="0"/>
        <w:jc w:val="both"/>
      </w:pPr>
      <w:r w:rsidRPr="00321C97">
        <w:t>письменное разрешение орган</w:t>
      </w:r>
      <w:r w:rsidR="00736563">
        <w:t>а</w:t>
      </w:r>
      <w:r w:rsidRPr="00321C97">
        <w:t xml:space="preserve"> опеки и попечительства (для лиц, не достигших 15 лет)</w:t>
      </w:r>
      <w:r w:rsidR="009D4861" w:rsidRPr="00321C97">
        <w:t>.</w:t>
      </w:r>
    </w:p>
    <w:p w:rsidR="00833405" w:rsidRPr="002A1B5C" w:rsidRDefault="00EB095B" w:rsidP="00FE550E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2A1B5C">
        <w:rPr>
          <w:rFonts w:eastAsiaTheme="minorHAnsi"/>
          <w:b/>
          <w:lang w:eastAsia="en-US"/>
        </w:rPr>
        <w:t xml:space="preserve">В период участия во временном трудоустройстве </w:t>
      </w:r>
      <w:bookmarkStart w:id="0" w:name="_GoBack"/>
      <w:bookmarkEnd w:id="0"/>
      <w:r w:rsidRPr="002A1B5C">
        <w:rPr>
          <w:rFonts w:eastAsiaTheme="minorHAnsi"/>
          <w:b/>
          <w:lang w:eastAsia="en-US"/>
        </w:rPr>
        <w:t>служба занятости населения выплачивает материальную поддержку</w:t>
      </w:r>
      <w:r w:rsidR="00AE0EE1" w:rsidRPr="002A1B5C">
        <w:rPr>
          <w:rFonts w:eastAsiaTheme="minorHAnsi"/>
          <w:b/>
          <w:lang w:eastAsia="en-US"/>
        </w:rPr>
        <w:t xml:space="preserve"> несовершеннолетним гражданам</w:t>
      </w:r>
      <w:r w:rsidR="00AE0EE1" w:rsidRPr="002A1B5C">
        <w:rPr>
          <w:rFonts w:eastAsiaTheme="minorHAnsi"/>
          <w:b/>
          <w:lang w:eastAsia="en-US"/>
        </w:rPr>
        <w:br/>
      </w:r>
      <w:r w:rsidRPr="002A1B5C">
        <w:rPr>
          <w:rFonts w:eastAsiaTheme="minorHAnsi"/>
          <w:b/>
          <w:lang w:eastAsia="en-US"/>
        </w:rPr>
        <w:t xml:space="preserve"> на платежные карты «МИР»</w:t>
      </w:r>
      <w:r w:rsidR="0064384E" w:rsidRPr="002A1B5C">
        <w:rPr>
          <w:rFonts w:eastAsiaTheme="minorHAnsi"/>
          <w:b/>
          <w:lang w:eastAsia="en-US"/>
        </w:rPr>
        <w:t xml:space="preserve"> в размере 1500 руб. 00 коп. </w:t>
      </w:r>
      <w:r w:rsidR="00AE0EE1" w:rsidRPr="002A1B5C">
        <w:rPr>
          <w:rFonts w:eastAsiaTheme="minorHAnsi"/>
          <w:b/>
          <w:lang w:eastAsia="en-US"/>
        </w:rPr>
        <w:br/>
      </w:r>
      <w:r w:rsidR="0064384E" w:rsidRPr="002A1B5C">
        <w:rPr>
          <w:rFonts w:eastAsiaTheme="minorHAnsi"/>
          <w:b/>
          <w:lang w:eastAsia="en-US"/>
        </w:rPr>
        <w:t>за полностью отработанный месяц.</w:t>
      </w:r>
    </w:p>
    <w:p w:rsidR="0064384E" w:rsidRDefault="0064384E" w:rsidP="00FE550E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231A3D" w:rsidRDefault="007C4880" w:rsidP="00FE550E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AE0EE1">
        <w:rPr>
          <w:rFonts w:eastAsiaTheme="minorHAnsi"/>
          <w:b/>
          <w:lang w:eastAsia="en-US"/>
        </w:rPr>
        <w:t>Телефон</w:t>
      </w:r>
      <w:r w:rsidR="006E0D94" w:rsidRPr="00AE0EE1">
        <w:rPr>
          <w:rFonts w:eastAsiaTheme="minorHAnsi"/>
          <w:b/>
          <w:lang w:eastAsia="en-US"/>
        </w:rPr>
        <w:t>ы</w:t>
      </w:r>
      <w:r w:rsidRPr="00AE0EE1">
        <w:rPr>
          <w:rFonts w:eastAsiaTheme="minorHAnsi"/>
          <w:b/>
          <w:lang w:eastAsia="en-US"/>
        </w:rPr>
        <w:t xml:space="preserve"> для справок по </w:t>
      </w:r>
      <w:r w:rsidR="00030E04" w:rsidRPr="00AE0EE1">
        <w:rPr>
          <w:rFonts w:eastAsiaTheme="minorHAnsi"/>
          <w:b/>
          <w:lang w:eastAsia="en-US"/>
        </w:rPr>
        <w:t>вопрос</w:t>
      </w:r>
      <w:r w:rsidRPr="00AE0EE1">
        <w:rPr>
          <w:rFonts w:eastAsiaTheme="minorHAnsi"/>
          <w:b/>
          <w:lang w:eastAsia="en-US"/>
        </w:rPr>
        <w:t xml:space="preserve">ам </w:t>
      </w:r>
      <w:r w:rsidR="00030E04" w:rsidRPr="00AE0EE1">
        <w:rPr>
          <w:rFonts w:eastAsiaTheme="minorHAnsi"/>
          <w:b/>
          <w:lang w:eastAsia="en-US"/>
        </w:rPr>
        <w:t>временного трудоустройства</w:t>
      </w:r>
      <w:r w:rsidRPr="00AE0EE1">
        <w:rPr>
          <w:rFonts w:eastAsiaTheme="minorHAnsi"/>
          <w:b/>
          <w:lang w:eastAsia="en-US"/>
        </w:rPr>
        <w:t>:</w:t>
      </w:r>
    </w:p>
    <w:p w:rsidR="009620CA" w:rsidRDefault="003D3826" w:rsidP="009620CA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437CE4">
        <w:rPr>
          <w:rFonts w:eastAsiaTheme="minorHAnsi"/>
          <w:b/>
          <w:lang w:eastAsia="en-US"/>
        </w:rPr>
        <w:t>+7 921</w:t>
      </w:r>
      <w:r>
        <w:rPr>
          <w:rFonts w:eastAsiaTheme="minorHAnsi"/>
          <w:b/>
          <w:lang w:val="en-US" w:eastAsia="en-US"/>
        </w:rPr>
        <w:t> </w:t>
      </w:r>
      <w:r w:rsidRPr="00437CE4">
        <w:rPr>
          <w:rFonts w:eastAsiaTheme="minorHAnsi"/>
          <w:b/>
          <w:lang w:eastAsia="en-US"/>
        </w:rPr>
        <w:t>894 5606</w:t>
      </w:r>
      <w:r w:rsidR="009620CA">
        <w:rPr>
          <w:rFonts w:eastAsiaTheme="minorHAnsi"/>
          <w:b/>
          <w:lang w:eastAsia="en-US"/>
        </w:rPr>
        <w:t>, 434-38-83</w:t>
      </w:r>
    </w:p>
    <w:p w:rsidR="009620CA" w:rsidRPr="009620CA" w:rsidRDefault="009620CA" w:rsidP="00FE550E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Марина Дмитриевна</w:t>
      </w:r>
    </w:p>
    <w:sectPr w:rsidR="009620CA" w:rsidRPr="009620CA" w:rsidSect="002B4F7D">
      <w:pgSz w:w="11906" w:h="16838" w:code="9"/>
      <w:pgMar w:top="568" w:right="992" w:bottom="709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3BB" w:rsidRDefault="000663BB" w:rsidP="00441F3D">
      <w:r>
        <w:separator/>
      </w:r>
    </w:p>
  </w:endnote>
  <w:endnote w:type="continuationSeparator" w:id="1">
    <w:p w:rsidR="000663BB" w:rsidRDefault="000663BB" w:rsidP="00441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ornadoThinC">
    <w:altName w:val="Arial"/>
    <w:panose1 w:val="00000000000000000000"/>
    <w:charset w:val="CC"/>
    <w:family w:val="modern"/>
    <w:notTrueType/>
    <w:pitch w:val="variable"/>
    <w:sig w:usb0="8000028B" w:usb1="0000004A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3BB" w:rsidRDefault="000663BB" w:rsidP="00441F3D">
      <w:r>
        <w:separator/>
      </w:r>
    </w:p>
  </w:footnote>
  <w:footnote w:type="continuationSeparator" w:id="1">
    <w:p w:rsidR="000663BB" w:rsidRDefault="000663BB" w:rsidP="00441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58BA"/>
    <w:multiLevelType w:val="multilevel"/>
    <w:tmpl w:val="31D6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7C0F22"/>
    <w:multiLevelType w:val="multilevel"/>
    <w:tmpl w:val="6E7C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6C7D2C"/>
    <w:multiLevelType w:val="multilevel"/>
    <w:tmpl w:val="8496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F60D5F"/>
    <w:multiLevelType w:val="multilevel"/>
    <w:tmpl w:val="3FA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12208B"/>
    <w:multiLevelType w:val="multilevel"/>
    <w:tmpl w:val="4F5A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F21181"/>
    <w:multiLevelType w:val="multilevel"/>
    <w:tmpl w:val="6408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331D0A"/>
    <w:multiLevelType w:val="multilevel"/>
    <w:tmpl w:val="88E2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C5062E"/>
    <w:multiLevelType w:val="multilevel"/>
    <w:tmpl w:val="80BE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F41102"/>
    <w:multiLevelType w:val="hybridMultilevel"/>
    <w:tmpl w:val="75ACA7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9646707"/>
    <w:multiLevelType w:val="multilevel"/>
    <w:tmpl w:val="7480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367687"/>
    <w:multiLevelType w:val="multilevel"/>
    <w:tmpl w:val="A8BA7D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F35AC2"/>
    <w:multiLevelType w:val="multilevel"/>
    <w:tmpl w:val="1BEA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2F73D30"/>
    <w:multiLevelType w:val="multilevel"/>
    <w:tmpl w:val="4040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3A554BB"/>
    <w:multiLevelType w:val="multilevel"/>
    <w:tmpl w:val="7FEA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4A06731"/>
    <w:multiLevelType w:val="multilevel"/>
    <w:tmpl w:val="02E0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8A80A91"/>
    <w:multiLevelType w:val="multilevel"/>
    <w:tmpl w:val="1900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E3207B0"/>
    <w:multiLevelType w:val="multilevel"/>
    <w:tmpl w:val="509C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6FA02D8"/>
    <w:multiLevelType w:val="multilevel"/>
    <w:tmpl w:val="A1A8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C3C4467"/>
    <w:multiLevelType w:val="hybridMultilevel"/>
    <w:tmpl w:val="B9E069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CBD16D3"/>
    <w:multiLevelType w:val="hybridMultilevel"/>
    <w:tmpl w:val="187CD374"/>
    <w:lvl w:ilvl="0" w:tplc="BEAC44F8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1772B"/>
    <w:multiLevelType w:val="multilevel"/>
    <w:tmpl w:val="C822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2560DC"/>
    <w:multiLevelType w:val="multilevel"/>
    <w:tmpl w:val="6854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5F40415"/>
    <w:multiLevelType w:val="multilevel"/>
    <w:tmpl w:val="A690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6E81334"/>
    <w:multiLevelType w:val="hybridMultilevel"/>
    <w:tmpl w:val="73B6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74FD8"/>
    <w:multiLevelType w:val="multilevel"/>
    <w:tmpl w:val="9960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CA132D8"/>
    <w:multiLevelType w:val="multilevel"/>
    <w:tmpl w:val="6890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E4D5074"/>
    <w:multiLevelType w:val="hybridMultilevel"/>
    <w:tmpl w:val="589CB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E5B9F"/>
    <w:multiLevelType w:val="hybridMultilevel"/>
    <w:tmpl w:val="2184201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712F7523"/>
    <w:multiLevelType w:val="multilevel"/>
    <w:tmpl w:val="41EA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5AB7984"/>
    <w:multiLevelType w:val="multilevel"/>
    <w:tmpl w:val="2D66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21"/>
  </w:num>
  <w:num w:numId="6">
    <w:abstractNumId w:val="24"/>
  </w:num>
  <w:num w:numId="7">
    <w:abstractNumId w:val="0"/>
  </w:num>
  <w:num w:numId="8">
    <w:abstractNumId w:val="22"/>
  </w:num>
  <w:num w:numId="9">
    <w:abstractNumId w:val="25"/>
  </w:num>
  <w:num w:numId="10">
    <w:abstractNumId w:val="28"/>
  </w:num>
  <w:num w:numId="11">
    <w:abstractNumId w:val="14"/>
  </w:num>
  <w:num w:numId="12">
    <w:abstractNumId w:val="29"/>
  </w:num>
  <w:num w:numId="13">
    <w:abstractNumId w:val="15"/>
  </w:num>
  <w:num w:numId="14">
    <w:abstractNumId w:val="17"/>
  </w:num>
  <w:num w:numId="15">
    <w:abstractNumId w:val="13"/>
  </w:num>
  <w:num w:numId="16">
    <w:abstractNumId w:val="11"/>
  </w:num>
  <w:num w:numId="17">
    <w:abstractNumId w:val="5"/>
  </w:num>
  <w:num w:numId="18">
    <w:abstractNumId w:val="6"/>
  </w:num>
  <w:num w:numId="19">
    <w:abstractNumId w:val="12"/>
  </w:num>
  <w:num w:numId="20">
    <w:abstractNumId w:val="2"/>
  </w:num>
  <w:num w:numId="21">
    <w:abstractNumId w:val="3"/>
  </w:num>
  <w:num w:numId="22">
    <w:abstractNumId w:val="16"/>
  </w:num>
  <w:num w:numId="23">
    <w:abstractNumId w:val="23"/>
  </w:num>
  <w:num w:numId="24">
    <w:abstractNumId w:val="27"/>
  </w:num>
  <w:num w:numId="25">
    <w:abstractNumId w:val="18"/>
  </w:num>
  <w:num w:numId="26">
    <w:abstractNumId w:val="19"/>
  </w:num>
  <w:num w:numId="27">
    <w:abstractNumId w:val="26"/>
  </w:num>
  <w:num w:numId="28">
    <w:abstractNumId w:val="8"/>
  </w:num>
  <w:num w:numId="29">
    <w:abstractNumId w:val="10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A86"/>
    <w:rsid w:val="00027691"/>
    <w:rsid w:val="00030E04"/>
    <w:rsid w:val="00065163"/>
    <w:rsid w:val="000663BB"/>
    <w:rsid w:val="00072FC1"/>
    <w:rsid w:val="00097A5F"/>
    <w:rsid w:val="000B1A91"/>
    <w:rsid w:val="000E73B8"/>
    <w:rsid w:val="0011405F"/>
    <w:rsid w:val="001250F1"/>
    <w:rsid w:val="0014144C"/>
    <w:rsid w:val="00144726"/>
    <w:rsid w:val="00153057"/>
    <w:rsid w:val="00162E3E"/>
    <w:rsid w:val="001854EF"/>
    <w:rsid w:val="001926E4"/>
    <w:rsid w:val="001B2BDC"/>
    <w:rsid w:val="001D2790"/>
    <w:rsid w:val="001D340D"/>
    <w:rsid w:val="00202B34"/>
    <w:rsid w:val="0021281D"/>
    <w:rsid w:val="002131B8"/>
    <w:rsid w:val="0023137D"/>
    <w:rsid w:val="00231A3D"/>
    <w:rsid w:val="00234390"/>
    <w:rsid w:val="00277C1D"/>
    <w:rsid w:val="002A1B5C"/>
    <w:rsid w:val="002A2243"/>
    <w:rsid w:val="002A45BF"/>
    <w:rsid w:val="002B11E1"/>
    <w:rsid w:val="002B4F7D"/>
    <w:rsid w:val="002E700C"/>
    <w:rsid w:val="002F754B"/>
    <w:rsid w:val="00321C97"/>
    <w:rsid w:val="0033331F"/>
    <w:rsid w:val="00345C18"/>
    <w:rsid w:val="00354B70"/>
    <w:rsid w:val="00384E28"/>
    <w:rsid w:val="003D3826"/>
    <w:rsid w:val="003D4B8D"/>
    <w:rsid w:val="00430B8D"/>
    <w:rsid w:val="0043660D"/>
    <w:rsid w:val="00437CE4"/>
    <w:rsid w:val="00441F3D"/>
    <w:rsid w:val="004812B3"/>
    <w:rsid w:val="004A4951"/>
    <w:rsid w:val="004B54E6"/>
    <w:rsid w:val="004F1940"/>
    <w:rsid w:val="004F6050"/>
    <w:rsid w:val="005016AC"/>
    <w:rsid w:val="0051292D"/>
    <w:rsid w:val="0052110F"/>
    <w:rsid w:val="0054541F"/>
    <w:rsid w:val="005633C4"/>
    <w:rsid w:val="00563B8C"/>
    <w:rsid w:val="0058561B"/>
    <w:rsid w:val="00590AF3"/>
    <w:rsid w:val="005A077C"/>
    <w:rsid w:val="005A34C1"/>
    <w:rsid w:val="005B2CBE"/>
    <w:rsid w:val="005C7CFD"/>
    <w:rsid w:val="005D4087"/>
    <w:rsid w:val="005D7EBD"/>
    <w:rsid w:val="005F6369"/>
    <w:rsid w:val="0064384E"/>
    <w:rsid w:val="00657544"/>
    <w:rsid w:val="006943D4"/>
    <w:rsid w:val="006A4202"/>
    <w:rsid w:val="006B2488"/>
    <w:rsid w:val="006E0D94"/>
    <w:rsid w:val="006E232A"/>
    <w:rsid w:val="006F76CF"/>
    <w:rsid w:val="00703196"/>
    <w:rsid w:val="007039FB"/>
    <w:rsid w:val="00713B99"/>
    <w:rsid w:val="00734315"/>
    <w:rsid w:val="00736563"/>
    <w:rsid w:val="00742B39"/>
    <w:rsid w:val="00743E78"/>
    <w:rsid w:val="00744CCD"/>
    <w:rsid w:val="00754286"/>
    <w:rsid w:val="00755E89"/>
    <w:rsid w:val="0079114E"/>
    <w:rsid w:val="007A00D1"/>
    <w:rsid w:val="007C4880"/>
    <w:rsid w:val="007C4C24"/>
    <w:rsid w:val="007C4FA3"/>
    <w:rsid w:val="007D4411"/>
    <w:rsid w:val="007D6FC9"/>
    <w:rsid w:val="007F4C77"/>
    <w:rsid w:val="007F6310"/>
    <w:rsid w:val="00800B74"/>
    <w:rsid w:val="008075A7"/>
    <w:rsid w:val="008170D4"/>
    <w:rsid w:val="00823099"/>
    <w:rsid w:val="008234D2"/>
    <w:rsid w:val="00833405"/>
    <w:rsid w:val="00845B94"/>
    <w:rsid w:val="00846862"/>
    <w:rsid w:val="008474AD"/>
    <w:rsid w:val="008478C7"/>
    <w:rsid w:val="00857116"/>
    <w:rsid w:val="00857B64"/>
    <w:rsid w:val="008B2E85"/>
    <w:rsid w:val="008C60D6"/>
    <w:rsid w:val="008D165C"/>
    <w:rsid w:val="008E0EBA"/>
    <w:rsid w:val="008E4428"/>
    <w:rsid w:val="009620CA"/>
    <w:rsid w:val="00973F95"/>
    <w:rsid w:val="00990375"/>
    <w:rsid w:val="009D4861"/>
    <w:rsid w:val="009E4F40"/>
    <w:rsid w:val="00A03D2B"/>
    <w:rsid w:val="00A22E2E"/>
    <w:rsid w:val="00A517E4"/>
    <w:rsid w:val="00A567E4"/>
    <w:rsid w:val="00A76A1E"/>
    <w:rsid w:val="00AA3FDD"/>
    <w:rsid w:val="00AA70CF"/>
    <w:rsid w:val="00AC4816"/>
    <w:rsid w:val="00AE0EE1"/>
    <w:rsid w:val="00B0488F"/>
    <w:rsid w:val="00B07D95"/>
    <w:rsid w:val="00B1218D"/>
    <w:rsid w:val="00B24D67"/>
    <w:rsid w:val="00B44AD4"/>
    <w:rsid w:val="00BA2E54"/>
    <w:rsid w:val="00BB4391"/>
    <w:rsid w:val="00BD1361"/>
    <w:rsid w:val="00BE478B"/>
    <w:rsid w:val="00C00D79"/>
    <w:rsid w:val="00CA4DE5"/>
    <w:rsid w:val="00CA61B2"/>
    <w:rsid w:val="00CC1D0B"/>
    <w:rsid w:val="00CC2967"/>
    <w:rsid w:val="00CD604A"/>
    <w:rsid w:val="00CE6864"/>
    <w:rsid w:val="00CE6A86"/>
    <w:rsid w:val="00D02C4A"/>
    <w:rsid w:val="00D10358"/>
    <w:rsid w:val="00DA3B1C"/>
    <w:rsid w:val="00DB0FF0"/>
    <w:rsid w:val="00DC1E14"/>
    <w:rsid w:val="00DD6090"/>
    <w:rsid w:val="00DE2C9D"/>
    <w:rsid w:val="00DF42E0"/>
    <w:rsid w:val="00DF5981"/>
    <w:rsid w:val="00E121F9"/>
    <w:rsid w:val="00E472EF"/>
    <w:rsid w:val="00E51652"/>
    <w:rsid w:val="00E53228"/>
    <w:rsid w:val="00E61F1C"/>
    <w:rsid w:val="00E76CEE"/>
    <w:rsid w:val="00EB095B"/>
    <w:rsid w:val="00EE50A2"/>
    <w:rsid w:val="00EE5849"/>
    <w:rsid w:val="00F11547"/>
    <w:rsid w:val="00F3531E"/>
    <w:rsid w:val="00F374C4"/>
    <w:rsid w:val="00F5207B"/>
    <w:rsid w:val="00F807FA"/>
    <w:rsid w:val="00F83ED6"/>
    <w:rsid w:val="00FA0346"/>
    <w:rsid w:val="00FE5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5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A86"/>
    <w:pPr>
      <w:spacing w:after="125"/>
    </w:pPr>
  </w:style>
  <w:style w:type="character" w:styleId="a4">
    <w:name w:val="Strong"/>
    <w:basedOn w:val="a0"/>
    <w:uiPriority w:val="22"/>
    <w:qFormat/>
    <w:rsid w:val="00CE6A86"/>
    <w:rPr>
      <w:b/>
      <w:bCs/>
    </w:rPr>
  </w:style>
  <w:style w:type="character" w:styleId="a5">
    <w:name w:val="Emphasis"/>
    <w:basedOn w:val="a0"/>
    <w:uiPriority w:val="20"/>
    <w:qFormat/>
    <w:rsid w:val="00CE6A86"/>
    <w:rPr>
      <w:i/>
      <w:iCs/>
    </w:rPr>
  </w:style>
  <w:style w:type="paragraph" w:customStyle="1" w:styleId="ConsPlusTitle">
    <w:name w:val="ConsPlusTitle"/>
    <w:rsid w:val="00817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1D2790"/>
    <w:pPr>
      <w:ind w:left="720"/>
      <w:contextualSpacing/>
    </w:pPr>
  </w:style>
  <w:style w:type="character" w:styleId="a7">
    <w:name w:val="footnote reference"/>
    <w:rsid w:val="00441F3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D16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6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575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Body Text"/>
    <w:aliases w:val=" Знак,Знак"/>
    <w:basedOn w:val="a"/>
    <w:link w:val="ab"/>
    <w:rsid w:val="002A2243"/>
    <w:pPr>
      <w:jc w:val="both"/>
    </w:pPr>
    <w:rPr>
      <w:sz w:val="28"/>
      <w:szCs w:val="20"/>
    </w:rPr>
  </w:style>
  <w:style w:type="character" w:customStyle="1" w:styleId="ab">
    <w:name w:val="Основной текст Знак"/>
    <w:aliases w:val=" Знак Знак,Знак Знак"/>
    <w:basedOn w:val="a0"/>
    <w:link w:val="aa"/>
    <w:rsid w:val="002A22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7A00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0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A00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0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57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A4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oaeno12">
    <w:name w:val="ae_oaeno12"/>
    <w:basedOn w:val="a"/>
    <w:rsid w:val="005D4087"/>
    <w:pPr>
      <w:spacing w:line="360" w:lineRule="auto"/>
      <w:ind w:firstLine="720"/>
      <w:jc w:val="both"/>
    </w:pPr>
  </w:style>
  <w:style w:type="character" w:styleId="af0">
    <w:name w:val="Hyperlink"/>
    <w:basedOn w:val="a0"/>
    <w:uiPriority w:val="99"/>
    <w:unhideWhenUsed/>
    <w:rsid w:val="000B1A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0292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5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3416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1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21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21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9BC00-F9E9-4F16-A17C-7C71E5D3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brustina_ln</dc:creator>
  <cp:lastModifiedBy>User</cp:lastModifiedBy>
  <cp:revision>3</cp:revision>
  <cp:lastPrinted>2021-02-17T08:46:00Z</cp:lastPrinted>
  <dcterms:created xsi:type="dcterms:W3CDTF">2021-02-18T08:23:00Z</dcterms:created>
  <dcterms:modified xsi:type="dcterms:W3CDTF">2021-02-18T08:25:00Z</dcterms:modified>
</cp:coreProperties>
</file>