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620" w:rsidRPr="004D7620" w:rsidRDefault="004D7620" w:rsidP="004D7620">
      <w:pPr>
        <w:spacing w:after="340" w:line="408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pacing w:val="-5"/>
          <w:kern w:val="36"/>
          <w:sz w:val="24"/>
          <w:szCs w:val="24"/>
          <w:lang w:eastAsia="ru-RU"/>
        </w:rPr>
      </w:pPr>
      <w:r w:rsidRPr="004D7620">
        <w:rPr>
          <w:rFonts w:ascii="Times New Roman" w:eastAsia="Times New Roman" w:hAnsi="Times New Roman" w:cs="Times New Roman"/>
          <w:b/>
          <w:spacing w:val="-5"/>
          <w:kern w:val="36"/>
          <w:sz w:val="24"/>
          <w:szCs w:val="24"/>
          <w:lang w:eastAsia="ru-RU"/>
        </w:rPr>
        <w:t>Правила пожарной безопасности в гараже</w:t>
      </w:r>
    </w:p>
    <w:p w:rsidR="00494AE7" w:rsidRDefault="004D7620" w:rsidP="004D7620">
      <w:pPr>
        <w:spacing w:after="0" w:line="29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Пожары в гаражах происходят в основном по причине неосторожного обращения с огнем, неисправности </w:t>
      </w:r>
      <w:proofErr w:type="spellStart"/>
      <w:r w:rsidRPr="004D762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электросистем</w:t>
      </w:r>
      <w:proofErr w:type="spellEnd"/>
      <w:r w:rsidRPr="004D7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транспортных средств, нарушения правил пожарной безопасности при пользовании отопительны</w:t>
      </w:r>
      <w:r w:rsidR="00494AE7">
        <w:rPr>
          <w:rFonts w:ascii="Times New Roman" w:eastAsia="Times New Roman" w:hAnsi="Times New Roman" w:cs="Times New Roman"/>
          <w:sz w:val="24"/>
          <w:szCs w:val="24"/>
          <w:lang w:eastAsia="ru-RU"/>
        </w:rPr>
        <w:t>ми и нагревательными приборами.</w:t>
      </w:r>
    </w:p>
    <w:p w:rsidR="004D7620" w:rsidRPr="004D7620" w:rsidRDefault="004D7620" w:rsidP="004D7620">
      <w:pPr>
        <w:spacing w:after="0" w:line="29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6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Пренебрегая правилами безопасности, граждане не задумываются, что пожары в гаражах - исключительно опасные. Гараж находится, как правило, в составе гаражного кооператива, или окружен подобными постройками. Одиночно стоящие гаражи обычно расположены в непосредственной близости от домов. Таким образом, пожар в гараже чреват быстрым распространением огня на большие расстояния, и характеризуется трудностями в его тушении. Ситуацию осложняют хранящиеся в гараже емкости с горючим и различные масляные смеси.</w:t>
      </w:r>
    </w:p>
    <w:p w:rsidR="004D7620" w:rsidRPr="004D7620" w:rsidRDefault="004D7620" w:rsidP="004D7620">
      <w:pPr>
        <w:spacing w:after="0" w:line="29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62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того чтобы избежать пожаров и не остаться без гаража и имущества, находящегося в нем, необходимо выполнять правила пожарной безопасности в гаражных зонах:</w:t>
      </w:r>
    </w:p>
    <w:p w:rsidR="004D7620" w:rsidRPr="004D7620" w:rsidRDefault="004D7620" w:rsidP="004D7620">
      <w:pPr>
        <w:spacing w:after="0" w:line="29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62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сушите картофельные ямы открытым огнем и не позволяйте это делать соседям; </w:t>
      </w:r>
    </w:p>
    <w:p w:rsidR="004D7620" w:rsidRPr="004D7620" w:rsidRDefault="004D7620" w:rsidP="004D7620">
      <w:pPr>
        <w:spacing w:after="0" w:line="29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62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длительной стоянке техники отключайте электропроводку автомобиля от аккумуляторной батареи;</w:t>
      </w:r>
    </w:p>
    <w:p w:rsidR="004D7620" w:rsidRPr="004D7620" w:rsidRDefault="004D7620" w:rsidP="004D7620">
      <w:pPr>
        <w:spacing w:after="0" w:line="29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62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позаботьтесь о средствах первичного пожаротушения (огнетушителях);</w:t>
      </w:r>
    </w:p>
    <w:p w:rsidR="004D7620" w:rsidRPr="004D7620" w:rsidRDefault="004D7620" w:rsidP="004D7620">
      <w:pPr>
        <w:spacing w:after="0" w:line="29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62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наведите надлежащий противопожарный порядок в самих постройках: уберите запас топлива свыше 20 литров бензина и 5 литров масла;</w:t>
      </w:r>
    </w:p>
    <w:p w:rsidR="004D7620" w:rsidRPr="004D7620" w:rsidRDefault="004D7620" w:rsidP="004D7620">
      <w:pPr>
        <w:spacing w:after="0" w:line="29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 выполняйте </w:t>
      </w:r>
      <w:proofErr w:type="gramStart"/>
      <w:r w:rsidRPr="004D7620">
        <w:rPr>
          <w:rFonts w:ascii="Times New Roman" w:eastAsia="Times New Roman" w:hAnsi="Times New Roman" w:cs="Times New Roman"/>
          <w:sz w:val="24"/>
          <w:szCs w:val="24"/>
          <w:lang w:eastAsia="ru-RU"/>
        </w:rPr>
        <w:t>огневые</w:t>
      </w:r>
      <w:proofErr w:type="gramEnd"/>
      <w:r w:rsidRPr="004D7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 и не используйте открытый огонь; </w:t>
      </w:r>
    </w:p>
    <w:p w:rsidR="004D7620" w:rsidRPr="004D7620" w:rsidRDefault="004D7620" w:rsidP="004D7620">
      <w:pPr>
        <w:spacing w:after="0" w:line="29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62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приведите в порядок территорию, прилегающую к гаражу, уберите сгораемый мусор и сухую траву, а также</w:t>
      </w:r>
      <w:r w:rsidR="00494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засыпьте песком</w:t>
      </w:r>
      <w:r w:rsidRPr="004D7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пролитую легковоспламеняющ</w:t>
      </w:r>
      <w:r w:rsidR="00494AE7">
        <w:rPr>
          <w:rFonts w:ascii="Times New Roman" w:eastAsia="Times New Roman" w:hAnsi="Times New Roman" w:cs="Times New Roman"/>
          <w:sz w:val="24"/>
          <w:szCs w:val="24"/>
          <w:lang w:eastAsia="ru-RU"/>
        </w:rPr>
        <w:t>уюся жидкость;</w:t>
      </w:r>
      <w:r w:rsidRPr="004D762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D7620" w:rsidRPr="004D7620" w:rsidRDefault="004D7620" w:rsidP="004D7620">
      <w:pPr>
        <w:spacing w:after="0" w:line="29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 храните в гараже спецодежду, пропитанную </w:t>
      </w:r>
      <w:proofErr w:type="spellStart"/>
      <w:proofErr w:type="gramStart"/>
      <w:r w:rsidRPr="004D7620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топливо-смазочными</w:t>
      </w:r>
      <w:proofErr w:type="spellEnd"/>
      <w:proofErr w:type="gramEnd"/>
      <w:r w:rsidRPr="004D7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материалами;</w:t>
      </w:r>
    </w:p>
    <w:p w:rsidR="004D7620" w:rsidRPr="004D7620" w:rsidRDefault="004D7620" w:rsidP="004D7620">
      <w:pPr>
        <w:spacing w:after="0" w:line="29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620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категорически запрещается производить в гараже малярные работы, а также промывку деталей керосином, бензином или другими легковоспламеняющимися жидкостями, а также зарядку аккумуляторов на транспортных средствах;</w:t>
      </w:r>
    </w:p>
    <w:p w:rsidR="004D7620" w:rsidRPr="004D7620" w:rsidRDefault="004D7620" w:rsidP="004D7620">
      <w:pPr>
        <w:spacing w:after="0" w:line="29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620">
        <w:rPr>
          <w:rFonts w:ascii="Times New Roman" w:eastAsia="Times New Roman" w:hAnsi="Times New Roman" w:cs="Times New Roman"/>
          <w:sz w:val="24"/>
          <w:szCs w:val="24"/>
          <w:lang w:eastAsia="ru-RU"/>
        </w:rPr>
        <w:t>- все токоведущие части электропроводки должны быть изолированы. Переносные лампы допустимо использовать только заводского изготовления;</w:t>
      </w:r>
    </w:p>
    <w:p w:rsidR="004D7620" w:rsidRPr="004D7620" w:rsidRDefault="004D7620" w:rsidP="004D7620">
      <w:pPr>
        <w:spacing w:after="0" w:line="29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620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гаражах запрещено использовать электронагревательные приборы. Электрооборудование в гаражах должно быть выполнено в соответствии с «Правилами устройства электроустановок». </w:t>
      </w:r>
    </w:p>
    <w:p w:rsidR="004D7620" w:rsidRPr="004D7620" w:rsidRDefault="004D7620" w:rsidP="004D7620">
      <w:pPr>
        <w:spacing w:after="0" w:line="29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62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Обращаем внимание родителей! Гаражные зоны не место для детских игр. В результате шалости с огнем Вашего ребенка, приведшей к пожару, возмещать причиненные убытки собственникам гаражей придется именно Вам.</w:t>
      </w:r>
    </w:p>
    <w:p w:rsidR="004D7620" w:rsidRPr="004D7620" w:rsidRDefault="004D7620" w:rsidP="004D7620">
      <w:pPr>
        <w:spacing w:after="0" w:line="29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6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возникновении пожара:</w:t>
      </w:r>
    </w:p>
    <w:p w:rsidR="004D7620" w:rsidRPr="004D7620" w:rsidRDefault="004D7620" w:rsidP="004D7620">
      <w:pPr>
        <w:spacing w:after="0" w:line="29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вызовите пожарную охрану по телефону </w:t>
      </w:r>
      <w:r w:rsidR="00A441C1" w:rsidRPr="00A441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101</w:t>
      </w:r>
      <w:r w:rsidR="00A44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 w:rsidR="00A441C1" w:rsidRPr="00A441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112</w:t>
      </w:r>
      <w:r w:rsidRPr="004D762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D7620" w:rsidRPr="004D7620" w:rsidRDefault="004D7620" w:rsidP="004D7620">
      <w:pPr>
        <w:spacing w:after="0" w:line="29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620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 их прибытия организуйте эвакуацию людей и имущества; </w:t>
      </w:r>
    </w:p>
    <w:p w:rsidR="004D7620" w:rsidRPr="004D7620" w:rsidRDefault="004D7620" w:rsidP="004D7620">
      <w:pPr>
        <w:spacing w:after="0" w:line="29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62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примите меры к тушению пожара подручными средствами; </w:t>
      </w:r>
    </w:p>
    <w:p w:rsidR="004D7620" w:rsidRPr="004D7620" w:rsidRDefault="004D7620" w:rsidP="004D7620">
      <w:pPr>
        <w:spacing w:line="29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62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окажите первую медицинскую помощь пострадавшим. </w:t>
      </w:r>
    </w:p>
    <w:p w:rsidR="004D7620" w:rsidRPr="004D7620" w:rsidRDefault="00E06C86" w:rsidP="004D762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hyperlink r:id="rId5" w:tooltip="Версия для печати" w:history="1">
        <w:r w:rsidR="004D7620" w:rsidRPr="004D7620">
          <w:rPr>
            <w:rFonts w:ascii="Arial" w:eastAsia="Times New Roman" w:hAnsi="Arial" w:cs="Arial"/>
            <w:color w:val="3B4256"/>
            <w:sz w:val="16"/>
            <w:szCs w:val="16"/>
            <w:bdr w:val="none" w:sz="0" w:space="0" w:color="auto" w:frame="1"/>
            <w:lang w:eastAsia="ru-RU"/>
          </w:rPr>
          <w:br/>
        </w:r>
      </w:hyperlink>
      <w:r w:rsidR="004D7620" w:rsidRPr="004D7620">
        <w:rPr>
          <w:rFonts w:ascii="Times New Roman" w:hAnsi="Times New Roman"/>
          <w:b/>
          <w:sz w:val="24"/>
          <w:szCs w:val="24"/>
        </w:rPr>
        <w:t>СПб ГКУ «</w:t>
      </w:r>
      <w:proofErr w:type="spellStart"/>
      <w:r w:rsidR="004D7620" w:rsidRPr="004D7620">
        <w:rPr>
          <w:rFonts w:ascii="Times New Roman" w:hAnsi="Times New Roman"/>
          <w:b/>
          <w:sz w:val="24"/>
          <w:szCs w:val="24"/>
        </w:rPr>
        <w:t>Пожарно</w:t>
      </w:r>
      <w:proofErr w:type="spellEnd"/>
      <w:r w:rsidR="004D7620" w:rsidRPr="004D7620">
        <w:rPr>
          <w:rFonts w:ascii="Times New Roman" w:hAnsi="Times New Roman"/>
          <w:b/>
          <w:sz w:val="24"/>
          <w:szCs w:val="24"/>
        </w:rPr>
        <w:t xml:space="preserve"> – спасательный отряд по Курортному району»</w:t>
      </w:r>
    </w:p>
    <w:p w:rsidR="001123D0" w:rsidRDefault="001123D0" w:rsidP="004D7620"/>
    <w:sectPr w:rsidR="001123D0" w:rsidSect="00112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755A3A"/>
    <w:multiLevelType w:val="multilevel"/>
    <w:tmpl w:val="F6747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4D7620"/>
    <w:rsid w:val="001123D0"/>
    <w:rsid w:val="001E01DC"/>
    <w:rsid w:val="00494AE7"/>
    <w:rsid w:val="004D7620"/>
    <w:rsid w:val="007F1C0D"/>
    <w:rsid w:val="00A441C1"/>
    <w:rsid w:val="00E06C86"/>
    <w:rsid w:val="00ED6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3D0"/>
  </w:style>
  <w:style w:type="paragraph" w:styleId="1">
    <w:name w:val="heading 1"/>
    <w:basedOn w:val="a"/>
    <w:link w:val="10"/>
    <w:uiPriority w:val="9"/>
    <w:qFormat/>
    <w:rsid w:val="004D76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76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D762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3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8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5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10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286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642391">
                              <w:marLeft w:val="0"/>
                              <w:marRight w:val="0"/>
                              <w:marTop w:val="0"/>
                              <w:marBottom w:val="3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14151">
                                  <w:marLeft w:val="0"/>
                                  <w:marRight w:val="0"/>
                                  <w:marTop w:val="0"/>
                                  <w:marBottom w:val="3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150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9580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5674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0954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9588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9985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868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8939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7577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8535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3820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6714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1479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9209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7956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8035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977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9818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52418650">
                          <w:marLeft w:val="0"/>
                          <w:marRight w:val="0"/>
                          <w:marTop w:val="0"/>
                          <w:marBottom w:val="9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078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javascript:window.print();%20void%200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2021-08-09T06:02:00Z</cp:lastPrinted>
  <dcterms:created xsi:type="dcterms:W3CDTF">2021-08-09T07:06:00Z</dcterms:created>
  <dcterms:modified xsi:type="dcterms:W3CDTF">2021-08-09T07:06:00Z</dcterms:modified>
</cp:coreProperties>
</file>