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A9" w:rsidRPr="00DE2011" w:rsidRDefault="00B154A9" w:rsidP="00B15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5153D" w:rsidRPr="0075153D" w:rsidRDefault="008F403C" w:rsidP="0075153D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E201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Прокуратура разъясняет</w:t>
      </w:r>
      <w:r w:rsidRPr="00DE20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 w:rsidR="006B5860" w:rsidRPr="007515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82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досрочной оплате штрафа по делу об административном правонарушении</w:t>
      </w:r>
      <w:r w:rsidR="007F1325" w:rsidRPr="00751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7F1325" w:rsidRPr="0075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153D" w:rsidRPr="0075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24FC" w:rsidRPr="005824FC" w:rsidRDefault="00833591" w:rsidP="005824F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824FC" w:rsidRPr="005824FC">
        <w:rPr>
          <w:color w:val="000000" w:themeColor="text1"/>
          <w:sz w:val="28"/>
          <w:szCs w:val="28"/>
          <w:shd w:val="clear" w:color="auto" w:fill="FFFFFF"/>
        </w:rPr>
        <w:t>Федеральным законом от 11.06.2021 № 201-ФЗ «О внесении изменений в статьи 4.6 и 32.2 Кодекса Российской Федерации об административных правонарушениях» уточнены последствия незамедлительной уплаты лицом административного штрафа.</w:t>
      </w:r>
    </w:p>
    <w:p w:rsidR="005824FC" w:rsidRPr="005824FC" w:rsidRDefault="005824FC" w:rsidP="005824F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5824FC">
        <w:rPr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5824FC">
        <w:rPr>
          <w:color w:val="000000" w:themeColor="text1"/>
          <w:sz w:val="28"/>
          <w:szCs w:val="28"/>
          <w:shd w:val="clear" w:color="auto" w:fill="FFFFFF"/>
        </w:rPr>
        <w:t>Статья 4.6 Кодекса РФ об административных правонарушениях дополнена частью второй, в соответствии с которой лицо, которое уплатило административный штраф до дня вступления в законную силу соответствующего постановления о назначении административного штрафа,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  <w:proofErr w:type="gramEnd"/>
    </w:p>
    <w:p w:rsidR="005824FC" w:rsidRPr="005824FC" w:rsidRDefault="005824FC" w:rsidP="005824F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5824FC">
        <w:rPr>
          <w:color w:val="000000" w:themeColor="text1"/>
          <w:sz w:val="28"/>
          <w:szCs w:val="28"/>
          <w:shd w:val="clear" w:color="auto" w:fill="FFFFFF"/>
        </w:rPr>
        <w:tab/>
        <w:t>Таким образом, чем раньше лицо, получившее наказание в виде административного штрафа, оплатит его, тем быстрее истечет срок, в течение которого он будет считаться подвергнутым административному наказанию.</w:t>
      </w:r>
    </w:p>
    <w:p w:rsidR="005824FC" w:rsidRPr="005824FC" w:rsidRDefault="005824FC" w:rsidP="005824F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5824FC">
        <w:rPr>
          <w:color w:val="000000" w:themeColor="text1"/>
          <w:sz w:val="28"/>
          <w:szCs w:val="28"/>
          <w:shd w:val="clear" w:color="auto" w:fill="FFFFFF"/>
        </w:rPr>
        <w:tab/>
        <w:t>Статья 32.2 Кодекса РФ об административных правонарушениях дополнена частью 1.5, разрешающей уплату штрафа в соответствующем размере лицом, привлеченным к административной ответственности, до дня вступления постановления о наложении административного штрафа в законную силу.</w:t>
      </w:r>
    </w:p>
    <w:p w:rsidR="005824FC" w:rsidRPr="005824FC" w:rsidRDefault="005824FC" w:rsidP="005824F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5824FC">
        <w:rPr>
          <w:color w:val="000000" w:themeColor="text1"/>
          <w:sz w:val="28"/>
          <w:szCs w:val="28"/>
          <w:shd w:val="clear" w:color="auto" w:fill="FFFFFF"/>
        </w:rPr>
        <w:t>Соответствующие изменения вступили в силу 22 июня 2021 года.</w:t>
      </w:r>
    </w:p>
    <w:p w:rsidR="00D2784F" w:rsidRPr="00D2784F" w:rsidRDefault="00D2784F" w:rsidP="00582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4F9" w:rsidRPr="00D2784F" w:rsidRDefault="007014F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014F9" w:rsidRPr="00D2784F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33B6"/>
    <w:rsid w:val="00012525"/>
    <w:rsid w:val="000249B2"/>
    <w:rsid w:val="0002791C"/>
    <w:rsid w:val="000D2606"/>
    <w:rsid w:val="001A31E9"/>
    <w:rsid w:val="001B22CD"/>
    <w:rsid w:val="0021346F"/>
    <w:rsid w:val="00232C3E"/>
    <w:rsid w:val="00236D46"/>
    <w:rsid w:val="002A2082"/>
    <w:rsid w:val="002B24F0"/>
    <w:rsid w:val="00312322"/>
    <w:rsid w:val="00322B27"/>
    <w:rsid w:val="003750A3"/>
    <w:rsid w:val="003A14DF"/>
    <w:rsid w:val="00490952"/>
    <w:rsid w:val="004A14D7"/>
    <w:rsid w:val="004C17CE"/>
    <w:rsid w:val="00501582"/>
    <w:rsid w:val="00522573"/>
    <w:rsid w:val="00541515"/>
    <w:rsid w:val="005824FC"/>
    <w:rsid w:val="005F533D"/>
    <w:rsid w:val="006933B6"/>
    <w:rsid w:val="006A2B2C"/>
    <w:rsid w:val="006B5860"/>
    <w:rsid w:val="006C4426"/>
    <w:rsid w:val="006D47EF"/>
    <w:rsid w:val="006E6A58"/>
    <w:rsid w:val="006E6A80"/>
    <w:rsid w:val="007014F9"/>
    <w:rsid w:val="0071570C"/>
    <w:rsid w:val="0075153D"/>
    <w:rsid w:val="00755B3F"/>
    <w:rsid w:val="007B6081"/>
    <w:rsid w:val="007F1325"/>
    <w:rsid w:val="0081097C"/>
    <w:rsid w:val="00833591"/>
    <w:rsid w:val="008C4C6C"/>
    <w:rsid w:val="008F403C"/>
    <w:rsid w:val="00921997"/>
    <w:rsid w:val="00933C14"/>
    <w:rsid w:val="00965237"/>
    <w:rsid w:val="00981306"/>
    <w:rsid w:val="009A60A1"/>
    <w:rsid w:val="00A855DF"/>
    <w:rsid w:val="00A953A5"/>
    <w:rsid w:val="00B154A9"/>
    <w:rsid w:val="00B2337B"/>
    <w:rsid w:val="00B85D20"/>
    <w:rsid w:val="00BF5DA7"/>
    <w:rsid w:val="00C4040A"/>
    <w:rsid w:val="00CD6B2C"/>
    <w:rsid w:val="00CD6C4D"/>
    <w:rsid w:val="00CE58D2"/>
    <w:rsid w:val="00D2784F"/>
    <w:rsid w:val="00D43B5A"/>
    <w:rsid w:val="00D90609"/>
    <w:rsid w:val="00DA4C84"/>
    <w:rsid w:val="00DE2011"/>
    <w:rsid w:val="00E27328"/>
    <w:rsid w:val="00E67693"/>
    <w:rsid w:val="00EA26DF"/>
    <w:rsid w:val="00F06385"/>
    <w:rsid w:val="00F211EB"/>
    <w:rsid w:val="00F22F4C"/>
    <w:rsid w:val="00F27B4B"/>
    <w:rsid w:val="00FB747E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  <w:style w:type="character" w:customStyle="1" w:styleId="feeds-pagenavigationtooltip">
    <w:name w:val="feeds-page__navigation_tooltip"/>
    <w:basedOn w:val="a0"/>
    <w:rsid w:val="00D43B5A"/>
  </w:style>
  <w:style w:type="character" w:customStyle="1" w:styleId="feeds-pagenavigationicon">
    <w:name w:val="feeds-page__navigation_icon"/>
    <w:basedOn w:val="a0"/>
    <w:rsid w:val="00D43B5A"/>
  </w:style>
  <w:style w:type="character" w:styleId="a8">
    <w:name w:val="Strong"/>
    <w:basedOn w:val="a0"/>
    <w:uiPriority w:val="22"/>
    <w:qFormat/>
    <w:rsid w:val="00D4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988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14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8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179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94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35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189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63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04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11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2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00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1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91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37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298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93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25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517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84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94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4</cp:revision>
  <cp:lastPrinted>2021-09-22T09:32:00Z</cp:lastPrinted>
  <dcterms:created xsi:type="dcterms:W3CDTF">2021-12-06T09:36:00Z</dcterms:created>
  <dcterms:modified xsi:type="dcterms:W3CDTF">2021-12-06T11:17:00Z</dcterms:modified>
</cp:coreProperties>
</file>