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9B8" w:rsidRPr="00DA69B8" w:rsidRDefault="00DA69B8" w:rsidP="00C22D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A69B8">
        <w:rPr>
          <w:rFonts w:ascii="Times New Roman" w:hAnsi="Times New Roman"/>
          <w:b/>
          <w:sz w:val="28"/>
          <w:szCs w:val="28"/>
        </w:rPr>
        <w:t>Памятка для граждан по предупреждению несчастных случаев</w:t>
      </w:r>
    </w:p>
    <w:p w:rsidR="00DA69B8" w:rsidRPr="00DA69B8" w:rsidRDefault="00DA69B8" w:rsidP="00DA69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A69B8">
        <w:rPr>
          <w:rFonts w:ascii="Times New Roman" w:hAnsi="Times New Roman"/>
          <w:b/>
          <w:sz w:val="28"/>
          <w:szCs w:val="28"/>
        </w:rPr>
        <w:t>в Новогодние праздники.</w:t>
      </w:r>
    </w:p>
    <w:p w:rsidR="00DA69B8" w:rsidRDefault="00DA69B8" w:rsidP="00C22DCF">
      <w:pPr>
        <w:pStyle w:val="a6"/>
        <w:shd w:val="clear" w:color="auto" w:fill="FFFFFF"/>
        <w:spacing w:before="0" w:beforeAutospacing="0" w:after="0" w:afterAutospacing="0"/>
        <w:jc w:val="both"/>
        <w:rPr>
          <w:color w:val="23292F"/>
        </w:rPr>
      </w:pPr>
    </w:p>
    <w:p w:rsidR="006A2A1D" w:rsidRPr="00DA69B8" w:rsidRDefault="005D02F5" w:rsidP="00C22DCF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3292F"/>
        </w:rPr>
      </w:pPr>
      <w:r w:rsidRPr="00DA69B8">
        <w:rPr>
          <w:color w:val="23292F"/>
        </w:rPr>
        <w:t xml:space="preserve">Уважаемые жители Курортного района! Территориальный отдел по Курортному району управления гражданской защиты Главного управления МЧС России по </w:t>
      </w:r>
      <w:proofErr w:type="gramStart"/>
      <w:r w:rsidRPr="00DA69B8">
        <w:rPr>
          <w:color w:val="23292F"/>
        </w:rPr>
        <w:t>г</w:t>
      </w:r>
      <w:proofErr w:type="gramEnd"/>
      <w:r w:rsidRPr="00DA69B8">
        <w:rPr>
          <w:color w:val="23292F"/>
        </w:rPr>
        <w:t>. Санкт-Петербургу поздравляет Вас с Новогодними и Рождественскими праздниками!</w:t>
      </w:r>
    </w:p>
    <w:p w:rsidR="00DA69B8" w:rsidRDefault="005D02F5" w:rsidP="00C22DCF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3292F"/>
        </w:rPr>
      </w:pPr>
      <w:r w:rsidRPr="00DA69B8">
        <w:rPr>
          <w:color w:val="23292F"/>
        </w:rPr>
        <w:t xml:space="preserve">С приближением новогодних праздников резко обостряется пожароопасная обстановка и увеличивается количество пожаров! </w:t>
      </w:r>
    </w:p>
    <w:p w:rsidR="006A2A1D" w:rsidRPr="00DA69B8" w:rsidRDefault="00DA69B8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color w:val="23292F"/>
          <w:sz w:val="24"/>
          <w:szCs w:val="24"/>
        </w:rPr>
        <w:t>Е</w:t>
      </w:r>
      <w:r w:rsidR="006A2A1D" w:rsidRPr="00DA69B8">
        <w:rPr>
          <w:rFonts w:ascii="Times New Roman" w:hAnsi="Times New Roman"/>
          <w:color w:val="23292F"/>
          <w:sz w:val="24"/>
          <w:szCs w:val="24"/>
        </w:rPr>
        <w:t xml:space="preserve">сли Вы хотите устроить себе праздник и наслаждаться красотой «фейерверк-шоу» </w:t>
      </w:r>
      <w:r>
        <w:rPr>
          <w:rFonts w:ascii="Times New Roman" w:hAnsi="Times New Roman"/>
          <w:sz w:val="24"/>
          <w:szCs w:val="24"/>
        </w:rPr>
        <w:t xml:space="preserve">необходимо </w:t>
      </w:r>
      <w:r w:rsidR="006A2A1D" w:rsidRPr="00DA69B8">
        <w:rPr>
          <w:rFonts w:ascii="Times New Roman" w:hAnsi="Times New Roman"/>
          <w:sz w:val="24"/>
          <w:szCs w:val="24"/>
        </w:rPr>
        <w:t xml:space="preserve">соблюдать ряд простых и легко выполнимых правил обращения с праздничной пиротехникой.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>- Не пренебрегайте инструкцией! Перед использованием пиротехники внимательно ознакомьтесь с инструкцией и в точности следуйте ее указаниям.</w:t>
      </w:r>
    </w:p>
    <w:p w:rsidR="00DA69B8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 xml:space="preserve">-  Не носите пиротехнические изделия в кармане. Не роняйте их и не позволяйте детям бросать их под ноги.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 xml:space="preserve">- Помните, что опасно устраивать фейерверки или салюты </w:t>
      </w:r>
      <w:proofErr w:type="gramStart"/>
      <w:r w:rsidRPr="00DA69B8">
        <w:rPr>
          <w:rFonts w:ascii="Times New Roman" w:hAnsi="Times New Roman"/>
          <w:sz w:val="24"/>
          <w:szCs w:val="24"/>
        </w:rPr>
        <w:t>ближе</w:t>
      </w:r>
      <w:proofErr w:type="gramEnd"/>
      <w:r w:rsidRPr="00DA69B8">
        <w:rPr>
          <w:rFonts w:ascii="Times New Roman" w:hAnsi="Times New Roman"/>
          <w:sz w:val="24"/>
          <w:szCs w:val="24"/>
        </w:rPr>
        <w:t xml:space="preserve"> чем в 20-ти метрах от жилых и хозяйственных помещений, под низкими навесами и кронами деревьев. Не запускайте уличные фейерверки в помещении!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>- Пусковые трубки ракет следует надежно зафиксировать на земле. Если устанавливать их в снегу, есть вероятность, что ракета накренится, изменит направление и улетит в толпу.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 xml:space="preserve">- Не запускайте фейерверки, салюты и ракеты из рук. После запуска не наклоняйтесь над фейерверком.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 xml:space="preserve">- Во время поджигания держите фитиль как можно дальше от лица — на расстоянии вытянутой руки. Помните, что фитиль сгорает очень быстро – за 6-8 секунд. Искры, отлетевшие от фейерверка, тушатся с трудом, и при попадании такой искры на кожу можно получить серьезный ожог.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 xml:space="preserve">- Не направляйте ракеты и фейерверки на людей.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 xml:space="preserve">- Не применяйте салюты или фейерверки при сильном ветре. </w:t>
      </w:r>
    </w:p>
    <w:p w:rsidR="006A2A1D" w:rsidRPr="00DA69B8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b/>
          <w:sz w:val="24"/>
          <w:szCs w:val="24"/>
        </w:rPr>
        <w:t xml:space="preserve">ПОМНИТЕ алкоголь и пиротехника </w:t>
      </w:r>
      <w:proofErr w:type="gramStart"/>
      <w:r w:rsidRPr="00DA69B8">
        <w:rPr>
          <w:rFonts w:ascii="Times New Roman" w:hAnsi="Times New Roman"/>
          <w:b/>
          <w:sz w:val="24"/>
          <w:szCs w:val="24"/>
        </w:rPr>
        <w:t>несовместимы</w:t>
      </w:r>
      <w:proofErr w:type="gramEnd"/>
      <w:r w:rsidRPr="00DA69B8">
        <w:rPr>
          <w:rFonts w:ascii="Times New Roman" w:hAnsi="Times New Roman"/>
          <w:b/>
          <w:sz w:val="24"/>
          <w:szCs w:val="24"/>
        </w:rPr>
        <w:t>!</w:t>
      </w:r>
      <w:r w:rsidRPr="00DA69B8">
        <w:rPr>
          <w:rFonts w:ascii="Times New Roman" w:hAnsi="Times New Roman"/>
          <w:sz w:val="24"/>
          <w:szCs w:val="24"/>
        </w:rPr>
        <w:t xml:space="preserve"> Ни в коем случае не запускайте фейерверки в состоянии алкогольного опьянения и не позволяйте это гражданам, изрядно «отметившим» праздник. </w:t>
      </w:r>
    </w:p>
    <w:p w:rsidR="00C22DCF" w:rsidRDefault="006A2A1D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9B8">
        <w:rPr>
          <w:rFonts w:ascii="Times New Roman" w:hAnsi="Times New Roman"/>
          <w:sz w:val="24"/>
          <w:szCs w:val="24"/>
        </w:rPr>
        <w:t>Качество – залог безопасности. Приобретая пиротехнику, требуйте у продавцов сертификаты качества. Пиротехника — это сложная продукция настоятельно рекомендует Вам не использовать самодельные фейерверки и пиротехнику с истекшим сроком годности. Даже при соблюдении всех инструкций такая пиротехника остается очень опасной. Фейерверки – не игрушка! Наибольший процент травматизма от неправильного использования пиротехнической продукции приходится на долю детей и подростков. В преддверии новогодних каникул просим всех взрослых граждан проявить сознательность. Приобретенную пиротехнику следует держать в недоступном для детей месте. Нельзя разрешать детям баловаться с пиротехникой. Фейерверки должны украшать праздники, а не портить их</w:t>
      </w:r>
    </w:p>
    <w:p w:rsidR="00C22DCF" w:rsidRDefault="00C22DCF" w:rsidP="00C22DCF">
      <w:pPr>
        <w:spacing w:after="0" w:line="240" w:lineRule="auto"/>
        <w:ind w:firstLine="567"/>
        <w:jc w:val="both"/>
        <w:rPr>
          <w:rStyle w:val="apple-converted-space"/>
          <w:rFonts w:ascii="Times New Roman" w:hAnsi="Times New Roman"/>
          <w:color w:val="23292F"/>
          <w:sz w:val="24"/>
          <w:szCs w:val="24"/>
        </w:rPr>
      </w:pPr>
      <w:r w:rsidRPr="00C22DCF">
        <w:rPr>
          <w:rFonts w:ascii="Times New Roman" w:hAnsi="Times New Roman"/>
          <w:color w:val="23292F"/>
          <w:sz w:val="24"/>
          <w:szCs w:val="24"/>
        </w:rPr>
        <w:t>Н</w:t>
      </w:r>
      <w:r w:rsidR="005D02F5" w:rsidRPr="00C22DCF">
        <w:rPr>
          <w:rFonts w:ascii="Times New Roman" w:hAnsi="Times New Roman"/>
          <w:color w:val="23292F"/>
          <w:sz w:val="24"/>
          <w:szCs w:val="24"/>
        </w:rPr>
        <w:t>овогодняя елка</w:t>
      </w:r>
      <w:r w:rsidRPr="00C22DCF">
        <w:rPr>
          <w:rFonts w:ascii="Times New Roman" w:hAnsi="Times New Roman"/>
          <w:color w:val="23292F"/>
          <w:sz w:val="24"/>
          <w:szCs w:val="24"/>
        </w:rPr>
        <w:t xml:space="preserve"> также </w:t>
      </w:r>
      <w:r w:rsidR="005D02F5" w:rsidRPr="00C22DCF">
        <w:rPr>
          <w:rFonts w:ascii="Times New Roman" w:hAnsi="Times New Roman"/>
          <w:color w:val="23292F"/>
          <w:sz w:val="24"/>
          <w:szCs w:val="24"/>
        </w:rPr>
        <w:t>источник повышенной пожарной опасности и требует особо внимательного отношения к мерам пожарной безопасности.</w:t>
      </w:r>
      <w:r w:rsidR="005D02F5" w:rsidRPr="00C22DCF">
        <w:rPr>
          <w:rStyle w:val="apple-converted-space"/>
          <w:rFonts w:ascii="Times New Roman" w:hAnsi="Times New Roman"/>
          <w:color w:val="23292F"/>
          <w:sz w:val="24"/>
          <w:szCs w:val="24"/>
        </w:rPr>
        <w:t> </w:t>
      </w:r>
    </w:p>
    <w:p w:rsidR="005D02F5" w:rsidRPr="00C22DCF" w:rsidRDefault="005D02F5" w:rsidP="00C22D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2DCF">
        <w:rPr>
          <w:rStyle w:val="a7"/>
          <w:rFonts w:ascii="Times New Roman" w:hAnsi="Times New Roman"/>
          <w:color w:val="23292F"/>
          <w:sz w:val="24"/>
          <w:szCs w:val="24"/>
        </w:rPr>
        <w:t>Между тем эти меры очень просты.</w:t>
      </w:r>
    </w:p>
    <w:p w:rsidR="00C22DCF" w:rsidRDefault="00C22DCF" w:rsidP="00C22DCF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3292F"/>
        </w:rPr>
      </w:pPr>
      <w:r>
        <w:rPr>
          <w:color w:val="23292F"/>
        </w:rPr>
        <w:t xml:space="preserve">- </w:t>
      </w:r>
      <w:r w:rsidR="005D02F5" w:rsidRPr="001F5CBC">
        <w:rPr>
          <w:color w:val="23292F"/>
        </w:rPr>
        <w:t>Устанавливайте елки на устойчивом основании и с таким расчетом, чтобы ветви не касались стен и потолка</w:t>
      </w:r>
      <w:r w:rsidR="005D02F5">
        <w:rPr>
          <w:color w:val="23292F"/>
        </w:rPr>
        <w:t>,</w:t>
      </w:r>
      <w:r w:rsidR="005D02F5" w:rsidRPr="007D2B8B">
        <w:rPr>
          <w:color w:val="525252"/>
          <w:shd w:val="clear" w:color="auto" w:fill="FFFFFF"/>
        </w:rPr>
        <w:t xml:space="preserve"> на расстоянии от электронагревательных приборов и не устанавливайте на ней свечи и пиротехнические</w:t>
      </w:r>
      <w:r w:rsidR="005D02F5" w:rsidRPr="007D2B8B">
        <w:rPr>
          <w:color w:val="525252"/>
          <w:sz w:val="20"/>
          <w:szCs w:val="20"/>
          <w:shd w:val="clear" w:color="auto" w:fill="FFFFFF"/>
        </w:rPr>
        <w:t xml:space="preserve"> </w:t>
      </w:r>
      <w:r w:rsidR="005D02F5" w:rsidRPr="007D2B8B">
        <w:rPr>
          <w:color w:val="525252"/>
          <w:shd w:val="clear" w:color="auto" w:fill="FFFFFF"/>
        </w:rPr>
        <w:t>изделия.</w:t>
      </w:r>
      <w:r w:rsidR="005D02F5" w:rsidRPr="007D2B8B">
        <w:rPr>
          <w:rStyle w:val="apple-converted-space"/>
          <w:color w:val="525252"/>
          <w:shd w:val="clear" w:color="auto" w:fill="FFFFFF"/>
        </w:rPr>
        <w:t> </w:t>
      </w:r>
      <w:r w:rsidR="005D02F5" w:rsidRPr="007D2B8B">
        <w:rPr>
          <w:rFonts w:ascii="Verdana" w:hAnsi="Verdana"/>
          <w:color w:val="525252"/>
          <w:shd w:val="clear" w:color="auto" w:fill="FFFFFF"/>
        </w:rPr>
        <w:t xml:space="preserve"> </w:t>
      </w:r>
      <w:r w:rsidR="005D02F5">
        <w:rPr>
          <w:color w:val="525252"/>
          <w:shd w:val="clear" w:color="auto" w:fill="FFFFFF"/>
        </w:rPr>
        <w:t xml:space="preserve">Если вы решили </w:t>
      </w:r>
      <w:r w:rsidR="005D02F5" w:rsidRPr="007D2B8B">
        <w:rPr>
          <w:color w:val="525252"/>
          <w:shd w:val="clear" w:color="auto" w:fill="FFFFFF"/>
        </w:rPr>
        <w:t xml:space="preserve">поставить в квартире натуральную ёлочку – до установки держите её на морозе. Осыпавшуюся хвою нужно сразу убирать – она, как порох, может вспыхнуть от любой искры. </w:t>
      </w:r>
    </w:p>
    <w:p w:rsidR="005D02F5" w:rsidRDefault="00C22DCF" w:rsidP="00C22DCF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3292F"/>
        </w:rPr>
      </w:pPr>
      <w:r>
        <w:rPr>
          <w:color w:val="23292F"/>
        </w:rPr>
        <w:t xml:space="preserve">- </w:t>
      </w:r>
      <w:r w:rsidR="005D02F5" w:rsidRPr="001F5CBC">
        <w:rPr>
          <w:color w:val="23292F"/>
        </w:rPr>
        <w:t>При устройстве иллюминации используйте понижающие трансформаторы или же гирлянды с последовательным включением лампочек напряжением до 12</w:t>
      </w:r>
      <w:proofErr w:type="gramStart"/>
      <w:r w:rsidR="005D02F5" w:rsidRPr="001F5CBC">
        <w:rPr>
          <w:color w:val="23292F"/>
        </w:rPr>
        <w:t xml:space="preserve"> В</w:t>
      </w:r>
      <w:proofErr w:type="gramEnd"/>
      <w:r w:rsidR="005D02F5" w:rsidRPr="001F5CBC">
        <w:rPr>
          <w:color w:val="23292F"/>
        </w:rPr>
        <w:t xml:space="preserve"> мощностью не более 25 Вт и, разумеется, только промышленного изготовления. Изоляция электропроводов не должна иметь повреждений.</w:t>
      </w:r>
      <w:r w:rsidR="005D02F5">
        <w:rPr>
          <w:color w:val="23292F"/>
        </w:rPr>
        <w:t xml:space="preserve"> </w:t>
      </w:r>
      <w:r w:rsidR="005D02F5" w:rsidRPr="001F5CBC">
        <w:rPr>
          <w:color w:val="23292F"/>
        </w:rPr>
        <w:t xml:space="preserve">При малейших признаках неисправности в иллюминации (нагрев проводов, мигание лампочек, искрение и т.п.) она должна быть немедленно выключена. </w:t>
      </w:r>
    </w:p>
    <w:p w:rsidR="006A2A1D" w:rsidRPr="00C22DCF" w:rsidRDefault="006A2A1D" w:rsidP="00C22DCF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A2A1D">
        <w:rPr>
          <w:rFonts w:ascii="Times New Roman" w:hAnsi="Times New Roman"/>
          <w:b/>
          <w:sz w:val="24"/>
          <w:szCs w:val="24"/>
        </w:rPr>
        <w:t xml:space="preserve">         Берегите себя и своих близких.                </w:t>
      </w:r>
    </w:p>
    <w:p w:rsidR="00C22DCF" w:rsidRDefault="00C22DCF" w:rsidP="00C22DCF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pacing w:val="-7"/>
          <w:w w:val="107"/>
          <w:sz w:val="24"/>
          <w:szCs w:val="24"/>
        </w:rPr>
      </w:pPr>
    </w:p>
    <w:p w:rsidR="005D02F5" w:rsidRPr="009A6BEA" w:rsidRDefault="005D02F5" w:rsidP="00C22DCF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pacing w:val="-7"/>
          <w:w w:val="107"/>
          <w:sz w:val="24"/>
          <w:szCs w:val="24"/>
        </w:rPr>
      </w:pPr>
      <w:r w:rsidRPr="009A6BEA">
        <w:rPr>
          <w:rFonts w:ascii="Times New Roman" w:hAnsi="Times New Roman"/>
          <w:b/>
          <w:spacing w:val="-7"/>
          <w:w w:val="107"/>
          <w:sz w:val="24"/>
          <w:szCs w:val="24"/>
        </w:rPr>
        <w:t xml:space="preserve">Территориальный отдел по Курортному району </w:t>
      </w:r>
    </w:p>
    <w:p w:rsidR="005D02F5" w:rsidRPr="009A6BEA" w:rsidRDefault="005D02F5" w:rsidP="00C22DCF">
      <w:pPr>
        <w:shd w:val="clear" w:color="auto" w:fill="FFFFFF"/>
        <w:spacing w:after="0" w:line="240" w:lineRule="auto"/>
        <w:ind w:firstLine="567"/>
        <w:jc w:val="right"/>
        <w:rPr>
          <w:rFonts w:ascii="Times New Roman" w:hAnsi="Times New Roman"/>
          <w:b/>
          <w:spacing w:val="-7"/>
          <w:w w:val="107"/>
          <w:sz w:val="24"/>
          <w:szCs w:val="24"/>
        </w:rPr>
      </w:pPr>
      <w:r w:rsidRPr="009A6BEA">
        <w:rPr>
          <w:rFonts w:ascii="Times New Roman" w:hAnsi="Times New Roman"/>
          <w:b/>
          <w:spacing w:val="-7"/>
          <w:w w:val="107"/>
          <w:sz w:val="24"/>
          <w:szCs w:val="24"/>
        </w:rPr>
        <w:t xml:space="preserve">УГЗ ГУ МЧС России по </w:t>
      </w:r>
      <w:proofErr w:type="gramStart"/>
      <w:r w:rsidRPr="009A6BEA">
        <w:rPr>
          <w:rFonts w:ascii="Times New Roman" w:hAnsi="Times New Roman"/>
          <w:b/>
          <w:spacing w:val="-7"/>
          <w:w w:val="107"/>
          <w:sz w:val="24"/>
          <w:szCs w:val="24"/>
        </w:rPr>
        <w:t>г</w:t>
      </w:r>
      <w:proofErr w:type="gramEnd"/>
      <w:r w:rsidRPr="009A6BEA">
        <w:rPr>
          <w:rFonts w:ascii="Times New Roman" w:hAnsi="Times New Roman"/>
          <w:b/>
          <w:spacing w:val="-7"/>
          <w:w w:val="107"/>
          <w:sz w:val="24"/>
          <w:szCs w:val="24"/>
        </w:rPr>
        <w:t>. Санкт-Петербургу</w:t>
      </w:r>
    </w:p>
    <w:sectPr w:rsidR="005D02F5" w:rsidRPr="009A6BEA" w:rsidSect="00C22DCF">
      <w:pgSz w:w="11906" w:h="16838"/>
      <w:pgMar w:top="360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367BD"/>
    <w:multiLevelType w:val="multilevel"/>
    <w:tmpl w:val="1DC2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B36E33"/>
    <w:multiLevelType w:val="multilevel"/>
    <w:tmpl w:val="ECD4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0F2FEA"/>
    <w:multiLevelType w:val="hybridMultilevel"/>
    <w:tmpl w:val="7F264C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47BB"/>
    <w:rsid w:val="00012C29"/>
    <w:rsid w:val="00066E42"/>
    <w:rsid w:val="000E7F66"/>
    <w:rsid w:val="001B2289"/>
    <w:rsid w:val="001F5CBC"/>
    <w:rsid w:val="00221AB3"/>
    <w:rsid w:val="00254517"/>
    <w:rsid w:val="00254D81"/>
    <w:rsid w:val="00327EF2"/>
    <w:rsid w:val="00380176"/>
    <w:rsid w:val="004147BB"/>
    <w:rsid w:val="004245E2"/>
    <w:rsid w:val="00576686"/>
    <w:rsid w:val="005D02F5"/>
    <w:rsid w:val="00634A99"/>
    <w:rsid w:val="006A2A1D"/>
    <w:rsid w:val="007D2B8B"/>
    <w:rsid w:val="009A6BEA"/>
    <w:rsid w:val="009B5CB4"/>
    <w:rsid w:val="00AD7019"/>
    <w:rsid w:val="00B302E1"/>
    <w:rsid w:val="00C136D5"/>
    <w:rsid w:val="00C22DCF"/>
    <w:rsid w:val="00C421B7"/>
    <w:rsid w:val="00D06CFB"/>
    <w:rsid w:val="00DA69B8"/>
    <w:rsid w:val="00E46CE2"/>
    <w:rsid w:val="00E47141"/>
    <w:rsid w:val="00EF4A3D"/>
    <w:rsid w:val="00F22B07"/>
    <w:rsid w:val="00FE71E3"/>
    <w:rsid w:val="00FF0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42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C421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21AB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21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21AB3"/>
    <w:rPr>
      <w:rFonts w:ascii="Cambria" w:hAnsi="Cambria" w:cs="Times New Roman"/>
      <w:b/>
      <w:bCs/>
      <w:color w:val="4F81BD"/>
    </w:rPr>
  </w:style>
  <w:style w:type="character" w:styleId="a3">
    <w:name w:val="Hyperlink"/>
    <w:basedOn w:val="a0"/>
    <w:uiPriority w:val="99"/>
    <w:rsid w:val="00012C2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12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12C2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576686"/>
    <w:rPr>
      <w:rFonts w:cs="Times New Roman"/>
    </w:rPr>
  </w:style>
  <w:style w:type="paragraph" w:styleId="a6">
    <w:name w:val="Normal (Web)"/>
    <w:basedOn w:val="a"/>
    <w:uiPriority w:val="99"/>
    <w:rsid w:val="00FF0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99"/>
    <w:qFormat/>
    <w:rsid w:val="00FF0FB1"/>
    <w:rPr>
      <w:rFonts w:cs="Times New Roman"/>
      <w:b/>
      <w:bCs/>
    </w:rPr>
  </w:style>
  <w:style w:type="character" w:customStyle="1" w:styleId="news-date-time">
    <w:name w:val="news-date-time"/>
    <w:basedOn w:val="a0"/>
    <w:uiPriority w:val="99"/>
    <w:rsid w:val="00C421B7"/>
    <w:rPr>
      <w:rFonts w:cs="Times New Roman"/>
    </w:rPr>
  </w:style>
  <w:style w:type="paragraph" w:customStyle="1" w:styleId="c0">
    <w:name w:val="c0"/>
    <w:basedOn w:val="a"/>
    <w:uiPriority w:val="99"/>
    <w:rsid w:val="00C421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C421B7"/>
    <w:rPr>
      <w:rFonts w:cs="Times New Roman"/>
    </w:rPr>
  </w:style>
  <w:style w:type="character" w:styleId="a8">
    <w:name w:val="Emphasis"/>
    <w:basedOn w:val="a0"/>
    <w:uiPriority w:val="99"/>
    <w:qFormat/>
    <w:rsid w:val="00221AB3"/>
    <w:rPr>
      <w:rFonts w:cs="Times New Roman"/>
      <w:i/>
      <w:iCs/>
    </w:rPr>
  </w:style>
  <w:style w:type="character" w:customStyle="1" w:styleId="begunhyperlink">
    <w:name w:val="begun_hyper_link"/>
    <w:basedOn w:val="a0"/>
    <w:uiPriority w:val="99"/>
    <w:rsid w:val="00221AB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95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357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Это важно</vt:lpstr>
    </vt:vector>
  </TitlesOfParts>
  <Company>SPecialiST RePack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 важно</dc:title>
  <dc:subject/>
  <dc:creator>Гуля</dc:creator>
  <cp:keywords/>
  <dc:description/>
  <cp:lastModifiedBy>оксана</cp:lastModifiedBy>
  <cp:revision>3</cp:revision>
  <dcterms:created xsi:type="dcterms:W3CDTF">2014-12-05T11:58:00Z</dcterms:created>
  <dcterms:modified xsi:type="dcterms:W3CDTF">2014-12-05T12:11:00Z</dcterms:modified>
</cp:coreProperties>
</file>