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9E9" w:rsidRPr="00B71E76" w:rsidRDefault="005959E9" w:rsidP="00134D57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Здесь готовы помочь</w:t>
      </w:r>
    </w:p>
    <w:p w:rsidR="005959E9" w:rsidRPr="009D63B5" w:rsidRDefault="005959E9" w:rsidP="00134D57">
      <w:pPr>
        <w:spacing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9D63B5">
        <w:rPr>
          <w:rFonts w:ascii="Times New Roman" w:hAnsi="Times New Roman"/>
          <w:b/>
          <w:i/>
          <w:sz w:val="24"/>
          <w:szCs w:val="24"/>
        </w:rPr>
        <w:t>С 2008 года в Санкт-Петербурге работает Региональная общественная приёмная Председателя Партии «Единая Россия» Д.А. Медведева. О количестве принятых на сегодняшний день обращений, о результатах работы общественной приёмной, а также о перспективах ее развития рассказал ее руководитель, Депутат Законодательного Собрания Санкт-Петербурга Анатолий Дроздов:</w:t>
      </w:r>
    </w:p>
    <w:p w:rsidR="005959E9" w:rsidRPr="00B71E76" w:rsidRDefault="005959E9" w:rsidP="00134D5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71E76">
        <w:rPr>
          <w:rFonts w:ascii="Times New Roman" w:hAnsi="Times New Roman"/>
          <w:sz w:val="24"/>
          <w:szCs w:val="24"/>
        </w:rPr>
        <w:t>–Расскажите</w:t>
      </w:r>
      <w:r w:rsidRPr="00010D9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пожалуйста</w:t>
      </w:r>
      <w:r w:rsidRPr="00010D99">
        <w:rPr>
          <w:rFonts w:ascii="Times New Roman" w:hAnsi="Times New Roman"/>
          <w:sz w:val="24"/>
          <w:szCs w:val="24"/>
        </w:rPr>
        <w:t>,</w:t>
      </w:r>
      <w:r w:rsidRPr="00B71E76">
        <w:rPr>
          <w:rFonts w:ascii="Times New Roman" w:hAnsi="Times New Roman"/>
          <w:sz w:val="24"/>
          <w:szCs w:val="24"/>
        </w:rPr>
        <w:t xml:space="preserve">о работе </w:t>
      </w:r>
      <w:r>
        <w:rPr>
          <w:rFonts w:ascii="Times New Roman" w:hAnsi="Times New Roman"/>
          <w:sz w:val="24"/>
          <w:szCs w:val="24"/>
        </w:rPr>
        <w:t>о</w:t>
      </w:r>
      <w:r w:rsidRPr="00B71E76">
        <w:rPr>
          <w:rFonts w:ascii="Times New Roman" w:hAnsi="Times New Roman"/>
          <w:sz w:val="24"/>
          <w:szCs w:val="24"/>
        </w:rPr>
        <w:t>бщественной приёмной? В каком порядке и по каким вопросам могут обратиться в приёмную петербуржцы?</w:t>
      </w:r>
    </w:p>
    <w:p w:rsidR="005959E9" w:rsidRDefault="005959E9" w:rsidP="00134D5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71E76">
        <w:rPr>
          <w:rFonts w:ascii="Times New Roman" w:hAnsi="Times New Roman"/>
          <w:sz w:val="24"/>
          <w:szCs w:val="24"/>
        </w:rPr>
        <w:t xml:space="preserve">Ответ на Ваш вопрос хочется начать с цитаты Дмитрия Анатольевича Медведева: «Работа Общественных приёмных незаметна, но от этого она не становится менее нужной». </w:t>
      </w:r>
    </w:p>
    <w:p w:rsidR="005959E9" w:rsidRPr="00B71E76" w:rsidRDefault="005959E9" w:rsidP="00134D5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71E76">
        <w:rPr>
          <w:rFonts w:ascii="Times New Roman" w:hAnsi="Times New Roman"/>
          <w:sz w:val="24"/>
          <w:szCs w:val="24"/>
        </w:rPr>
        <w:t xml:space="preserve">Обратиться в </w:t>
      </w:r>
      <w:r>
        <w:rPr>
          <w:rFonts w:ascii="Times New Roman" w:hAnsi="Times New Roman"/>
          <w:sz w:val="24"/>
          <w:szCs w:val="24"/>
        </w:rPr>
        <w:t>о</w:t>
      </w:r>
      <w:r w:rsidRPr="00B71E76">
        <w:rPr>
          <w:rFonts w:ascii="Times New Roman" w:hAnsi="Times New Roman"/>
          <w:sz w:val="24"/>
          <w:szCs w:val="24"/>
        </w:rPr>
        <w:t xml:space="preserve">бщественную приёмную могут все желающие. </w:t>
      </w:r>
      <w:r>
        <w:rPr>
          <w:rFonts w:ascii="Times New Roman" w:hAnsi="Times New Roman"/>
          <w:sz w:val="24"/>
          <w:szCs w:val="24"/>
        </w:rPr>
        <w:t>Это</w:t>
      </w:r>
      <w:r w:rsidRPr="00B71E76">
        <w:rPr>
          <w:rFonts w:ascii="Times New Roman" w:hAnsi="Times New Roman"/>
          <w:sz w:val="24"/>
          <w:szCs w:val="24"/>
        </w:rPr>
        <w:t xml:space="preserve"> можно</w:t>
      </w:r>
      <w:r>
        <w:rPr>
          <w:rFonts w:ascii="Times New Roman" w:hAnsi="Times New Roman"/>
          <w:sz w:val="24"/>
          <w:szCs w:val="24"/>
        </w:rPr>
        <w:t xml:space="preserve"> сделать</w:t>
      </w:r>
      <w:r w:rsidRPr="00B71E76">
        <w:rPr>
          <w:rFonts w:ascii="Times New Roman" w:hAnsi="Times New Roman"/>
          <w:sz w:val="24"/>
          <w:szCs w:val="24"/>
        </w:rPr>
        <w:t xml:space="preserve"> тремя способами: прийти лично на приём, написать заявление и отправить его по почте или направить электронное обращение. </w:t>
      </w:r>
    </w:p>
    <w:p w:rsidR="005959E9" w:rsidRPr="00B71E76" w:rsidRDefault="005959E9" w:rsidP="00134D5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71E76">
        <w:rPr>
          <w:rFonts w:ascii="Times New Roman" w:hAnsi="Times New Roman"/>
          <w:sz w:val="24"/>
          <w:szCs w:val="24"/>
        </w:rPr>
        <w:t xml:space="preserve">– Теперь давайте перейдём к цифрам: является ли работа </w:t>
      </w:r>
      <w:r>
        <w:rPr>
          <w:rFonts w:ascii="Times New Roman" w:hAnsi="Times New Roman"/>
          <w:sz w:val="24"/>
          <w:szCs w:val="24"/>
        </w:rPr>
        <w:t>о</w:t>
      </w:r>
      <w:r w:rsidRPr="00B71E76">
        <w:rPr>
          <w:rFonts w:ascii="Times New Roman" w:hAnsi="Times New Roman"/>
          <w:sz w:val="24"/>
          <w:szCs w:val="24"/>
        </w:rPr>
        <w:t>бщественной приёмной востребованной среди горожан?</w:t>
      </w:r>
    </w:p>
    <w:p w:rsidR="005959E9" w:rsidRDefault="005959E9" w:rsidP="00134D5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71E76">
        <w:rPr>
          <w:rFonts w:ascii="Times New Roman" w:hAnsi="Times New Roman"/>
          <w:sz w:val="24"/>
          <w:szCs w:val="24"/>
        </w:rPr>
        <w:t xml:space="preserve">Как Вы уже знаете, </w:t>
      </w:r>
      <w:r>
        <w:rPr>
          <w:rFonts w:ascii="Times New Roman" w:hAnsi="Times New Roman"/>
          <w:sz w:val="24"/>
          <w:szCs w:val="24"/>
        </w:rPr>
        <w:t>Р</w:t>
      </w:r>
      <w:r w:rsidRPr="00B71E76">
        <w:rPr>
          <w:rFonts w:ascii="Times New Roman" w:hAnsi="Times New Roman"/>
          <w:sz w:val="24"/>
          <w:szCs w:val="24"/>
        </w:rPr>
        <w:t xml:space="preserve">егиональная </w:t>
      </w:r>
      <w:r>
        <w:rPr>
          <w:rFonts w:ascii="Times New Roman" w:hAnsi="Times New Roman"/>
          <w:sz w:val="24"/>
          <w:szCs w:val="24"/>
        </w:rPr>
        <w:t>о</w:t>
      </w:r>
      <w:r w:rsidRPr="00B71E76">
        <w:rPr>
          <w:rFonts w:ascii="Times New Roman" w:hAnsi="Times New Roman"/>
          <w:sz w:val="24"/>
          <w:szCs w:val="24"/>
        </w:rPr>
        <w:t xml:space="preserve">бщественная приёмная работает с 2008 года. За это время в </w:t>
      </w:r>
      <w:r>
        <w:rPr>
          <w:rFonts w:ascii="Times New Roman" w:hAnsi="Times New Roman"/>
          <w:sz w:val="24"/>
          <w:szCs w:val="24"/>
        </w:rPr>
        <w:t>нее</w:t>
      </w:r>
      <w:r w:rsidRPr="00B71E76">
        <w:rPr>
          <w:rFonts w:ascii="Times New Roman" w:hAnsi="Times New Roman"/>
          <w:sz w:val="24"/>
          <w:szCs w:val="24"/>
        </w:rPr>
        <w:t xml:space="preserve"> обратилось более 33 тысяч петербуржцев, а с октября 2014 года по октябрь 2015 года </w:t>
      </w:r>
      <w:r>
        <w:rPr>
          <w:rFonts w:ascii="Times New Roman" w:hAnsi="Times New Roman"/>
          <w:sz w:val="24"/>
          <w:szCs w:val="24"/>
        </w:rPr>
        <w:t>Р</w:t>
      </w:r>
      <w:r w:rsidRPr="00B71E76">
        <w:rPr>
          <w:rFonts w:ascii="Times New Roman" w:hAnsi="Times New Roman"/>
          <w:sz w:val="24"/>
          <w:szCs w:val="24"/>
        </w:rPr>
        <w:t>егиональн</w:t>
      </w:r>
      <w:r>
        <w:rPr>
          <w:rFonts w:ascii="Times New Roman" w:hAnsi="Times New Roman"/>
          <w:sz w:val="24"/>
          <w:szCs w:val="24"/>
        </w:rPr>
        <w:t>аяо</w:t>
      </w:r>
      <w:r w:rsidRPr="00B71E76">
        <w:rPr>
          <w:rFonts w:ascii="Times New Roman" w:hAnsi="Times New Roman"/>
          <w:sz w:val="24"/>
          <w:szCs w:val="24"/>
        </w:rPr>
        <w:t>бщественн</w:t>
      </w:r>
      <w:r>
        <w:rPr>
          <w:rFonts w:ascii="Times New Roman" w:hAnsi="Times New Roman"/>
          <w:sz w:val="24"/>
          <w:szCs w:val="24"/>
        </w:rPr>
        <w:t>ая</w:t>
      </w:r>
      <w:r w:rsidRPr="00B71E76">
        <w:rPr>
          <w:rFonts w:ascii="Times New Roman" w:hAnsi="Times New Roman"/>
          <w:sz w:val="24"/>
          <w:szCs w:val="24"/>
        </w:rPr>
        <w:t xml:space="preserve"> приёмн</w:t>
      </w:r>
      <w:r>
        <w:rPr>
          <w:rFonts w:ascii="Times New Roman" w:hAnsi="Times New Roman"/>
          <w:sz w:val="24"/>
          <w:szCs w:val="24"/>
        </w:rPr>
        <w:t>аярассмотрела</w:t>
      </w:r>
      <w:r w:rsidRPr="00B71E76">
        <w:rPr>
          <w:rFonts w:ascii="Times New Roman" w:hAnsi="Times New Roman"/>
          <w:sz w:val="24"/>
          <w:szCs w:val="24"/>
        </w:rPr>
        <w:t xml:space="preserve">более четырёх тысяч обращений. </w:t>
      </w:r>
    </w:p>
    <w:p w:rsidR="005959E9" w:rsidRPr="00B71E76" w:rsidRDefault="005959E9" w:rsidP="00134D5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</w:t>
      </w:r>
      <w:r w:rsidRPr="00B71E76">
        <w:rPr>
          <w:rFonts w:ascii="Times New Roman" w:hAnsi="Times New Roman"/>
          <w:sz w:val="24"/>
          <w:szCs w:val="24"/>
        </w:rPr>
        <w:t xml:space="preserve">аще всего </w:t>
      </w:r>
      <w:r>
        <w:rPr>
          <w:rFonts w:ascii="Times New Roman" w:hAnsi="Times New Roman"/>
          <w:sz w:val="24"/>
          <w:szCs w:val="24"/>
        </w:rPr>
        <w:t>петербуржцы</w:t>
      </w:r>
      <w:r w:rsidRPr="00B71E76">
        <w:rPr>
          <w:rFonts w:ascii="Times New Roman" w:hAnsi="Times New Roman"/>
          <w:sz w:val="24"/>
          <w:szCs w:val="24"/>
        </w:rPr>
        <w:t xml:space="preserve"> приходят на приём лично.</w:t>
      </w:r>
      <w:r>
        <w:rPr>
          <w:rFonts w:ascii="Times New Roman" w:hAnsi="Times New Roman"/>
          <w:sz w:val="24"/>
          <w:szCs w:val="24"/>
        </w:rPr>
        <w:t xml:space="preserve">Здесь они получают </w:t>
      </w:r>
      <w:r w:rsidRPr="00B71E76">
        <w:rPr>
          <w:rFonts w:ascii="Times New Roman" w:hAnsi="Times New Roman"/>
          <w:sz w:val="24"/>
          <w:szCs w:val="24"/>
        </w:rPr>
        <w:t xml:space="preserve">устное консультирование по волнующим </w:t>
      </w:r>
      <w:r>
        <w:rPr>
          <w:rFonts w:ascii="Times New Roman" w:hAnsi="Times New Roman"/>
          <w:sz w:val="24"/>
          <w:szCs w:val="24"/>
        </w:rPr>
        <w:t xml:space="preserve">их </w:t>
      </w:r>
      <w:r w:rsidRPr="00B71E76">
        <w:rPr>
          <w:rFonts w:ascii="Times New Roman" w:hAnsi="Times New Roman"/>
          <w:sz w:val="24"/>
          <w:szCs w:val="24"/>
        </w:rPr>
        <w:t>вопросам,</w:t>
      </w:r>
      <w:r>
        <w:rPr>
          <w:rFonts w:ascii="Times New Roman" w:hAnsi="Times New Roman"/>
          <w:sz w:val="24"/>
          <w:szCs w:val="24"/>
        </w:rPr>
        <w:t>им предлагают</w:t>
      </w:r>
      <w:r w:rsidRPr="00B71E76">
        <w:rPr>
          <w:rFonts w:ascii="Times New Roman" w:hAnsi="Times New Roman"/>
          <w:sz w:val="24"/>
          <w:szCs w:val="24"/>
        </w:rPr>
        <w:t xml:space="preserve"> возможные оптимальные варианты решения проблем. Соотношение поступивших за последний год письменных и электронных обращений примерно равное.  Если говорить о результатах, то в большинстве случаев,решения приняты в пользу граждан. В сравнении с прошлым годом отмечается положительная динамика —  количество положительно принятых решений возросло на 11 %.  </w:t>
      </w:r>
    </w:p>
    <w:p w:rsidR="005959E9" w:rsidRPr="00B71E76" w:rsidRDefault="005959E9" w:rsidP="00134D5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71E76">
        <w:rPr>
          <w:rFonts w:ascii="Times New Roman" w:hAnsi="Times New Roman"/>
          <w:sz w:val="24"/>
          <w:szCs w:val="24"/>
        </w:rPr>
        <w:t>–По каким вопросам чаще всего обращаются горожане?</w:t>
      </w:r>
    </w:p>
    <w:p w:rsidR="005959E9" w:rsidRDefault="005959E9" w:rsidP="00134D57">
      <w:pPr>
        <w:pStyle w:val="ListParagraph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010D99">
        <w:rPr>
          <w:rFonts w:ascii="Times New Roman" w:hAnsi="Times New Roman"/>
          <w:sz w:val="24"/>
          <w:szCs w:val="24"/>
        </w:rPr>
        <w:t>Круг вопросов и проблем достаточно широк. В общественную приёмную в большинстве случаев приходят люди, которым уже отказали во многих инстанциях. В связи с этим здесь уделяется особое внимание изучению каждой нерешённой проблемы.</w:t>
      </w:r>
    </w:p>
    <w:p w:rsidR="005959E9" w:rsidRDefault="005959E9" w:rsidP="00134D57">
      <w:pPr>
        <w:pStyle w:val="ListParagraph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5959E9" w:rsidRPr="00010D99" w:rsidRDefault="005959E9" w:rsidP="00134D57">
      <w:pPr>
        <w:pStyle w:val="ListParagraph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010D99">
        <w:rPr>
          <w:rFonts w:ascii="Times New Roman" w:hAnsi="Times New Roman"/>
          <w:sz w:val="24"/>
          <w:szCs w:val="24"/>
        </w:rPr>
        <w:t>Как отметил Секретарь Санкт-Петербургского регионального отделения Партии «Единая Россия», Председатель Законодательного Собрания Санкт-Петербурга Вячеслав Серафимович Макаров: «</w:t>
      </w:r>
      <w:r>
        <w:rPr>
          <w:rFonts w:ascii="Times New Roman" w:hAnsi="Times New Roman"/>
          <w:sz w:val="24"/>
          <w:szCs w:val="24"/>
        </w:rPr>
        <w:t>в</w:t>
      </w:r>
      <w:r w:rsidRPr="00010D99">
        <w:rPr>
          <w:rFonts w:ascii="Times New Roman" w:hAnsi="Times New Roman"/>
          <w:sz w:val="24"/>
          <w:szCs w:val="24"/>
        </w:rPr>
        <w:t xml:space="preserve">ажно, чтобы граждане знали, что в </w:t>
      </w:r>
      <w:r>
        <w:rPr>
          <w:rFonts w:ascii="Times New Roman" w:hAnsi="Times New Roman"/>
          <w:sz w:val="24"/>
          <w:szCs w:val="24"/>
        </w:rPr>
        <w:t>о</w:t>
      </w:r>
      <w:r w:rsidRPr="00010D99">
        <w:rPr>
          <w:rFonts w:ascii="Times New Roman" w:hAnsi="Times New Roman"/>
          <w:sz w:val="24"/>
          <w:szCs w:val="24"/>
        </w:rPr>
        <w:t xml:space="preserve">бщественной приёмной  их услышат и сделают всё, чтобы им помочь». Ведь основной целью работы </w:t>
      </w:r>
      <w:r>
        <w:rPr>
          <w:rFonts w:ascii="Times New Roman" w:hAnsi="Times New Roman"/>
          <w:sz w:val="24"/>
          <w:szCs w:val="24"/>
        </w:rPr>
        <w:t>о</w:t>
      </w:r>
      <w:r w:rsidRPr="00010D99">
        <w:rPr>
          <w:rFonts w:ascii="Times New Roman" w:hAnsi="Times New Roman"/>
          <w:sz w:val="24"/>
          <w:szCs w:val="24"/>
        </w:rPr>
        <w:t>бщественной приёмной являетсяоказание гражданину всесторонней помощи для разрешения вопросов, которы</w:t>
      </w:r>
      <w:r>
        <w:rPr>
          <w:rFonts w:ascii="Times New Roman" w:hAnsi="Times New Roman"/>
          <w:sz w:val="24"/>
          <w:szCs w:val="24"/>
        </w:rPr>
        <w:t>ми</w:t>
      </w:r>
      <w:r w:rsidRPr="00010D99">
        <w:rPr>
          <w:rFonts w:ascii="Times New Roman" w:hAnsi="Times New Roman"/>
          <w:sz w:val="24"/>
          <w:szCs w:val="24"/>
        </w:rPr>
        <w:t xml:space="preserve"> он не может </w:t>
      </w:r>
      <w:r>
        <w:rPr>
          <w:rFonts w:ascii="Times New Roman" w:hAnsi="Times New Roman"/>
          <w:sz w:val="24"/>
          <w:szCs w:val="24"/>
        </w:rPr>
        <w:t>справиться</w:t>
      </w:r>
      <w:r w:rsidRPr="00010D99">
        <w:rPr>
          <w:rFonts w:ascii="Times New Roman" w:hAnsi="Times New Roman"/>
          <w:sz w:val="24"/>
          <w:szCs w:val="24"/>
        </w:rPr>
        <w:t xml:space="preserve"> самостоятельно. </w:t>
      </w:r>
    </w:p>
    <w:p w:rsidR="005959E9" w:rsidRPr="00B71E76" w:rsidRDefault="005959E9" w:rsidP="00134D5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93D9A">
        <w:rPr>
          <w:rFonts w:ascii="Times New Roman" w:hAnsi="Times New Roman"/>
          <w:sz w:val="24"/>
          <w:szCs w:val="24"/>
        </w:rPr>
        <w:t>Приведу примеры, когда, обратившись в приемную, граждане решили свою проблему.</w:t>
      </w:r>
      <w:r>
        <w:rPr>
          <w:rFonts w:ascii="Times New Roman" w:hAnsi="Times New Roman"/>
          <w:sz w:val="24"/>
          <w:szCs w:val="24"/>
        </w:rPr>
        <w:t xml:space="preserve"> Так</w:t>
      </w:r>
      <w:r w:rsidRPr="00C93D9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п</w:t>
      </w:r>
      <w:r w:rsidRPr="00B71E76">
        <w:rPr>
          <w:rFonts w:ascii="Times New Roman" w:hAnsi="Times New Roman"/>
          <w:sz w:val="24"/>
          <w:szCs w:val="24"/>
        </w:rPr>
        <w:t>ару месяцев назад жительница Адмиралтейского района сообщила о том, что в течение трёх месяцев не может получить компенсацию за самостоятельно приобретённые средства технической реабилитации для своего ребёнка-инвалида. В результате оказанной помощи, выплата компенсации осуществлена в полном объёме в течение месяца.</w:t>
      </w:r>
    </w:p>
    <w:p w:rsidR="005959E9" w:rsidRPr="00B71E76" w:rsidRDefault="005959E9" w:rsidP="00134D57">
      <w:pPr>
        <w:pStyle w:val="NormalWeb"/>
        <w:shd w:val="clear" w:color="auto" w:fill="FFFFFF"/>
        <w:spacing w:before="0" w:beforeAutospacing="0" w:after="150" w:afterAutospacing="0"/>
        <w:jc w:val="both"/>
      </w:pPr>
      <w:r>
        <w:t>С</w:t>
      </w:r>
      <w:r w:rsidRPr="00B71E76">
        <w:t xml:space="preserve"> 1 января 2016 года вступает в силу </w:t>
      </w:r>
      <w:r>
        <w:t>ФЗ</w:t>
      </w:r>
      <w:r w:rsidRPr="00B71E76">
        <w:t xml:space="preserve"> «Об основах социального обслуживания граждан Российской Федерации», в котором изменяются требовании к порядку предоставления материальной помощи. В связи с этим, предоставление материальной помощи в Санкт-Петербурге в порядке, установленном постановлением Правительства Санкт-Петербурга, становится невозможным. По это</w:t>
      </w:r>
      <w:r>
        <w:t>й</w:t>
      </w:r>
      <w:r w:rsidRPr="00B71E76">
        <w:t xml:space="preserve"> проблеме в адрес </w:t>
      </w:r>
      <w:r>
        <w:t>о</w:t>
      </w:r>
      <w:r w:rsidRPr="00B71E76">
        <w:t xml:space="preserve">бщественной приёмной стали поступать </w:t>
      </w:r>
      <w:r>
        <w:t xml:space="preserve">многочисленные </w:t>
      </w:r>
      <w:r w:rsidRPr="00B71E76">
        <w:t xml:space="preserve">обращения граждан с просьбой сохранить в Санкт-Петербурге данный вид социальной поддержке и выступить с законодательной инициативой по внесению изменений в Социальный кодекс.  </w:t>
      </w:r>
    </w:p>
    <w:p w:rsidR="005959E9" w:rsidRPr="00B71E76" w:rsidRDefault="005959E9" w:rsidP="00134D57">
      <w:pPr>
        <w:pStyle w:val="NormalWeb"/>
        <w:shd w:val="clear" w:color="auto" w:fill="FFFFFF"/>
        <w:spacing w:before="0" w:beforeAutospacing="0" w:after="150" w:afterAutospacing="0"/>
        <w:jc w:val="both"/>
      </w:pPr>
      <w:r w:rsidRPr="00B71E76">
        <w:t>Понимая важность проблемы, депутат</w:t>
      </w:r>
      <w:r>
        <w:t>ы</w:t>
      </w:r>
      <w:r w:rsidRPr="00B71E76">
        <w:t xml:space="preserve"> фракции Партии «Единая Россия» в кротчайшие сроки </w:t>
      </w:r>
      <w:r>
        <w:t>подготовили</w:t>
      </w:r>
      <w:r w:rsidRPr="00B71E76">
        <w:t xml:space="preserve"> законопроект по внесению изменений в Социальный кодекс, </w:t>
      </w:r>
      <w:r>
        <w:t xml:space="preserve">и </w:t>
      </w:r>
      <w:r w:rsidRPr="00B71E76">
        <w:t>предусматривающий введение новой главы 33</w:t>
      </w:r>
      <w:r w:rsidRPr="00B71E76">
        <w:rPr>
          <w:vertAlign w:val="superscript"/>
        </w:rPr>
        <w:t>5</w:t>
      </w:r>
      <w:r w:rsidRPr="00B71E76">
        <w:t>, позволяющей сохранить востребованный вид социальной поддержки граждан. 14 октября</w:t>
      </w:r>
      <w:r w:rsidRPr="00B71E76">
        <w:rPr>
          <w:color w:val="000000"/>
          <w:shd w:val="clear" w:color="auto" w:fill="FFFFFF"/>
        </w:rPr>
        <w:t xml:space="preserve"> законопроект был принят в первом чтении.</w:t>
      </w:r>
    </w:p>
    <w:p w:rsidR="005959E9" w:rsidRPr="00B71E76" w:rsidRDefault="005959E9" w:rsidP="00134D57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B71E76">
        <w:rPr>
          <w:color w:val="000000"/>
          <w:shd w:val="clear" w:color="auto" w:fill="FFFFFF"/>
        </w:rPr>
        <w:t>В текущем году в Общественную приёмную поступило много обращений от иногородних студентов и их родителей с жалобами на недостаток мест в общежитиях города.</w:t>
      </w:r>
      <w:r>
        <w:rPr>
          <w:color w:val="000000"/>
        </w:rPr>
        <w:t>Поскольку</w:t>
      </w:r>
      <w:r w:rsidRPr="00B71E76">
        <w:rPr>
          <w:color w:val="000000"/>
        </w:rPr>
        <w:t xml:space="preserve"> в 2015 году в Петербурге из числа студентов, поступивших на бюджетную форму обучения в городские вузы, 70% составляют студенты из других регионов, мест в общежития для всех желающих не хватает. На сегодняшний день в городе </w:t>
      </w:r>
      <w:r>
        <w:rPr>
          <w:color w:val="000000"/>
        </w:rPr>
        <w:t>действует</w:t>
      </w:r>
      <w:r w:rsidRPr="00B71E76">
        <w:rPr>
          <w:color w:val="000000"/>
        </w:rPr>
        <w:t xml:space="preserve"> 189 общежитий, в которых проживают 85 тысяч студентов-бюджетников. Нехватка мест в общежитиях составляет 5 тысяч. </w:t>
      </w:r>
    </w:p>
    <w:p w:rsidR="005959E9" w:rsidRPr="009D63B5" w:rsidRDefault="005959E9" w:rsidP="009D63B5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>
        <w:rPr>
          <w:color w:val="000000"/>
          <w:shd w:val="clear" w:color="auto" w:fill="FFFFFF"/>
        </w:rPr>
        <w:t>Д</w:t>
      </w:r>
      <w:r w:rsidRPr="00B71E76">
        <w:rPr>
          <w:color w:val="000000"/>
          <w:shd w:val="clear" w:color="auto" w:fill="FFFFFF"/>
        </w:rPr>
        <w:t xml:space="preserve">епутаты фракции партии «Единая Россия» разработали и приняли 21 октября </w:t>
      </w:r>
      <w:r w:rsidRPr="00B71E76">
        <w:rPr>
          <w:color w:val="000000"/>
        </w:rPr>
        <w:t xml:space="preserve">законопроект, который позволит предоставлять студентам места для проживания в так называемых доходных домах. </w:t>
      </w:r>
    </w:p>
    <w:p w:rsidR="005959E9" w:rsidRPr="00B71E76" w:rsidRDefault="005959E9" w:rsidP="00134D5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71E76">
        <w:rPr>
          <w:rFonts w:ascii="Times New Roman" w:hAnsi="Times New Roman"/>
          <w:sz w:val="24"/>
          <w:szCs w:val="24"/>
        </w:rPr>
        <w:t>– Принимают ли депутаты Госдумы участие в работе петербургской Общественной приёмной?</w:t>
      </w:r>
    </w:p>
    <w:p w:rsidR="005959E9" w:rsidRPr="00B71E76" w:rsidRDefault="005959E9" w:rsidP="00134D5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71E76">
        <w:rPr>
          <w:rFonts w:ascii="Times New Roman" w:hAnsi="Times New Roman"/>
          <w:sz w:val="24"/>
          <w:szCs w:val="24"/>
        </w:rPr>
        <w:softHyphen/>
        <w:t xml:space="preserve">Да, конечно. В период с октябрь 2014 года по октябрь 2015 года в </w:t>
      </w:r>
      <w:r>
        <w:rPr>
          <w:rFonts w:ascii="Times New Roman" w:hAnsi="Times New Roman"/>
          <w:sz w:val="24"/>
          <w:szCs w:val="24"/>
        </w:rPr>
        <w:t>о</w:t>
      </w:r>
      <w:r w:rsidRPr="00B71E76">
        <w:rPr>
          <w:rFonts w:ascii="Times New Roman" w:hAnsi="Times New Roman"/>
          <w:sz w:val="24"/>
          <w:szCs w:val="24"/>
        </w:rPr>
        <w:t>бщественной приёмной состоялись приёмы 5-и депутатов Государственной Думы– членов фракции «Единая Россия». П</w:t>
      </w:r>
      <w:r>
        <w:rPr>
          <w:rFonts w:ascii="Times New Roman" w:hAnsi="Times New Roman"/>
          <w:sz w:val="24"/>
          <w:szCs w:val="24"/>
        </w:rPr>
        <w:t>о социально значимым вопросам</w:t>
      </w:r>
      <w:r w:rsidRPr="00B71E76">
        <w:rPr>
          <w:rFonts w:ascii="Times New Roman" w:hAnsi="Times New Roman"/>
          <w:sz w:val="24"/>
          <w:szCs w:val="24"/>
        </w:rPr>
        <w:t xml:space="preserve"> для жителей города организуются и проводятся тематические приёмы. В преддверии</w:t>
      </w:r>
      <w:r>
        <w:rPr>
          <w:rFonts w:ascii="Times New Roman" w:hAnsi="Times New Roman"/>
          <w:sz w:val="24"/>
          <w:szCs w:val="24"/>
        </w:rPr>
        <w:t xml:space="preserve"> 70-ой годовщины Великой Победы</w:t>
      </w:r>
      <w:r w:rsidRPr="00B71E76">
        <w:rPr>
          <w:rFonts w:ascii="Times New Roman" w:hAnsi="Times New Roman"/>
          <w:sz w:val="24"/>
          <w:szCs w:val="24"/>
        </w:rPr>
        <w:t>по результатам таких приёмов</w:t>
      </w:r>
      <w:r>
        <w:rPr>
          <w:rFonts w:ascii="Times New Roman" w:hAnsi="Times New Roman"/>
          <w:sz w:val="24"/>
          <w:szCs w:val="24"/>
        </w:rPr>
        <w:t xml:space="preserve"> Вячеслав </w:t>
      </w:r>
      <w:r w:rsidRPr="00B71E76">
        <w:rPr>
          <w:rFonts w:ascii="Times New Roman" w:hAnsi="Times New Roman"/>
          <w:sz w:val="24"/>
          <w:szCs w:val="24"/>
        </w:rPr>
        <w:t>Макаров поддержа</w:t>
      </w:r>
      <w:r>
        <w:rPr>
          <w:rFonts w:ascii="Times New Roman" w:hAnsi="Times New Roman"/>
          <w:sz w:val="24"/>
          <w:szCs w:val="24"/>
        </w:rPr>
        <w:t>л</w:t>
      </w:r>
      <w:r w:rsidRPr="00B71E76">
        <w:rPr>
          <w:rFonts w:ascii="Times New Roman" w:hAnsi="Times New Roman"/>
          <w:sz w:val="24"/>
          <w:szCs w:val="24"/>
        </w:rPr>
        <w:t xml:space="preserve"> инициатив</w:t>
      </w:r>
      <w:r>
        <w:rPr>
          <w:rFonts w:ascii="Times New Roman" w:hAnsi="Times New Roman"/>
          <w:sz w:val="24"/>
          <w:szCs w:val="24"/>
        </w:rPr>
        <w:t>у</w:t>
      </w:r>
      <w:r w:rsidRPr="00B71E76">
        <w:rPr>
          <w:rFonts w:ascii="Times New Roman" w:hAnsi="Times New Roman"/>
          <w:sz w:val="24"/>
          <w:szCs w:val="24"/>
        </w:rPr>
        <w:t xml:space="preserve">принятия ряда законов, направленных на усиление  социальной защиты ветеранов Великой Отечественной войны. </w:t>
      </w:r>
    </w:p>
    <w:p w:rsidR="005959E9" w:rsidRPr="00B71E76" w:rsidRDefault="005959E9" w:rsidP="00134D5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71E76">
        <w:rPr>
          <w:rFonts w:ascii="Times New Roman" w:hAnsi="Times New Roman"/>
          <w:sz w:val="24"/>
          <w:szCs w:val="24"/>
        </w:rPr>
        <w:t xml:space="preserve">– Какие Вы видите перспективы развития деятельности </w:t>
      </w:r>
      <w:r>
        <w:rPr>
          <w:rFonts w:ascii="Times New Roman" w:hAnsi="Times New Roman"/>
          <w:sz w:val="24"/>
          <w:szCs w:val="24"/>
        </w:rPr>
        <w:t>о</w:t>
      </w:r>
      <w:r w:rsidRPr="00B71E76">
        <w:rPr>
          <w:rFonts w:ascii="Times New Roman" w:hAnsi="Times New Roman"/>
          <w:sz w:val="24"/>
          <w:szCs w:val="24"/>
        </w:rPr>
        <w:t>бщественной приёмной?</w:t>
      </w:r>
    </w:p>
    <w:p w:rsidR="005959E9" w:rsidRDefault="005959E9" w:rsidP="00134D5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71E76">
        <w:rPr>
          <w:rFonts w:ascii="Times New Roman" w:hAnsi="Times New Roman"/>
          <w:sz w:val="24"/>
          <w:szCs w:val="24"/>
        </w:rPr>
        <w:t xml:space="preserve">Приёмная постоянно ищет новые варианты и формы работы с населением, позволяющие оказать содействие более широкому кругу людей. </w:t>
      </w:r>
      <w:r>
        <w:rPr>
          <w:rFonts w:ascii="Times New Roman" w:hAnsi="Times New Roman"/>
          <w:sz w:val="24"/>
          <w:szCs w:val="24"/>
        </w:rPr>
        <w:t>Для этого</w:t>
      </w:r>
      <w:r w:rsidRPr="00134D57">
        <w:rPr>
          <w:rFonts w:ascii="Times New Roman" w:hAnsi="Times New Roman"/>
          <w:sz w:val="24"/>
          <w:szCs w:val="24"/>
        </w:rPr>
        <w:t>,</w:t>
      </w:r>
      <w:r w:rsidRPr="00B71E76">
        <w:rPr>
          <w:rFonts w:ascii="Times New Roman" w:hAnsi="Times New Roman"/>
          <w:sz w:val="24"/>
          <w:szCs w:val="24"/>
        </w:rPr>
        <w:t xml:space="preserve"> 26 марта 2015 года Региональны</w:t>
      </w:r>
      <w:r>
        <w:rPr>
          <w:rFonts w:ascii="Times New Roman" w:hAnsi="Times New Roman"/>
          <w:sz w:val="24"/>
          <w:szCs w:val="24"/>
        </w:rPr>
        <w:t>й</w:t>
      </w:r>
      <w:r w:rsidRPr="00B71E76">
        <w:rPr>
          <w:rFonts w:ascii="Times New Roman" w:hAnsi="Times New Roman"/>
          <w:sz w:val="24"/>
          <w:szCs w:val="24"/>
        </w:rPr>
        <w:t xml:space="preserve"> политически</w:t>
      </w:r>
      <w:r>
        <w:rPr>
          <w:rFonts w:ascii="Times New Roman" w:hAnsi="Times New Roman"/>
          <w:sz w:val="24"/>
          <w:szCs w:val="24"/>
        </w:rPr>
        <w:t>й</w:t>
      </w:r>
      <w:r w:rsidRPr="00B71E76">
        <w:rPr>
          <w:rFonts w:ascii="Times New Roman" w:hAnsi="Times New Roman"/>
          <w:sz w:val="24"/>
          <w:szCs w:val="24"/>
        </w:rPr>
        <w:t xml:space="preserve"> совет Санкт-Петербургского </w:t>
      </w:r>
      <w:r>
        <w:rPr>
          <w:rFonts w:ascii="Times New Roman" w:hAnsi="Times New Roman"/>
          <w:sz w:val="24"/>
          <w:szCs w:val="24"/>
        </w:rPr>
        <w:t>р</w:t>
      </w:r>
      <w:r w:rsidRPr="00B71E76">
        <w:rPr>
          <w:rFonts w:ascii="Times New Roman" w:hAnsi="Times New Roman"/>
          <w:sz w:val="24"/>
          <w:szCs w:val="24"/>
        </w:rPr>
        <w:t xml:space="preserve">егионального отделения Партии по инициативе ПредседателяЗС СПб В.С. Макарова, принято решение об открытии городской сети местных </w:t>
      </w:r>
      <w:r>
        <w:rPr>
          <w:rFonts w:ascii="Times New Roman" w:hAnsi="Times New Roman"/>
          <w:sz w:val="24"/>
          <w:szCs w:val="24"/>
        </w:rPr>
        <w:t>о</w:t>
      </w:r>
      <w:r w:rsidRPr="00B71E76">
        <w:rPr>
          <w:rFonts w:ascii="Times New Roman" w:hAnsi="Times New Roman"/>
          <w:sz w:val="24"/>
          <w:szCs w:val="24"/>
        </w:rPr>
        <w:t>бщественных приёмных</w:t>
      </w:r>
      <w:r>
        <w:rPr>
          <w:rFonts w:ascii="Times New Roman" w:hAnsi="Times New Roman"/>
          <w:sz w:val="24"/>
          <w:szCs w:val="24"/>
        </w:rPr>
        <w:t>шаговой доступности</w:t>
      </w:r>
      <w:r w:rsidRPr="00B71E76">
        <w:rPr>
          <w:rFonts w:ascii="Times New Roman" w:hAnsi="Times New Roman"/>
          <w:sz w:val="24"/>
          <w:szCs w:val="24"/>
        </w:rPr>
        <w:t xml:space="preserve">, которые будут </w:t>
      </w:r>
      <w:r>
        <w:rPr>
          <w:rFonts w:ascii="Times New Roman" w:hAnsi="Times New Roman"/>
          <w:sz w:val="24"/>
          <w:szCs w:val="24"/>
        </w:rPr>
        <w:t>работать</w:t>
      </w:r>
      <w:r w:rsidRPr="00B71E76">
        <w:rPr>
          <w:rFonts w:ascii="Times New Roman" w:hAnsi="Times New Roman"/>
          <w:sz w:val="24"/>
          <w:szCs w:val="24"/>
        </w:rPr>
        <w:t xml:space="preserve">в муниципальных округах города.В настоящее время, на базе муниципальных образований работают 108 приёмных шаговой доступности. </w:t>
      </w:r>
    </w:p>
    <w:p w:rsidR="005959E9" w:rsidRDefault="005959E9" w:rsidP="00134D5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71E76">
        <w:rPr>
          <w:rFonts w:ascii="Times New Roman" w:hAnsi="Times New Roman"/>
          <w:sz w:val="24"/>
          <w:szCs w:val="24"/>
        </w:rPr>
        <w:t xml:space="preserve">Несмотря на то, что </w:t>
      </w:r>
      <w:r>
        <w:rPr>
          <w:rFonts w:ascii="Times New Roman" w:hAnsi="Times New Roman"/>
          <w:sz w:val="24"/>
          <w:szCs w:val="24"/>
        </w:rPr>
        <w:t>м</w:t>
      </w:r>
      <w:r w:rsidRPr="00B71E76">
        <w:rPr>
          <w:rFonts w:ascii="Times New Roman" w:hAnsi="Times New Roman"/>
          <w:sz w:val="24"/>
          <w:szCs w:val="24"/>
        </w:rPr>
        <w:t xml:space="preserve">естные общественные приёмные работают относительно недавно, с марта 2015 года к ним обратилось более 3, 5 тысяч человек. </w:t>
      </w:r>
      <w:r>
        <w:rPr>
          <w:rFonts w:ascii="Times New Roman" w:hAnsi="Times New Roman"/>
          <w:sz w:val="24"/>
          <w:szCs w:val="24"/>
        </w:rPr>
        <w:t>Н</w:t>
      </w:r>
      <w:r w:rsidRPr="00B71E76">
        <w:rPr>
          <w:rFonts w:ascii="Times New Roman" w:hAnsi="Times New Roman"/>
          <w:sz w:val="24"/>
          <w:szCs w:val="24"/>
        </w:rPr>
        <w:t xml:space="preserve">аиболее активно работают </w:t>
      </w:r>
      <w:r>
        <w:rPr>
          <w:rFonts w:ascii="Times New Roman" w:hAnsi="Times New Roman"/>
          <w:sz w:val="24"/>
          <w:szCs w:val="24"/>
        </w:rPr>
        <w:t>о</w:t>
      </w:r>
      <w:r w:rsidRPr="00B71E76">
        <w:rPr>
          <w:rFonts w:ascii="Times New Roman" w:hAnsi="Times New Roman"/>
          <w:sz w:val="24"/>
          <w:szCs w:val="24"/>
        </w:rPr>
        <w:t>бщественные приёмные, действующие в Петроградском, Московском, Адмиралтейском районах</w:t>
      </w:r>
      <w:r>
        <w:rPr>
          <w:rFonts w:ascii="Times New Roman" w:hAnsi="Times New Roman"/>
          <w:sz w:val="24"/>
          <w:szCs w:val="24"/>
        </w:rPr>
        <w:t xml:space="preserve"> Санкт-Петербурга</w:t>
      </w:r>
      <w:r w:rsidRPr="00B71E76">
        <w:rPr>
          <w:rFonts w:ascii="Times New Roman" w:hAnsi="Times New Roman"/>
          <w:sz w:val="24"/>
          <w:szCs w:val="24"/>
        </w:rPr>
        <w:t xml:space="preserve">. С марта 2015 года, </w:t>
      </w:r>
      <w:r>
        <w:rPr>
          <w:rFonts w:ascii="Times New Roman" w:hAnsi="Times New Roman"/>
          <w:sz w:val="24"/>
          <w:szCs w:val="24"/>
        </w:rPr>
        <w:t>эти</w:t>
      </w:r>
      <w:r w:rsidRPr="00B71E76">
        <w:rPr>
          <w:rFonts w:ascii="Times New Roman" w:hAnsi="Times New Roman"/>
          <w:sz w:val="24"/>
          <w:szCs w:val="24"/>
        </w:rPr>
        <w:t xml:space="preserve"> приёмные рассмотрели свыше 500 обращений граждан. Мы и в дальнейшем планируем улучшать работу местных Общественных приёмных.В своей работе мы используем и мобильные формы приёмов. Гибкие формы работы Приёмной являются наиболее востребованными и удобными для населения. </w:t>
      </w:r>
    </w:p>
    <w:p w:rsidR="005959E9" w:rsidRDefault="005959E9" w:rsidP="002C728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71E76">
        <w:rPr>
          <w:rFonts w:ascii="Times New Roman" w:hAnsi="Times New Roman"/>
          <w:sz w:val="24"/>
          <w:szCs w:val="24"/>
        </w:rPr>
        <w:t xml:space="preserve">Ещё одной новой формой работы приёмной станут </w:t>
      </w:r>
      <w:r>
        <w:rPr>
          <w:rFonts w:ascii="Times New Roman" w:hAnsi="Times New Roman"/>
          <w:sz w:val="24"/>
          <w:szCs w:val="24"/>
        </w:rPr>
        <w:t>д</w:t>
      </w:r>
      <w:r w:rsidRPr="00B71E76">
        <w:rPr>
          <w:rFonts w:ascii="Times New Roman" w:hAnsi="Times New Roman"/>
          <w:sz w:val="24"/>
          <w:szCs w:val="24"/>
        </w:rPr>
        <w:t xml:space="preserve">епутатские центры Региональной общественной приёмной </w:t>
      </w:r>
      <w:r>
        <w:rPr>
          <w:rFonts w:ascii="Times New Roman" w:hAnsi="Times New Roman"/>
          <w:sz w:val="24"/>
          <w:szCs w:val="24"/>
        </w:rPr>
        <w:t>п</w:t>
      </w:r>
      <w:r w:rsidRPr="00B71E76">
        <w:rPr>
          <w:rFonts w:ascii="Times New Roman" w:hAnsi="Times New Roman"/>
          <w:sz w:val="24"/>
          <w:szCs w:val="24"/>
        </w:rPr>
        <w:t xml:space="preserve">редседателя </w:t>
      </w:r>
      <w:r>
        <w:rPr>
          <w:rFonts w:ascii="Times New Roman" w:hAnsi="Times New Roman"/>
          <w:sz w:val="24"/>
          <w:szCs w:val="24"/>
        </w:rPr>
        <w:t>п</w:t>
      </w:r>
      <w:r w:rsidRPr="00B71E76">
        <w:rPr>
          <w:rFonts w:ascii="Times New Roman" w:hAnsi="Times New Roman"/>
          <w:sz w:val="24"/>
          <w:szCs w:val="24"/>
        </w:rPr>
        <w:t xml:space="preserve">артии </w:t>
      </w:r>
      <w:r>
        <w:rPr>
          <w:rFonts w:ascii="Times New Roman" w:hAnsi="Times New Roman"/>
          <w:sz w:val="24"/>
          <w:szCs w:val="24"/>
        </w:rPr>
        <w:t>«Единая Россия»</w:t>
      </w:r>
      <w:r w:rsidRPr="00B71E76">
        <w:rPr>
          <w:rFonts w:ascii="Times New Roman" w:hAnsi="Times New Roman"/>
          <w:sz w:val="24"/>
          <w:szCs w:val="24"/>
        </w:rPr>
        <w:t xml:space="preserve"> Д</w:t>
      </w:r>
      <w:r>
        <w:rPr>
          <w:rFonts w:ascii="Times New Roman" w:hAnsi="Times New Roman"/>
          <w:sz w:val="24"/>
          <w:szCs w:val="24"/>
        </w:rPr>
        <w:t>.А. Медведева. В скором времени</w:t>
      </w:r>
      <w:r w:rsidRPr="00B71E76">
        <w:rPr>
          <w:rFonts w:ascii="Times New Roman" w:hAnsi="Times New Roman"/>
          <w:sz w:val="24"/>
          <w:szCs w:val="24"/>
        </w:rPr>
        <w:t xml:space="preserve"> один из таких </w:t>
      </w:r>
      <w:r>
        <w:rPr>
          <w:rFonts w:ascii="Times New Roman" w:hAnsi="Times New Roman"/>
          <w:sz w:val="24"/>
          <w:szCs w:val="24"/>
        </w:rPr>
        <w:t>д</w:t>
      </w:r>
      <w:r w:rsidRPr="00B71E76">
        <w:rPr>
          <w:rFonts w:ascii="Times New Roman" w:hAnsi="Times New Roman"/>
          <w:sz w:val="24"/>
          <w:szCs w:val="24"/>
        </w:rPr>
        <w:t xml:space="preserve">епутатских центров откроется в моём родном районе – Калининском по адресу: проспект Науки, д.36. </w:t>
      </w:r>
    </w:p>
    <w:p w:rsidR="005959E9" w:rsidRDefault="005959E9" w:rsidP="002C728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материалам Петербургского Дневника от 10.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11.2015</w:t>
      </w:r>
    </w:p>
    <w:p w:rsidR="005959E9" w:rsidRDefault="005959E9" w:rsidP="002C728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5959E9" w:rsidRDefault="005959E9" w:rsidP="002C728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5959E9" w:rsidRDefault="005959E9" w:rsidP="002C728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5959E9" w:rsidRPr="00E26431" w:rsidRDefault="005959E9" w:rsidP="002C728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26431">
        <w:rPr>
          <w:rFonts w:ascii="Times New Roman" w:hAnsi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7.5pt;height:244.5pt">
            <v:imagedata r:id="rId7" o:title=""/>
          </v:shape>
        </w:pict>
      </w:r>
    </w:p>
    <w:sectPr w:rsidR="005959E9" w:rsidRPr="00E26431" w:rsidSect="00694E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59E9" w:rsidRDefault="005959E9" w:rsidP="00206DE7">
      <w:pPr>
        <w:spacing w:after="0" w:line="240" w:lineRule="auto"/>
      </w:pPr>
      <w:r>
        <w:separator/>
      </w:r>
    </w:p>
  </w:endnote>
  <w:endnote w:type="continuationSeparator" w:id="1">
    <w:p w:rsidR="005959E9" w:rsidRDefault="005959E9" w:rsidP="00206D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59E9" w:rsidRDefault="005959E9" w:rsidP="00206DE7">
      <w:pPr>
        <w:spacing w:after="0" w:line="240" w:lineRule="auto"/>
      </w:pPr>
      <w:r>
        <w:separator/>
      </w:r>
    </w:p>
  </w:footnote>
  <w:footnote w:type="continuationSeparator" w:id="1">
    <w:p w:rsidR="005959E9" w:rsidRDefault="005959E9" w:rsidP="00206D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6937E7"/>
    <w:multiLevelType w:val="hybridMultilevel"/>
    <w:tmpl w:val="DB9EC1F8"/>
    <w:lvl w:ilvl="0" w:tplc="CBEEF56C">
      <w:start w:val="2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41F0E"/>
    <w:rsid w:val="00001C43"/>
    <w:rsid w:val="00010D99"/>
    <w:rsid w:val="0001418A"/>
    <w:rsid w:val="00020BB5"/>
    <w:rsid w:val="0002241C"/>
    <w:rsid w:val="00027B2B"/>
    <w:rsid w:val="00041891"/>
    <w:rsid w:val="00041B35"/>
    <w:rsid w:val="000446D7"/>
    <w:rsid w:val="000635CF"/>
    <w:rsid w:val="000640E4"/>
    <w:rsid w:val="00064F0A"/>
    <w:rsid w:val="000709AE"/>
    <w:rsid w:val="00074685"/>
    <w:rsid w:val="00075E2D"/>
    <w:rsid w:val="00086308"/>
    <w:rsid w:val="00090156"/>
    <w:rsid w:val="000930BA"/>
    <w:rsid w:val="0009585B"/>
    <w:rsid w:val="000A32CF"/>
    <w:rsid w:val="000A7938"/>
    <w:rsid w:val="000B4E77"/>
    <w:rsid w:val="000B7E6B"/>
    <w:rsid w:val="000C0DDE"/>
    <w:rsid w:val="000C4ADE"/>
    <w:rsid w:val="000C6A05"/>
    <w:rsid w:val="000D0905"/>
    <w:rsid w:val="000D42FD"/>
    <w:rsid w:val="000E1EF5"/>
    <w:rsid w:val="000E5F2A"/>
    <w:rsid w:val="000E6574"/>
    <w:rsid w:val="000F0B04"/>
    <w:rsid w:val="000F5869"/>
    <w:rsid w:val="000F7BE5"/>
    <w:rsid w:val="001038FE"/>
    <w:rsid w:val="00106C2E"/>
    <w:rsid w:val="001139DA"/>
    <w:rsid w:val="001160D7"/>
    <w:rsid w:val="001276CA"/>
    <w:rsid w:val="001338FE"/>
    <w:rsid w:val="00134D57"/>
    <w:rsid w:val="00140CF7"/>
    <w:rsid w:val="00145050"/>
    <w:rsid w:val="0014710F"/>
    <w:rsid w:val="001536B9"/>
    <w:rsid w:val="0015594E"/>
    <w:rsid w:val="00157889"/>
    <w:rsid w:val="00163676"/>
    <w:rsid w:val="00166376"/>
    <w:rsid w:val="001809E9"/>
    <w:rsid w:val="00190C16"/>
    <w:rsid w:val="00190F32"/>
    <w:rsid w:val="0019173E"/>
    <w:rsid w:val="00193E02"/>
    <w:rsid w:val="001A077B"/>
    <w:rsid w:val="001A0CF3"/>
    <w:rsid w:val="001A2013"/>
    <w:rsid w:val="001A46BF"/>
    <w:rsid w:val="001B1B2E"/>
    <w:rsid w:val="001B2E85"/>
    <w:rsid w:val="001B4506"/>
    <w:rsid w:val="001B46A6"/>
    <w:rsid w:val="001B49C3"/>
    <w:rsid w:val="001B5974"/>
    <w:rsid w:val="001C4B61"/>
    <w:rsid w:val="001C52E0"/>
    <w:rsid w:val="001D5B81"/>
    <w:rsid w:val="001D6903"/>
    <w:rsid w:val="001D6994"/>
    <w:rsid w:val="001D6C11"/>
    <w:rsid w:val="001D7344"/>
    <w:rsid w:val="001E2E84"/>
    <w:rsid w:val="001E406C"/>
    <w:rsid w:val="001E596D"/>
    <w:rsid w:val="001F0862"/>
    <w:rsid w:val="001F4F4C"/>
    <w:rsid w:val="00201FED"/>
    <w:rsid w:val="00206DE7"/>
    <w:rsid w:val="00212164"/>
    <w:rsid w:val="00215A18"/>
    <w:rsid w:val="00227BB1"/>
    <w:rsid w:val="0023649B"/>
    <w:rsid w:val="00236CC0"/>
    <w:rsid w:val="00245AC5"/>
    <w:rsid w:val="00263D30"/>
    <w:rsid w:val="00271031"/>
    <w:rsid w:val="002717BE"/>
    <w:rsid w:val="00271BD8"/>
    <w:rsid w:val="002737AC"/>
    <w:rsid w:val="00275ADD"/>
    <w:rsid w:val="00275E9A"/>
    <w:rsid w:val="00286097"/>
    <w:rsid w:val="00287554"/>
    <w:rsid w:val="002933CC"/>
    <w:rsid w:val="00297118"/>
    <w:rsid w:val="002A039A"/>
    <w:rsid w:val="002A452F"/>
    <w:rsid w:val="002A580C"/>
    <w:rsid w:val="002A73FB"/>
    <w:rsid w:val="002A7B4D"/>
    <w:rsid w:val="002B2A35"/>
    <w:rsid w:val="002B2BDD"/>
    <w:rsid w:val="002C0A3E"/>
    <w:rsid w:val="002C7286"/>
    <w:rsid w:val="002D4E0F"/>
    <w:rsid w:val="002F1274"/>
    <w:rsid w:val="002F1684"/>
    <w:rsid w:val="002F2C07"/>
    <w:rsid w:val="002F432F"/>
    <w:rsid w:val="002F5062"/>
    <w:rsid w:val="00300421"/>
    <w:rsid w:val="00320900"/>
    <w:rsid w:val="00321D3F"/>
    <w:rsid w:val="00330963"/>
    <w:rsid w:val="00331019"/>
    <w:rsid w:val="00334C68"/>
    <w:rsid w:val="00334D63"/>
    <w:rsid w:val="003411CF"/>
    <w:rsid w:val="00345702"/>
    <w:rsid w:val="00347150"/>
    <w:rsid w:val="00352861"/>
    <w:rsid w:val="00365649"/>
    <w:rsid w:val="00373894"/>
    <w:rsid w:val="00375877"/>
    <w:rsid w:val="00375B93"/>
    <w:rsid w:val="0037632F"/>
    <w:rsid w:val="00377EA5"/>
    <w:rsid w:val="003845AA"/>
    <w:rsid w:val="00391E6A"/>
    <w:rsid w:val="003953F0"/>
    <w:rsid w:val="003A00F1"/>
    <w:rsid w:val="003B3DEC"/>
    <w:rsid w:val="003B454F"/>
    <w:rsid w:val="003B6E6E"/>
    <w:rsid w:val="003B7FC3"/>
    <w:rsid w:val="003D2EC8"/>
    <w:rsid w:val="003D554A"/>
    <w:rsid w:val="003D7E7D"/>
    <w:rsid w:val="003E10E0"/>
    <w:rsid w:val="004047B2"/>
    <w:rsid w:val="00406D2B"/>
    <w:rsid w:val="004106A6"/>
    <w:rsid w:val="004107C8"/>
    <w:rsid w:val="00410F78"/>
    <w:rsid w:val="00417379"/>
    <w:rsid w:val="00417623"/>
    <w:rsid w:val="00417C6F"/>
    <w:rsid w:val="00425691"/>
    <w:rsid w:val="00426F08"/>
    <w:rsid w:val="00431132"/>
    <w:rsid w:val="00432C26"/>
    <w:rsid w:val="00434DEA"/>
    <w:rsid w:val="00436FB5"/>
    <w:rsid w:val="004469DB"/>
    <w:rsid w:val="00447D07"/>
    <w:rsid w:val="00451B54"/>
    <w:rsid w:val="00454911"/>
    <w:rsid w:val="00461467"/>
    <w:rsid w:val="00461A94"/>
    <w:rsid w:val="00461F2D"/>
    <w:rsid w:val="00465A9F"/>
    <w:rsid w:val="00472FD2"/>
    <w:rsid w:val="004732D0"/>
    <w:rsid w:val="00482BF8"/>
    <w:rsid w:val="004858C0"/>
    <w:rsid w:val="0049156F"/>
    <w:rsid w:val="00495070"/>
    <w:rsid w:val="004B3AA4"/>
    <w:rsid w:val="004B6975"/>
    <w:rsid w:val="004C5238"/>
    <w:rsid w:val="004D007D"/>
    <w:rsid w:val="004D12EC"/>
    <w:rsid w:val="004D4CFF"/>
    <w:rsid w:val="004D6816"/>
    <w:rsid w:val="004E2BA1"/>
    <w:rsid w:val="004E6D7E"/>
    <w:rsid w:val="004E7008"/>
    <w:rsid w:val="004F0500"/>
    <w:rsid w:val="004F1B3C"/>
    <w:rsid w:val="004F1CFF"/>
    <w:rsid w:val="004F2826"/>
    <w:rsid w:val="004F598C"/>
    <w:rsid w:val="0050002D"/>
    <w:rsid w:val="005021DD"/>
    <w:rsid w:val="00503DB7"/>
    <w:rsid w:val="0051280E"/>
    <w:rsid w:val="00514A11"/>
    <w:rsid w:val="005211B1"/>
    <w:rsid w:val="005246F9"/>
    <w:rsid w:val="00527B49"/>
    <w:rsid w:val="0053133D"/>
    <w:rsid w:val="00531C32"/>
    <w:rsid w:val="005359C6"/>
    <w:rsid w:val="0053687B"/>
    <w:rsid w:val="00537C1D"/>
    <w:rsid w:val="00544F35"/>
    <w:rsid w:val="00553D7B"/>
    <w:rsid w:val="00557FBD"/>
    <w:rsid w:val="005741E2"/>
    <w:rsid w:val="00577CB1"/>
    <w:rsid w:val="00581245"/>
    <w:rsid w:val="0059033B"/>
    <w:rsid w:val="005959E9"/>
    <w:rsid w:val="00596E9E"/>
    <w:rsid w:val="005C124E"/>
    <w:rsid w:val="005C256A"/>
    <w:rsid w:val="005C2AA9"/>
    <w:rsid w:val="005C48CA"/>
    <w:rsid w:val="005C61A8"/>
    <w:rsid w:val="005C763E"/>
    <w:rsid w:val="005D29B6"/>
    <w:rsid w:val="005E4B24"/>
    <w:rsid w:val="005E6FA5"/>
    <w:rsid w:val="005F0F6C"/>
    <w:rsid w:val="005F1625"/>
    <w:rsid w:val="005F19FF"/>
    <w:rsid w:val="005F1A03"/>
    <w:rsid w:val="005F4717"/>
    <w:rsid w:val="005F595A"/>
    <w:rsid w:val="005F655A"/>
    <w:rsid w:val="00607488"/>
    <w:rsid w:val="00616E60"/>
    <w:rsid w:val="00630D9B"/>
    <w:rsid w:val="00641298"/>
    <w:rsid w:val="00676088"/>
    <w:rsid w:val="00676B3B"/>
    <w:rsid w:val="00694E53"/>
    <w:rsid w:val="006972F6"/>
    <w:rsid w:val="00697A05"/>
    <w:rsid w:val="006A041E"/>
    <w:rsid w:val="006A24E2"/>
    <w:rsid w:val="006A2965"/>
    <w:rsid w:val="006A45B4"/>
    <w:rsid w:val="006B1D3C"/>
    <w:rsid w:val="006B3A7F"/>
    <w:rsid w:val="006B78F7"/>
    <w:rsid w:val="006C544A"/>
    <w:rsid w:val="006D5814"/>
    <w:rsid w:val="006D650D"/>
    <w:rsid w:val="006D689E"/>
    <w:rsid w:val="006D6AE6"/>
    <w:rsid w:val="006D7FC4"/>
    <w:rsid w:val="006E1156"/>
    <w:rsid w:val="006F25C7"/>
    <w:rsid w:val="006F7DB8"/>
    <w:rsid w:val="007009CA"/>
    <w:rsid w:val="00702453"/>
    <w:rsid w:val="00702681"/>
    <w:rsid w:val="007031DE"/>
    <w:rsid w:val="00714A2A"/>
    <w:rsid w:val="007150DF"/>
    <w:rsid w:val="00721477"/>
    <w:rsid w:val="0072177C"/>
    <w:rsid w:val="007222FD"/>
    <w:rsid w:val="007236D2"/>
    <w:rsid w:val="00723742"/>
    <w:rsid w:val="00734E54"/>
    <w:rsid w:val="007367BD"/>
    <w:rsid w:val="0073788C"/>
    <w:rsid w:val="00751690"/>
    <w:rsid w:val="007529FA"/>
    <w:rsid w:val="00753D3D"/>
    <w:rsid w:val="00756CAB"/>
    <w:rsid w:val="007617EA"/>
    <w:rsid w:val="00762D4C"/>
    <w:rsid w:val="00765EB0"/>
    <w:rsid w:val="007813E4"/>
    <w:rsid w:val="0078153C"/>
    <w:rsid w:val="00781B6B"/>
    <w:rsid w:val="00785816"/>
    <w:rsid w:val="00793A05"/>
    <w:rsid w:val="00793BF8"/>
    <w:rsid w:val="007B2CDE"/>
    <w:rsid w:val="007B4910"/>
    <w:rsid w:val="007B5C99"/>
    <w:rsid w:val="007B76D3"/>
    <w:rsid w:val="007C1C87"/>
    <w:rsid w:val="007C6DE4"/>
    <w:rsid w:val="007D46E5"/>
    <w:rsid w:val="007D5026"/>
    <w:rsid w:val="007D5370"/>
    <w:rsid w:val="007D62DA"/>
    <w:rsid w:val="007E2556"/>
    <w:rsid w:val="007E5565"/>
    <w:rsid w:val="007F2350"/>
    <w:rsid w:val="007F34AD"/>
    <w:rsid w:val="007F6491"/>
    <w:rsid w:val="008012B7"/>
    <w:rsid w:val="0081653E"/>
    <w:rsid w:val="00817FAE"/>
    <w:rsid w:val="00821C0B"/>
    <w:rsid w:val="00830ABF"/>
    <w:rsid w:val="0084277C"/>
    <w:rsid w:val="00842DFD"/>
    <w:rsid w:val="00846331"/>
    <w:rsid w:val="008557B4"/>
    <w:rsid w:val="008769E8"/>
    <w:rsid w:val="008836E0"/>
    <w:rsid w:val="0088721B"/>
    <w:rsid w:val="0089078F"/>
    <w:rsid w:val="0089473B"/>
    <w:rsid w:val="008954E4"/>
    <w:rsid w:val="008A0E10"/>
    <w:rsid w:val="008A1BD2"/>
    <w:rsid w:val="008A4CDC"/>
    <w:rsid w:val="008A5247"/>
    <w:rsid w:val="008B417E"/>
    <w:rsid w:val="008B49B8"/>
    <w:rsid w:val="008B6279"/>
    <w:rsid w:val="008C1ED1"/>
    <w:rsid w:val="008C7BAB"/>
    <w:rsid w:val="008D5E04"/>
    <w:rsid w:val="008F05CB"/>
    <w:rsid w:val="008F263D"/>
    <w:rsid w:val="008F4EE2"/>
    <w:rsid w:val="00901FA0"/>
    <w:rsid w:val="00902FDB"/>
    <w:rsid w:val="009050F1"/>
    <w:rsid w:val="00910063"/>
    <w:rsid w:val="00912710"/>
    <w:rsid w:val="00916B11"/>
    <w:rsid w:val="009216BF"/>
    <w:rsid w:val="009309A4"/>
    <w:rsid w:val="00933E8E"/>
    <w:rsid w:val="00935B58"/>
    <w:rsid w:val="0095529E"/>
    <w:rsid w:val="00974B8C"/>
    <w:rsid w:val="00984834"/>
    <w:rsid w:val="00986DFB"/>
    <w:rsid w:val="00990185"/>
    <w:rsid w:val="0099114F"/>
    <w:rsid w:val="0099473D"/>
    <w:rsid w:val="009A1DE5"/>
    <w:rsid w:val="009A2009"/>
    <w:rsid w:val="009B199C"/>
    <w:rsid w:val="009B3563"/>
    <w:rsid w:val="009C0DA6"/>
    <w:rsid w:val="009C260E"/>
    <w:rsid w:val="009C4F07"/>
    <w:rsid w:val="009C7481"/>
    <w:rsid w:val="009D63B5"/>
    <w:rsid w:val="009E06CC"/>
    <w:rsid w:val="009E234C"/>
    <w:rsid w:val="009E3E5A"/>
    <w:rsid w:val="009E6C87"/>
    <w:rsid w:val="009F5363"/>
    <w:rsid w:val="00A01768"/>
    <w:rsid w:val="00A11B6D"/>
    <w:rsid w:val="00A1237C"/>
    <w:rsid w:val="00A14075"/>
    <w:rsid w:val="00A20961"/>
    <w:rsid w:val="00A23EA8"/>
    <w:rsid w:val="00A32DC3"/>
    <w:rsid w:val="00A33324"/>
    <w:rsid w:val="00A343D3"/>
    <w:rsid w:val="00A35739"/>
    <w:rsid w:val="00A40628"/>
    <w:rsid w:val="00A436AD"/>
    <w:rsid w:val="00A46CEC"/>
    <w:rsid w:val="00A51397"/>
    <w:rsid w:val="00A52798"/>
    <w:rsid w:val="00A52C16"/>
    <w:rsid w:val="00A53CED"/>
    <w:rsid w:val="00A542CE"/>
    <w:rsid w:val="00A61DD4"/>
    <w:rsid w:val="00A63674"/>
    <w:rsid w:val="00A65745"/>
    <w:rsid w:val="00A7506B"/>
    <w:rsid w:val="00A82EAC"/>
    <w:rsid w:val="00A844FD"/>
    <w:rsid w:val="00A84859"/>
    <w:rsid w:val="00A85EA2"/>
    <w:rsid w:val="00A9102F"/>
    <w:rsid w:val="00A91289"/>
    <w:rsid w:val="00A92F6D"/>
    <w:rsid w:val="00A96B28"/>
    <w:rsid w:val="00AA4015"/>
    <w:rsid w:val="00AA4065"/>
    <w:rsid w:val="00AC10B9"/>
    <w:rsid w:val="00AC7932"/>
    <w:rsid w:val="00AF377B"/>
    <w:rsid w:val="00AF3990"/>
    <w:rsid w:val="00AF3BBD"/>
    <w:rsid w:val="00AF4096"/>
    <w:rsid w:val="00B02C58"/>
    <w:rsid w:val="00B1479D"/>
    <w:rsid w:val="00B14B90"/>
    <w:rsid w:val="00B16878"/>
    <w:rsid w:val="00B24C11"/>
    <w:rsid w:val="00B4084F"/>
    <w:rsid w:val="00B40DAC"/>
    <w:rsid w:val="00B41F0E"/>
    <w:rsid w:val="00B448F2"/>
    <w:rsid w:val="00B62DE7"/>
    <w:rsid w:val="00B63228"/>
    <w:rsid w:val="00B7110B"/>
    <w:rsid w:val="00B71E76"/>
    <w:rsid w:val="00B81693"/>
    <w:rsid w:val="00BA23A2"/>
    <w:rsid w:val="00BA6DF6"/>
    <w:rsid w:val="00BB192A"/>
    <w:rsid w:val="00BB5A8A"/>
    <w:rsid w:val="00BC12D7"/>
    <w:rsid w:val="00BC6FB1"/>
    <w:rsid w:val="00BD34A0"/>
    <w:rsid w:val="00BD3C32"/>
    <w:rsid w:val="00BD4C11"/>
    <w:rsid w:val="00BF07F3"/>
    <w:rsid w:val="00BF6033"/>
    <w:rsid w:val="00C00E21"/>
    <w:rsid w:val="00C027E5"/>
    <w:rsid w:val="00C14C0F"/>
    <w:rsid w:val="00C203AA"/>
    <w:rsid w:val="00C33FBB"/>
    <w:rsid w:val="00C41928"/>
    <w:rsid w:val="00C43BD1"/>
    <w:rsid w:val="00C43E0C"/>
    <w:rsid w:val="00C43E1F"/>
    <w:rsid w:val="00C46E87"/>
    <w:rsid w:val="00C52A81"/>
    <w:rsid w:val="00C62042"/>
    <w:rsid w:val="00C6558D"/>
    <w:rsid w:val="00C70776"/>
    <w:rsid w:val="00C74A65"/>
    <w:rsid w:val="00C900BD"/>
    <w:rsid w:val="00C91452"/>
    <w:rsid w:val="00C93D9A"/>
    <w:rsid w:val="00CA1DB7"/>
    <w:rsid w:val="00CA287D"/>
    <w:rsid w:val="00CA5226"/>
    <w:rsid w:val="00CB2802"/>
    <w:rsid w:val="00CC0309"/>
    <w:rsid w:val="00CC4835"/>
    <w:rsid w:val="00CC5D42"/>
    <w:rsid w:val="00CD06E9"/>
    <w:rsid w:val="00CD328F"/>
    <w:rsid w:val="00CE20D8"/>
    <w:rsid w:val="00CE7BF6"/>
    <w:rsid w:val="00CF0372"/>
    <w:rsid w:val="00D01F87"/>
    <w:rsid w:val="00D11B26"/>
    <w:rsid w:val="00D11C72"/>
    <w:rsid w:val="00D11CC4"/>
    <w:rsid w:val="00D13D98"/>
    <w:rsid w:val="00D145F0"/>
    <w:rsid w:val="00D15B4B"/>
    <w:rsid w:val="00D210C0"/>
    <w:rsid w:val="00D25761"/>
    <w:rsid w:val="00D26673"/>
    <w:rsid w:val="00D33964"/>
    <w:rsid w:val="00D33DC4"/>
    <w:rsid w:val="00D3527E"/>
    <w:rsid w:val="00D44764"/>
    <w:rsid w:val="00D45225"/>
    <w:rsid w:val="00D47374"/>
    <w:rsid w:val="00D540D9"/>
    <w:rsid w:val="00D54AD2"/>
    <w:rsid w:val="00D57D36"/>
    <w:rsid w:val="00D63716"/>
    <w:rsid w:val="00D65C25"/>
    <w:rsid w:val="00D734F6"/>
    <w:rsid w:val="00D736BD"/>
    <w:rsid w:val="00D82A97"/>
    <w:rsid w:val="00D82C5F"/>
    <w:rsid w:val="00D90012"/>
    <w:rsid w:val="00D90615"/>
    <w:rsid w:val="00D94080"/>
    <w:rsid w:val="00D94748"/>
    <w:rsid w:val="00D95EA7"/>
    <w:rsid w:val="00DA0522"/>
    <w:rsid w:val="00DA4569"/>
    <w:rsid w:val="00DB03D7"/>
    <w:rsid w:val="00DB5293"/>
    <w:rsid w:val="00DC0A9A"/>
    <w:rsid w:val="00DC588B"/>
    <w:rsid w:val="00DC589A"/>
    <w:rsid w:val="00DD3D5F"/>
    <w:rsid w:val="00DD7BFA"/>
    <w:rsid w:val="00DE56D9"/>
    <w:rsid w:val="00DE6936"/>
    <w:rsid w:val="00E0191A"/>
    <w:rsid w:val="00E14017"/>
    <w:rsid w:val="00E17850"/>
    <w:rsid w:val="00E17EF8"/>
    <w:rsid w:val="00E22241"/>
    <w:rsid w:val="00E22526"/>
    <w:rsid w:val="00E26431"/>
    <w:rsid w:val="00E26973"/>
    <w:rsid w:val="00E27864"/>
    <w:rsid w:val="00E301F7"/>
    <w:rsid w:val="00E448A7"/>
    <w:rsid w:val="00E44A2B"/>
    <w:rsid w:val="00E535EE"/>
    <w:rsid w:val="00E54E26"/>
    <w:rsid w:val="00E67EA6"/>
    <w:rsid w:val="00E71664"/>
    <w:rsid w:val="00E716E1"/>
    <w:rsid w:val="00E727D5"/>
    <w:rsid w:val="00E74F78"/>
    <w:rsid w:val="00E758BD"/>
    <w:rsid w:val="00E821EC"/>
    <w:rsid w:val="00E82F5D"/>
    <w:rsid w:val="00E90766"/>
    <w:rsid w:val="00E95024"/>
    <w:rsid w:val="00EA0421"/>
    <w:rsid w:val="00EA1B9A"/>
    <w:rsid w:val="00ED256C"/>
    <w:rsid w:val="00EE766D"/>
    <w:rsid w:val="00EE7CC3"/>
    <w:rsid w:val="00F065AE"/>
    <w:rsid w:val="00F07599"/>
    <w:rsid w:val="00F10D3A"/>
    <w:rsid w:val="00F12BAD"/>
    <w:rsid w:val="00F14682"/>
    <w:rsid w:val="00F1605F"/>
    <w:rsid w:val="00F229C2"/>
    <w:rsid w:val="00F41DA2"/>
    <w:rsid w:val="00F430B1"/>
    <w:rsid w:val="00F4426E"/>
    <w:rsid w:val="00F448E6"/>
    <w:rsid w:val="00F461DF"/>
    <w:rsid w:val="00F5034C"/>
    <w:rsid w:val="00F53B7D"/>
    <w:rsid w:val="00F64062"/>
    <w:rsid w:val="00F66AFC"/>
    <w:rsid w:val="00F67638"/>
    <w:rsid w:val="00F67ED0"/>
    <w:rsid w:val="00F71B6C"/>
    <w:rsid w:val="00F71C21"/>
    <w:rsid w:val="00F71D59"/>
    <w:rsid w:val="00F77B66"/>
    <w:rsid w:val="00F800B3"/>
    <w:rsid w:val="00F80D89"/>
    <w:rsid w:val="00F81F89"/>
    <w:rsid w:val="00F82FD0"/>
    <w:rsid w:val="00F84C85"/>
    <w:rsid w:val="00F962DB"/>
    <w:rsid w:val="00F97390"/>
    <w:rsid w:val="00FA06BA"/>
    <w:rsid w:val="00FA0BFC"/>
    <w:rsid w:val="00FB1486"/>
    <w:rsid w:val="00FB19B7"/>
    <w:rsid w:val="00FB771C"/>
    <w:rsid w:val="00FC45EC"/>
    <w:rsid w:val="00FC4B9E"/>
    <w:rsid w:val="00FC648D"/>
    <w:rsid w:val="00FC7D3E"/>
    <w:rsid w:val="00FD2A9F"/>
    <w:rsid w:val="00FD2F7A"/>
    <w:rsid w:val="00FE6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E5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986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86DF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3D7E7D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rsid w:val="00206D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06DE7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206D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206DE7"/>
    <w:rPr>
      <w:rFonts w:cs="Times New Roman"/>
    </w:rPr>
  </w:style>
  <w:style w:type="paragraph" w:styleId="NormalWeb">
    <w:name w:val="Normal (Web)"/>
    <w:basedOn w:val="Normal"/>
    <w:uiPriority w:val="99"/>
    <w:rsid w:val="008836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uiPriority w:val="99"/>
    <w:rsid w:val="000930BA"/>
    <w:rPr>
      <w:rFonts w:cs="Times New Roman"/>
    </w:rPr>
  </w:style>
  <w:style w:type="paragraph" w:styleId="ListParagraph">
    <w:name w:val="List Paragraph"/>
    <w:basedOn w:val="Normal"/>
    <w:uiPriority w:val="99"/>
    <w:qFormat/>
    <w:rsid w:val="009050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52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36</TotalTime>
  <Pages>3</Pages>
  <Words>978</Words>
  <Characters>5580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-</cp:lastModifiedBy>
  <cp:revision>10</cp:revision>
  <cp:lastPrinted>2015-11-10T09:05:00Z</cp:lastPrinted>
  <dcterms:created xsi:type="dcterms:W3CDTF">2015-10-26T09:41:00Z</dcterms:created>
  <dcterms:modified xsi:type="dcterms:W3CDTF">2015-11-17T11:37:00Z</dcterms:modified>
</cp:coreProperties>
</file>