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4B" w:rsidRPr="00A8024D" w:rsidRDefault="00985F4B" w:rsidP="00985F4B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7F46A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Основные причины лесных пожаров</w:t>
      </w:r>
    </w:p>
    <w:p w:rsidR="00985F4B" w:rsidRPr="00E923A2" w:rsidRDefault="007F46A7" w:rsidP="00401D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135255</wp:posOffset>
            </wp:positionV>
            <wp:extent cx="3219450" cy="2609850"/>
            <wp:effectExtent l="19050" t="0" r="0" b="0"/>
            <wp:wrapSquare wrapText="bothSides"/>
            <wp:docPr id="6" name="Рисунок 1" descr="http://vnews.agency/uploads/posts/2015-08/144016295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news.agency/uploads/posts/2015-08/144016295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5F4B" w:rsidRPr="00E923A2" w:rsidRDefault="00985F4B" w:rsidP="00401D2C">
      <w:pPr>
        <w:spacing w:after="120" w:line="240" w:lineRule="auto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E923A2">
        <w:rPr>
          <w:rFonts w:ascii="Times New Roman" w:hAnsi="Times New Roman" w:cs="Times New Roman"/>
          <w:color w:val="000000"/>
          <w:sz w:val="24"/>
          <w:szCs w:val="24"/>
        </w:rPr>
        <w:t>Лесные пожары возникают по ряду причин. Наиболее распространенной из них является деятельность человека, не соблюдающего основные меры пожарной безопасности в лесу. Основная часть всех возгораний, происходит в результате выжигания травы, мусора, палов на сельскохозяйственных угодьях. В ясную погоду пожар может спровоцировать обыкновенное стекло,</w:t>
      </w:r>
      <w:r w:rsidR="00E923A2">
        <w:rPr>
          <w:rFonts w:ascii="Times New Roman" w:hAnsi="Times New Roman" w:cs="Times New Roman"/>
          <w:color w:val="000000"/>
          <w:sz w:val="24"/>
          <w:szCs w:val="24"/>
        </w:rPr>
        <w:t xml:space="preserve"> оставленное</w:t>
      </w:r>
      <w:r w:rsidR="00935951" w:rsidRPr="00E923A2">
        <w:rPr>
          <w:rFonts w:ascii="Times New Roman" w:hAnsi="Times New Roman" w:cs="Times New Roman"/>
          <w:color w:val="000000"/>
          <w:sz w:val="24"/>
          <w:szCs w:val="24"/>
        </w:rPr>
        <w:t xml:space="preserve"> после пикника,</w:t>
      </w:r>
      <w:r w:rsidRPr="00E923A2"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которое попал солнечный луч. </w:t>
      </w:r>
      <w:r w:rsidR="00935951" w:rsidRPr="00E923A2">
        <w:rPr>
          <w:rFonts w:ascii="Times New Roman" w:hAnsi="Times New Roman" w:cs="Times New Roman"/>
          <w:color w:val="000000"/>
          <w:sz w:val="24"/>
          <w:szCs w:val="24"/>
        </w:rPr>
        <w:t>Так же</w:t>
      </w:r>
      <w:r w:rsidRPr="00E923A2">
        <w:rPr>
          <w:rFonts w:ascii="Times New Roman" w:hAnsi="Times New Roman" w:cs="Times New Roman"/>
          <w:color w:val="000000"/>
          <w:sz w:val="24"/>
          <w:szCs w:val="24"/>
        </w:rPr>
        <w:t xml:space="preserve"> часто причиной пожара являются брошенные спички и окурки, тряпки и ветошь, пропитанные горючими, легковоспламеняющимися материалами</w:t>
      </w:r>
      <w:r w:rsidRPr="00E923A2">
        <w:rPr>
          <w:rFonts w:ascii="Open Sans" w:hAnsi="Open Sans" w:cs="Open Sans"/>
          <w:color w:val="000000"/>
          <w:sz w:val="24"/>
          <w:szCs w:val="24"/>
        </w:rPr>
        <w:t xml:space="preserve">. </w:t>
      </w:r>
    </w:p>
    <w:p w:rsidR="00CF71AB" w:rsidRPr="00CF71AB" w:rsidRDefault="007F46A7" w:rsidP="00CF71AB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3A2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proofErr w:type="gramStart"/>
      <w:r w:rsidRPr="00E923A2">
        <w:rPr>
          <w:rFonts w:ascii="Times New Roman" w:hAnsi="Times New Roman" w:cs="Times New Roman"/>
          <w:color w:val="000000"/>
          <w:sz w:val="24"/>
          <w:szCs w:val="24"/>
        </w:rPr>
        <w:t>показывает статистика большинство пожаров в лесах регистрируется</w:t>
      </w:r>
      <w:proofErr w:type="gramEnd"/>
      <w:r w:rsidRPr="00E923A2">
        <w:rPr>
          <w:rFonts w:ascii="Times New Roman" w:hAnsi="Times New Roman" w:cs="Times New Roman"/>
          <w:color w:val="000000"/>
          <w:sz w:val="24"/>
          <w:szCs w:val="24"/>
        </w:rPr>
        <w:t xml:space="preserve"> именно в выходные дни, когда население тянется на природу. </w:t>
      </w:r>
      <w:r>
        <w:rPr>
          <w:rFonts w:ascii="Times New Roman" w:hAnsi="Times New Roman" w:cs="Times New Roman"/>
          <w:color w:val="000000"/>
          <w:sz w:val="24"/>
          <w:szCs w:val="24"/>
        </w:rPr>
        <w:t>В связи с этим напоминаем основные правила пожарной безопасности в лесу:</w:t>
      </w:r>
    </w:p>
    <w:p w:rsidR="00CF71AB" w:rsidRPr="00CF71AB" w:rsidRDefault="00CF71AB" w:rsidP="00CF71AB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CF71AB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CF71AB" w:rsidRPr="00CF71AB" w:rsidRDefault="00CF71AB" w:rsidP="00CF71AB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CF71AB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никогда не разводите костер в сухом лесу или на торфянике.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нее в радиусе одного метра;</w:t>
      </w:r>
    </w:p>
    <w:p w:rsidR="00CF71AB" w:rsidRPr="00CF71AB" w:rsidRDefault="00CF71AB" w:rsidP="00CF71AB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CF71AB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-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CF71AB" w:rsidRPr="00CF71AB" w:rsidRDefault="00CF71AB" w:rsidP="00CF71AB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CF71AB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никогда не бросайте непотушенные спички или сигареты, не пользуйтесь в лесу различными пиротехническими изделиями: петардами, бенга</w:t>
      </w:r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льскими огнями, свечами и т.п.</w:t>
      </w:r>
      <w:proofErr w:type="gramStart"/>
      <w:r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;</w:t>
      </w:r>
      <w:proofErr w:type="gramEnd"/>
    </w:p>
    <w:p w:rsidR="00CF71AB" w:rsidRPr="00CF71AB" w:rsidRDefault="00CF71AB" w:rsidP="00CF71AB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CF71AB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не заезжайте в лес на автомобилях и особенно мотоциклах. Искры из глушителя могут вызвать пожар, особенно в сухом лесу с лишайниковым покровом;</w:t>
      </w:r>
    </w:p>
    <w:p w:rsidR="00401D2C" w:rsidRDefault="00CF71AB" w:rsidP="00401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AB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постарайтесь объяснить вашим друзьям и знакомым, что их неосторожность может послужить причиной пожаров.</w:t>
      </w:r>
      <w:r w:rsidR="00401D2C" w:rsidRPr="0040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1D2C" w:rsidRPr="00260DD8" w:rsidRDefault="00401D2C" w:rsidP="00401D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</w:t>
      </w:r>
      <w:r w:rsidRPr="0026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заметили пожар - не проходите мимо. Начинающую гореть траву вы сможете потушить самостоятельно. При невозможности потушить пожар своими силами - отойдите в безопасное место и срочно вызов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 пожарную охрану по телефону </w:t>
      </w:r>
      <w:r w:rsidRPr="004A1E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01</w:t>
      </w:r>
      <w:r w:rsidRPr="0026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 </w:t>
      </w:r>
      <w:proofErr w:type="gramStart"/>
      <w:r w:rsidRPr="0026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мобильного</w:t>
      </w:r>
      <w:proofErr w:type="gramEnd"/>
      <w:r w:rsidRPr="0026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4A1E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112</w:t>
      </w:r>
      <w:r w:rsidRPr="0026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1D2C" w:rsidRDefault="00401D2C" w:rsidP="00401D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общими </w:t>
      </w:r>
      <w:proofErr w:type="gramStart"/>
      <w:r w:rsidRPr="0026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усилиями</w:t>
      </w:r>
      <w:proofErr w:type="gramEnd"/>
      <w:r w:rsidRPr="00260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остановить распространение огня и не допустить трагичных последствий.</w:t>
      </w:r>
    </w:p>
    <w:p w:rsidR="00CF71AB" w:rsidRPr="00490BC6" w:rsidRDefault="00CF71AB" w:rsidP="00CF71AB">
      <w:pPr>
        <w:pStyle w:val="a4"/>
        <w:spacing w:before="240" w:beforeAutospacing="0" w:after="312" w:afterAutospacing="0"/>
        <w:jc w:val="both"/>
        <w:rPr>
          <w:b/>
        </w:rPr>
      </w:pPr>
      <w:r w:rsidRPr="00006961">
        <w:rPr>
          <w:b/>
        </w:rPr>
        <w:t>Пожарная часть (профилактическая) СПб ГКУ «ПСО Курортного района»</w:t>
      </w:r>
    </w:p>
    <w:p w:rsidR="00A8024D" w:rsidRDefault="00A8024D"/>
    <w:sectPr w:rsidR="00A8024D" w:rsidSect="00EC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524"/>
    <w:multiLevelType w:val="hybridMultilevel"/>
    <w:tmpl w:val="784C81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3D540F3"/>
    <w:multiLevelType w:val="multilevel"/>
    <w:tmpl w:val="D194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4F11E5"/>
    <w:multiLevelType w:val="multilevel"/>
    <w:tmpl w:val="643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B241A"/>
    <w:multiLevelType w:val="multilevel"/>
    <w:tmpl w:val="56C6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71CC6"/>
    <w:multiLevelType w:val="multilevel"/>
    <w:tmpl w:val="2D0A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B37C3"/>
    <w:multiLevelType w:val="hybridMultilevel"/>
    <w:tmpl w:val="DC764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1604F"/>
    <w:multiLevelType w:val="multilevel"/>
    <w:tmpl w:val="08CC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912E5"/>
    <w:multiLevelType w:val="multilevel"/>
    <w:tmpl w:val="2778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8527E"/>
    <w:multiLevelType w:val="hybridMultilevel"/>
    <w:tmpl w:val="E11EE6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48F"/>
    <w:rsid w:val="000B3463"/>
    <w:rsid w:val="00196DDC"/>
    <w:rsid w:val="00226788"/>
    <w:rsid w:val="00277FB2"/>
    <w:rsid w:val="00396E7E"/>
    <w:rsid w:val="003F142E"/>
    <w:rsid w:val="00401D2C"/>
    <w:rsid w:val="006A26AA"/>
    <w:rsid w:val="007F46A7"/>
    <w:rsid w:val="00935951"/>
    <w:rsid w:val="00985F4B"/>
    <w:rsid w:val="00A8024D"/>
    <w:rsid w:val="00C0548F"/>
    <w:rsid w:val="00CD4B75"/>
    <w:rsid w:val="00CF71AB"/>
    <w:rsid w:val="00E73181"/>
    <w:rsid w:val="00E923A2"/>
    <w:rsid w:val="00EC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8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80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54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8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02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2018-04-16T08:19:00Z</cp:lastPrinted>
  <dcterms:created xsi:type="dcterms:W3CDTF">2018-04-13T07:42:00Z</dcterms:created>
  <dcterms:modified xsi:type="dcterms:W3CDTF">2018-04-16T08:19:00Z</dcterms:modified>
</cp:coreProperties>
</file>