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B2" w:rsidRPr="008462B2" w:rsidRDefault="008462B2" w:rsidP="008462B2">
      <w:pPr>
        <w:rPr>
          <w:b/>
          <w:color w:val="FF0000"/>
        </w:rPr>
      </w:pPr>
      <w:r w:rsidRPr="008462B2">
        <w:rPr>
          <w:b/>
          <w:color w:val="FF0000"/>
        </w:rPr>
        <w:t>ОСНОВНЫЕ ПРИЧИНЫ ВОЗНИКНОВЕНИЯ ЛЕСНЫХ ПОЖАРОВ</w:t>
      </w:r>
    </w:p>
    <w:p w:rsidR="008462B2" w:rsidRDefault="00C6527E" w:rsidP="008462B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826439" wp14:editId="0A4B9A94">
            <wp:simplePos x="0" y="0"/>
            <wp:positionH relativeFrom="column">
              <wp:posOffset>2439670</wp:posOffset>
            </wp:positionH>
            <wp:positionV relativeFrom="paragraph">
              <wp:posOffset>872490</wp:posOffset>
            </wp:positionV>
            <wp:extent cx="3568700" cy="2377440"/>
            <wp:effectExtent l="0" t="0" r="0" b="3810"/>
            <wp:wrapSquare wrapText="bothSides"/>
            <wp:docPr id="1" name="Рисунок 1" descr="https://opt-1098442.ssl.1c-bitrix-cdn.ru/upload/medialibrary/825/8251e4ba704d188deb6088e60237ebbb.jpg?148467917127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1098442.ssl.1c-bitrix-cdn.ru/upload/medialibrary/825/8251e4ba704d188deb6088e60237ebbb.jpg?14846791712710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62B2">
        <w:t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8462B2" w:rsidRDefault="008462B2" w:rsidP="008462B2">
      <w: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:rsidR="008462B2" w:rsidRDefault="008462B2" w:rsidP="008462B2"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</w:t>
      </w:r>
    </w:p>
    <w:p w:rsidR="004117BC" w:rsidRDefault="008462B2" w:rsidP="008462B2">
      <w:pPr>
        <w:spacing w:after="0" w:line="240" w:lineRule="auto"/>
      </w:pPr>
      <w:r>
        <w:t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</w:t>
      </w:r>
    </w:p>
    <w:p w:rsidR="008462B2" w:rsidRDefault="008462B2" w:rsidP="008462B2">
      <w:pPr>
        <w:spacing w:after="0" w:line="240" w:lineRule="auto"/>
      </w:pPr>
      <w:r>
        <w:t>В пожароопасный период в лесу категорически запрещается: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разводить костры, использовать мангалы, другие приспособления для приготовления пищи;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курить, бросать горящие спички, окурки, вытряхивать из курительных трубок горячую золу;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стрелять из оружия, использовать пиротехнические изделия;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оставлять на освещенной солнцем лесной поляне бутылки, осколки стекла, другой мусор;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t>• выжигать траву, а также стерню на полях.</w:t>
      </w:r>
    </w:p>
    <w:p w:rsidR="008462B2" w:rsidRDefault="008462B2" w:rsidP="008462B2">
      <w:pPr>
        <w:spacing w:after="0" w:line="240" w:lineRule="auto"/>
      </w:pPr>
    </w:p>
    <w:p w:rsidR="008462B2" w:rsidRDefault="008462B2" w:rsidP="008462B2">
      <w:pPr>
        <w:spacing w:after="0" w:line="240" w:lineRule="auto"/>
      </w:pPr>
      <w:r>
        <w:lastRenderedPageBreak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F574E" w:rsidRDefault="005F574E" w:rsidP="008462B2">
      <w:pPr>
        <w:spacing w:after="0" w:line="240" w:lineRule="auto"/>
      </w:pPr>
    </w:p>
    <w:p w:rsidR="005F574E" w:rsidRDefault="005F574E" w:rsidP="008462B2">
      <w:pPr>
        <w:spacing w:after="0" w:line="240" w:lineRule="auto"/>
      </w:pPr>
    </w:p>
    <w:p w:rsidR="005F574E" w:rsidRPr="005F574E" w:rsidRDefault="005F574E" w:rsidP="005F574E">
      <w:pPr>
        <w:spacing w:after="0" w:line="240" w:lineRule="auto"/>
        <w:rPr>
          <w:rFonts w:ascii="Times New Roman" w:eastAsia="Calibri" w:hAnsi="Times New Roman" w:cs="Times New Roman"/>
        </w:rPr>
      </w:pPr>
      <w:r w:rsidRPr="005F574E">
        <w:rPr>
          <w:rFonts w:ascii="Times New Roman" w:eastAsia="Calibri" w:hAnsi="Times New Roman" w:cs="Times New Roman"/>
        </w:rPr>
        <w:t>ОНДПР Курортного района УНДПР ГУ МЧС России по СПб</w:t>
      </w:r>
    </w:p>
    <w:p w:rsidR="005F574E" w:rsidRPr="005F574E" w:rsidRDefault="005F574E" w:rsidP="005F574E">
      <w:pPr>
        <w:spacing w:after="0" w:line="240" w:lineRule="auto"/>
        <w:rPr>
          <w:rFonts w:ascii="Times New Roman" w:eastAsia="Calibri" w:hAnsi="Times New Roman" w:cs="Times New Roman"/>
        </w:rPr>
      </w:pPr>
      <w:r w:rsidRPr="005F574E">
        <w:rPr>
          <w:rFonts w:ascii="Times New Roman" w:eastAsia="Calibri" w:hAnsi="Times New Roman" w:cs="Times New Roman"/>
        </w:rPr>
        <w:t xml:space="preserve">ВДПО в </w:t>
      </w:r>
      <w:proofErr w:type="spellStart"/>
      <w:r w:rsidRPr="005F574E">
        <w:rPr>
          <w:rFonts w:ascii="Times New Roman" w:eastAsia="Calibri" w:hAnsi="Times New Roman" w:cs="Times New Roman"/>
        </w:rPr>
        <w:t>г</w:t>
      </w:r>
      <w:proofErr w:type="gramStart"/>
      <w:r w:rsidRPr="005F574E">
        <w:rPr>
          <w:rFonts w:ascii="Times New Roman" w:eastAsia="Calibri" w:hAnsi="Times New Roman" w:cs="Times New Roman"/>
        </w:rPr>
        <w:t>.З</w:t>
      </w:r>
      <w:proofErr w:type="gramEnd"/>
      <w:r w:rsidRPr="005F574E">
        <w:rPr>
          <w:rFonts w:ascii="Times New Roman" w:eastAsia="Calibri" w:hAnsi="Times New Roman" w:cs="Times New Roman"/>
        </w:rPr>
        <w:t>еленогорск</w:t>
      </w:r>
      <w:proofErr w:type="spellEnd"/>
    </w:p>
    <w:p w:rsidR="005F574E" w:rsidRPr="005F574E" w:rsidRDefault="005F574E" w:rsidP="005F574E">
      <w:pPr>
        <w:spacing w:after="0" w:line="240" w:lineRule="auto"/>
        <w:rPr>
          <w:rFonts w:ascii="Times New Roman" w:eastAsia="Calibri" w:hAnsi="Times New Roman" w:cs="Times New Roman"/>
        </w:rPr>
      </w:pPr>
      <w:r w:rsidRPr="005F574E">
        <w:rPr>
          <w:rFonts w:ascii="Times New Roman" w:eastAsia="Calibri" w:hAnsi="Times New Roman" w:cs="Times New Roman"/>
        </w:rPr>
        <w:t xml:space="preserve">Территориальный отдел по Курортному району Управления Гражданской защиты ГУ  МЧС России по Санкт-Петербургу </w:t>
      </w:r>
    </w:p>
    <w:p w:rsidR="005F574E" w:rsidRDefault="005F574E" w:rsidP="008462B2">
      <w:pPr>
        <w:spacing w:after="0" w:line="240" w:lineRule="auto"/>
      </w:pPr>
    </w:p>
    <w:sectPr w:rsidR="005F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4117BC"/>
    <w:rsid w:val="005F574E"/>
    <w:rsid w:val="008462B2"/>
    <w:rsid w:val="00C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2018-08-03T13:33:00Z</dcterms:created>
  <dcterms:modified xsi:type="dcterms:W3CDTF">2018-08-03T13:40:00Z</dcterms:modified>
</cp:coreProperties>
</file>