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BC" w:rsidRPr="007A2ABC" w:rsidRDefault="007A2ABC" w:rsidP="007A2A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A2A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BC" w:rsidRPr="007A2ABC" w:rsidRDefault="007A2ABC" w:rsidP="007A2A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t>МЕСТНАЯ АДМИНИСТРАЦИЯ ВНУТРИГОРОДСКОГО</w:t>
      </w:r>
    </w:p>
    <w:p w:rsidR="007A2ABC" w:rsidRPr="007A2ABC" w:rsidRDefault="007A2ABC" w:rsidP="007A2A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t>МУНИЦИПАЛЬНОГО ОБРАЗОВАНИЯ САНКТ-ПЕТЕРБУРГА</w:t>
      </w:r>
    </w:p>
    <w:p w:rsidR="007A2ABC" w:rsidRPr="007A2ABC" w:rsidRDefault="007A2ABC" w:rsidP="007A2A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t>ПОСЕЛОК СЕРОВО</w:t>
      </w:r>
    </w:p>
    <w:p w:rsidR="007A2ABC" w:rsidRPr="00D65BA2" w:rsidRDefault="00D65BA2" w:rsidP="00D65BA2">
      <w:pPr>
        <w:tabs>
          <w:tab w:val="left" w:pos="0"/>
        </w:tabs>
        <w:ind w:right="281"/>
        <w:rPr>
          <w:sz w:val="24"/>
          <w:u w:val="single"/>
        </w:rPr>
      </w:pPr>
      <w:r>
        <w:rPr>
          <w:sz w:val="24"/>
        </w:rPr>
        <w:t xml:space="preserve">          ____________________________________________________________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A2ABC" w:rsidRPr="007A2ABC" w:rsidRDefault="007A2ABC" w:rsidP="007A2A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2ABC" w:rsidRPr="007A2ABC" w:rsidRDefault="007A2ABC" w:rsidP="00997E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2ABC" w:rsidRPr="007A2ABC" w:rsidRDefault="007A2ABC" w:rsidP="007A2ABC">
      <w:pPr>
        <w:rPr>
          <w:rFonts w:ascii="Times New Roman" w:hAnsi="Times New Roman" w:cs="Times New Roman"/>
        </w:rPr>
      </w:pPr>
      <w:r w:rsidRPr="007A2ABC">
        <w:rPr>
          <w:rFonts w:ascii="Times New Roman" w:hAnsi="Times New Roman" w:cs="Times New Roman"/>
        </w:rPr>
        <w:t xml:space="preserve">     </w:t>
      </w:r>
      <w:r w:rsidRPr="007A2ABC">
        <w:rPr>
          <w:rFonts w:ascii="Times New Roman" w:hAnsi="Times New Roman" w:cs="Times New Roman"/>
        </w:rPr>
        <w:tab/>
      </w:r>
    </w:p>
    <w:p w:rsidR="007A2ABC" w:rsidRDefault="00997EDA" w:rsidP="007A2A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25 апреля </w:t>
      </w:r>
      <w:r w:rsidR="007A2ABC" w:rsidRPr="007A2ABC">
        <w:rPr>
          <w:rFonts w:ascii="Times New Roman" w:hAnsi="Times New Roman" w:cs="Times New Roman"/>
          <w:b/>
        </w:rPr>
        <w:t xml:space="preserve">2019 года </w:t>
      </w:r>
      <w:r w:rsidR="007A2ABC" w:rsidRPr="007A2ABC">
        <w:rPr>
          <w:rFonts w:ascii="Times New Roman" w:hAnsi="Times New Roman" w:cs="Times New Roman"/>
          <w:b/>
        </w:rPr>
        <w:tab/>
        <w:t xml:space="preserve">          </w:t>
      </w:r>
      <w:r w:rsidR="007A2ABC" w:rsidRPr="007A2ABC">
        <w:rPr>
          <w:rFonts w:ascii="Times New Roman" w:hAnsi="Times New Roman" w:cs="Times New Roman"/>
          <w:b/>
        </w:rPr>
        <w:tab/>
      </w:r>
      <w:r w:rsidR="007A2ABC" w:rsidRPr="007A2ABC">
        <w:rPr>
          <w:rFonts w:ascii="Times New Roman" w:hAnsi="Times New Roman" w:cs="Times New Roman"/>
          <w:b/>
        </w:rPr>
        <w:tab/>
        <w:t xml:space="preserve">                     </w:t>
      </w:r>
      <w:r w:rsidR="00077E38">
        <w:rPr>
          <w:rFonts w:ascii="Times New Roman" w:hAnsi="Times New Roman" w:cs="Times New Roman"/>
          <w:b/>
        </w:rPr>
        <w:t xml:space="preserve">                           </w:t>
      </w:r>
      <w:r w:rsidR="007A2ABC" w:rsidRPr="007A2ABC">
        <w:rPr>
          <w:rFonts w:ascii="Times New Roman" w:hAnsi="Times New Roman" w:cs="Times New Roman"/>
          <w:b/>
        </w:rPr>
        <w:t xml:space="preserve">                 </w:t>
      </w:r>
      <w:r w:rsidR="007A2ABC">
        <w:rPr>
          <w:rFonts w:ascii="Times New Roman" w:hAnsi="Times New Roman" w:cs="Times New Roman"/>
          <w:b/>
        </w:rPr>
        <w:t xml:space="preserve">       </w:t>
      </w:r>
      <w:r w:rsidR="00FF0796">
        <w:rPr>
          <w:rFonts w:ascii="Times New Roman" w:hAnsi="Times New Roman" w:cs="Times New Roman"/>
          <w:b/>
        </w:rPr>
        <w:t xml:space="preserve">    </w:t>
      </w:r>
      <w:r w:rsidR="007A2ABC" w:rsidRPr="007A2ABC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19</w:t>
      </w:r>
      <w:r w:rsidR="007A2ABC" w:rsidRPr="007A2ABC">
        <w:rPr>
          <w:rFonts w:ascii="Times New Roman" w:hAnsi="Times New Roman" w:cs="Times New Roman"/>
          <w:b/>
        </w:rPr>
        <w:t>/19</w:t>
      </w:r>
    </w:p>
    <w:p w:rsidR="007A2ABC" w:rsidRPr="007A2ABC" w:rsidRDefault="007A2ABC" w:rsidP="007A2AB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A2ABC" w:rsidRPr="007A2ABC" w:rsidRDefault="007A2ABC" w:rsidP="007A2AB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</w:t>
      </w:r>
    </w:p>
    <w:p w:rsidR="007A2ABC" w:rsidRDefault="007A2ABC" w:rsidP="007A2AB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7A2ABC" w:rsidRDefault="007A2ABC" w:rsidP="007A2AB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t xml:space="preserve">поселок Серово от 19.10.2018 № 40/18 «Об утверждении ведомственных </w:t>
      </w:r>
    </w:p>
    <w:p w:rsidR="007A2ABC" w:rsidRDefault="007A2ABC" w:rsidP="007A2AB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t xml:space="preserve">целевых программ внутригородского муниципального образования </w:t>
      </w:r>
    </w:p>
    <w:p w:rsidR="007A2ABC" w:rsidRDefault="007A2ABC" w:rsidP="007A2AB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t>Санкт-Петербурга поселок Серово на 2019 год»</w:t>
      </w:r>
    </w:p>
    <w:p w:rsidR="007A2ABC" w:rsidRPr="007A2ABC" w:rsidRDefault="007A2ABC" w:rsidP="007A2AB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A2ABC" w:rsidRPr="004A2787" w:rsidRDefault="007A2ABC" w:rsidP="004A27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787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4A2787">
        <w:rPr>
          <w:rFonts w:ascii="Times New Roman" w:hAnsi="Times New Roman" w:cs="Times New Roman"/>
          <w:sz w:val="24"/>
          <w:szCs w:val="24"/>
        </w:rPr>
        <w:t>представления «Об устранении нарушений требований законодательства, направленного на профилактику межнациональных (межэтнических) конфликтов, укрепление межнационального и межконфессионального согласия, противодействие экстремизму и терроризму, минимизацию и (или) ликвидацию последствий их проявлений» прокуратуры Курортного района Санкт-Петербурга от 29.03.2019,</w:t>
      </w:r>
      <w:r w:rsidR="00997EDA">
        <w:rPr>
          <w:rFonts w:ascii="Times New Roman" w:hAnsi="Times New Roman" w:cs="Times New Roman"/>
          <w:sz w:val="24"/>
          <w:szCs w:val="24"/>
        </w:rPr>
        <w:t xml:space="preserve"> протокола рассмотрения  </w:t>
      </w:r>
      <w:r w:rsidR="004A2787">
        <w:rPr>
          <w:rFonts w:ascii="Times New Roman" w:hAnsi="Times New Roman" w:cs="Times New Roman"/>
          <w:sz w:val="24"/>
          <w:szCs w:val="24"/>
        </w:rPr>
        <w:t>представления с участием представителя прокуратуры от 24.04.2019</w:t>
      </w:r>
      <w:r w:rsidRPr="004A2787">
        <w:rPr>
          <w:rFonts w:ascii="Times New Roman" w:hAnsi="Times New Roman" w:cs="Times New Roman"/>
          <w:sz w:val="24"/>
          <w:szCs w:val="24"/>
        </w:rPr>
        <w:t xml:space="preserve">, </w:t>
      </w:r>
      <w:r w:rsidR="003A3C14">
        <w:rPr>
          <w:rFonts w:ascii="Times New Roman" w:hAnsi="Times New Roman" w:cs="Times New Roman"/>
          <w:sz w:val="24"/>
          <w:szCs w:val="24"/>
        </w:rPr>
        <w:t xml:space="preserve">в целях эффективного использования бюджетных средств, </w:t>
      </w:r>
      <w:r w:rsidRPr="004A2787">
        <w:rPr>
          <w:rFonts w:ascii="Times New Roman" w:hAnsi="Times New Roman" w:cs="Times New Roman"/>
          <w:sz w:val="24"/>
          <w:szCs w:val="24"/>
        </w:rPr>
        <w:t>Местная Администрация внутригородского муниципального образования Санкт-Петербурга поселок Серово</w:t>
      </w:r>
    </w:p>
    <w:p w:rsidR="007A2ABC" w:rsidRPr="004A2787" w:rsidRDefault="007A2ABC" w:rsidP="004A27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2ABC" w:rsidRPr="004A2787" w:rsidRDefault="007A2ABC" w:rsidP="004A278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A278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A2787" w:rsidRDefault="004A2787" w:rsidP="00C135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474">
        <w:rPr>
          <w:rFonts w:ascii="Times New Roman" w:hAnsi="Times New Roman" w:cs="Times New Roman"/>
          <w:sz w:val="24"/>
          <w:szCs w:val="24"/>
        </w:rPr>
        <w:t>1. Внести следующие изменения в постановление Местной Администрации внутригородского муниципального образования Санкт-Петербурга поселок Серово от 19.10.2018 № 40/18 «Об утверждении ведомственных целевых программ внутригородского муниципального образования Санкт-Петербурга поселок Серово на 2019 год»:</w:t>
      </w:r>
    </w:p>
    <w:p w:rsidR="008076EC" w:rsidRPr="00B42474" w:rsidRDefault="008076EC" w:rsidP="00C135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474" w:rsidRPr="00B42474" w:rsidRDefault="00B42474" w:rsidP="00B4247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474">
        <w:rPr>
          <w:rFonts w:ascii="Times New Roman" w:hAnsi="Times New Roman" w:cs="Times New Roman"/>
          <w:sz w:val="24"/>
          <w:szCs w:val="24"/>
        </w:rPr>
        <w:t xml:space="preserve">- </w:t>
      </w:r>
      <w:r w:rsidRPr="00C13538">
        <w:rPr>
          <w:rFonts w:ascii="Times New Roman" w:hAnsi="Times New Roman" w:cs="Times New Roman"/>
          <w:sz w:val="24"/>
          <w:szCs w:val="24"/>
          <w:u w:val="single"/>
        </w:rPr>
        <w:t>в приложении № 1</w:t>
      </w:r>
      <w:r w:rsidRPr="00B42474">
        <w:rPr>
          <w:rFonts w:ascii="Times New Roman" w:hAnsi="Times New Roman" w:cs="Times New Roman"/>
          <w:sz w:val="24"/>
          <w:szCs w:val="24"/>
        </w:rPr>
        <w:t xml:space="preserve"> </w:t>
      </w:r>
      <w:r w:rsidR="00026D7D">
        <w:rPr>
          <w:rFonts w:ascii="Times New Roman" w:hAnsi="Times New Roman" w:cs="Times New Roman"/>
          <w:sz w:val="24"/>
          <w:szCs w:val="24"/>
        </w:rPr>
        <w:t xml:space="preserve">«Ведомственная целевая программа </w:t>
      </w:r>
      <w:r w:rsidR="00026D7D" w:rsidRPr="00C13538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026D7D" w:rsidRPr="00B4247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026D7D" w:rsidRPr="00C13538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26D7D" w:rsidRPr="00B42474">
        <w:rPr>
          <w:rFonts w:ascii="Times New Roman" w:hAnsi="Times New Roman" w:cs="Times New Roman"/>
          <w:bCs/>
          <w:sz w:val="24"/>
          <w:szCs w:val="24"/>
        </w:rPr>
        <w:t xml:space="preserve">поселок Серово </w:t>
      </w:r>
      <w:r w:rsidRPr="00B42474">
        <w:rPr>
          <w:rFonts w:ascii="Times New Roman" w:hAnsi="Times New Roman" w:cs="Times New Roman"/>
          <w:bCs/>
          <w:sz w:val="24"/>
          <w:szCs w:val="24"/>
        </w:rPr>
        <w:t>«Благоустройство территори</w:t>
      </w:r>
      <w:r w:rsidR="00026D7D">
        <w:rPr>
          <w:rFonts w:ascii="Times New Roman" w:hAnsi="Times New Roman" w:cs="Times New Roman"/>
          <w:bCs/>
          <w:sz w:val="24"/>
          <w:szCs w:val="24"/>
        </w:rPr>
        <w:t>и</w:t>
      </w:r>
      <w:r w:rsidRPr="00B42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D7D" w:rsidRPr="00C13538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B4247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026D7D" w:rsidRPr="00C13538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B42474">
        <w:rPr>
          <w:rFonts w:ascii="Times New Roman" w:hAnsi="Times New Roman" w:cs="Times New Roman"/>
          <w:bCs/>
          <w:sz w:val="24"/>
          <w:szCs w:val="24"/>
        </w:rPr>
        <w:t>поселок Серово в 2019 году»:</w:t>
      </w:r>
    </w:p>
    <w:p w:rsidR="00B42474" w:rsidRPr="00B42474" w:rsidRDefault="00B42474" w:rsidP="00B424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2474">
        <w:rPr>
          <w:rFonts w:ascii="Times New Roman" w:hAnsi="Times New Roman" w:cs="Times New Roman"/>
          <w:sz w:val="24"/>
          <w:szCs w:val="24"/>
        </w:rPr>
        <w:t>1. В строке 8 Паспорта программы числовое значение «4642,5» заменить на числовое значение «4072,5»;</w:t>
      </w:r>
    </w:p>
    <w:p w:rsidR="00B42474" w:rsidRPr="00B42474" w:rsidRDefault="00B42474" w:rsidP="00B424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2474">
        <w:rPr>
          <w:rFonts w:ascii="Times New Roman" w:hAnsi="Times New Roman" w:cs="Times New Roman"/>
          <w:sz w:val="24"/>
          <w:szCs w:val="24"/>
        </w:rPr>
        <w:t>2. В первом абзаце раздела «Обоснование ресурсного обеспечения Программы» числовое значение «4642,5» заменит</w:t>
      </w:r>
      <w:r w:rsidR="003A3C14">
        <w:rPr>
          <w:rFonts w:ascii="Times New Roman" w:hAnsi="Times New Roman" w:cs="Times New Roman"/>
          <w:sz w:val="24"/>
          <w:szCs w:val="24"/>
        </w:rPr>
        <w:t>ь на числовое значение «4072,5»;</w:t>
      </w:r>
    </w:p>
    <w:p w:rsidR="00B42474" w:rsidRDefault="00B42474" w:rsidP="00B424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2474">
        <w:rPr>
          <w:rFonts w:ascii="Times New Roman" w:hAnsi="Times New Roman" w:cs="Times New Roman"/>
          <w:sz w:val="24"/>
          <w:szCs w:val="24"/>
        </w:rPr>
        <w:t>3. Перечень мероприятий программы изложить в редакции в соответствии с приложением № 1 к настоящему постановлению</w:t>
      </w:r>
      <w:r w:rsidR="003A3C14">
        <w:rPr>
          <w:rFonts w:ascii="Times New Roman" w:hAnsi="Times New Roman" w:cs="Times New Roman"/>
          <w:sz w:val="24"/>
          <w:szCs w:val="24"/>
        </w:rPr>
        <w:t>.</w:t>
      </w:r>
    </w:p>
    <w:p w:rsidR="008076EC" w:rsidRDefault="008076EC" w:rsidP="00B424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3538" w:rsidRPr="00C13538" w:rsidRDefault="00C13538" w:rsidP="00C135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3538">
        <w:rPr>
          <w:rFonts w:ascii="Times New Roman" w:hAnsi="Times New Roman" w:cs="Times New Roman"/>
          <w:sz w:val="24"/>
          <w:szCs w:val="24"/>
        </w:rPr>
        <w:t xml:space="preserve">- </w:t>
      </w:r>
      <w:r w:rsidRPr="00C13538">
        <w:rPr>
          <w:rFonts w:ascii="Times New Roman" w:hAnsi="Times New Roman" w:cs="Times New Roman"/>
          <w:sz w:val="24"/>
          <w:szCs w:val="24"/>
          <w:u w:val="single"/>
        </w:rPr>
        <w:t xml:space="preserve">в приложении № </w:t>
      </w:r>
      <w:r w:rsidR="00026D7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26D7D">
        <w:rPr>
          <w:rFonts w:ascii="Times New Roman" w:hAnsi="Times New Roman" w:cs="Times New Roman"/>
          <w:sz w:val="24"/>
          <w:szCs w:val="24"/>
        </w:rPr>
        <w:t xml:space="preserve"> </w:t>
      </w:r>
      <w:r w:rsidR="00026D7D" w:rsidRPr="00026D7D">
        <w:rPr>
          <w:rFonts w:ascii="Times New Roman" w:hAnsi="Times New Roman" w:cs="Times New Roman"/>
          <w:sz w:val="24"/>
          <w:szCs w:val="24"/>
        </w:rPr>
        <w:t>«</w:t>
      </w:r>
      <w:r w:rsidR="00026D7D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026D7D" w:rsidRPr="00C13538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026D7D" w:rsidRPr="00B4247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026D7D" w:rsidRPr="00C13538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26D7D" w:rsidRPr="00B42474">
        <w:rPr>
          <w:rFonts w:ascii="Times New Roman" w:hAnsi="Times New Roman" w:cs="Times New Roman"/>
          <w:bCs/>
          <w:sz w:val="24"/>
          <w:szCs w:val="24"/>
        </w:rPr>
        <w:t>поселок Серово</w:t>
      </w:r>
      <w:r w:rsidR="00026D7D" w:rsidRPr="00C13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538">
        <w:rPr>
          <w:rFonts w:ascii="Times New Roman" w:hAnsi="Times New Roman" w:cs="Times New Roman"/>
          <w:bCs/>
          <w:sz w:val="24"/>
          <w:szCs w:val="24"/>
        </w:rPr>
        <w:t>«</w:t>
      </w:r>
      <w:r w:rsidRPr="00C13538">
        <w:rPr>
          <w:rFonts w:ascii="Times New Roman" w:hAnsi="Times New Roman" w:cs="Times New Roman"/>
          <w:sz w:val="24"/>
          <w:szCs w:val="24"/>
        </w:rPr>
        <w:t xml:space="preserve">Текущий ремонт и содержание дорог, расположенных в пределах границ внутригородского муниципального </w:t>
      </w:r>
      <w:r w:rsidRPr="00C1353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Санкт-Петербурга поселок Серово, в соответствии с </w:t>
      </w:r>
      <w:hyperlink r:id="rId5" w:history="1">
        <w:r w:rsidRPr="00C13538">
          <w:rPr>
            <w:rFonts w:ascii="Times New Roman" w:hAnsi="Times New Roman" w:cs="Times New Roman"/>
            <w:color w:val="000000"/>
            <w:sz w:val="24"/>
            <w:szCs w:val="24"/>
          </w:rPr>
          <w:t>перечнем</w:t>
        </w:r>
      </w:hyperlink>
      <w:r w:rsidRPr="00C13538">
        <w:rPr>
          <w:rFonts w:ascii="Times New Roman" w:hAnsi="Times New Roman" w:cs="Times New Roman"/>
          <w:sz w:val="24"/>
          <w:szCs w:val="24"/>
        </w:rPr>
        <w:t>, утвержденным Правительством Санкт-</w:t>
      </w:r>
      <w:r w:rsidR="008076EC" w:rsidRPr="00C13538">
        <w:rPr>
          <w:rFonts w:ascii="Times New Roman" w:hAnsi="Times New Roman" w:cs="Times New Roman"/>
          <w:sz w:val="24"/>
          <w:szCs w:val="24"/>
        </w:rPr>
        <w:t>Петербурга, в</w:t>
      </w:r>
      <w:r w:rsidRPr="00C13538">
        <w:rPr>
          <w:rFonts w:ascii="Times New Roman" w:hAnsi="Times New Roman" w:cs="Times New Roman"/>
          <w:sz w:val="24"/>
          <w:szCs w:val="24"/>
        </w:rPr>
        <w:t xml:space="preserve"> 2019 году</w:t>
      </w:r>
      <w:r w:rsidRPr="00C13538">
        <w:rPr>
          <w:rFonts w:ascii="Times New Roman" w:hAnsi="Times New Roman" w:cs="Times New Roman"/>
          <w:bCs/>
          <w:sz w:val="24"/>
          <w:szCs w:val="24"/>
        </w:rPr>
        <w:t>»</w:t>
      </w:r>
      <w:r w:rsidRPr="00C13538">
        <w:rPr>
          <w:rFonts w:ascii="Times New Roman" w:hAnsi="Times New Roman" w:cs="Times New Roman"/>
          <w:sz w:val="24"/>
          <w:szCs w:val="24"/>
        </w:rPr>
        <w:t>:</w:t>
      </w:r>
    </w:p>
    <w:p w:rsidR="00C13538" w:rsidRPr="00C13538" w:rsidRDefault="00C13538" w:rsidP="00C1353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строке 8 Паспорта программы числовое значение «4517,8» заменить на числовое значение «5080,0</w:t>
      </w:r>
      <w:r w:rsidR="008076E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3538" w:rsidRPr="00C13538" w:rsidRDefault="00C13538" w:rsidP="00C1353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 втором абзаце раздела «Ожидаемые </w:t>
      </w:r>
      <w:r w:rsidR="008076EC" w:rsidRPr="00C13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реализации</w:t>
      </w:r>
      <w:r w:rsidRPr="00C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показатели эффективности» слова «общей площадью 9639,12 кв.м (776+8863,12 кв.м</w:t>
      </w:r>
      <w:r w:rsidR="008076EC" w:rsidRPr="00C13538">
        <w:rPr>
          <w:rFonts w:ascii="Times New Roman" w:eastAsia="Times New Roman" w:hAnsi="Times New Roman" w:cs="Times New Roman"/>
          <w:sz w:val="24"/>
          <w:szCs w:val="24"/>
          <w:lang w:eastAsia="ru-RU"/>
        </w:rPr>
        <w:t>)» заменить</w:t>
      </w:r>
      <w:r w:rsidRPr="00C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«общей площадью 9846,12 кв.м (983+8863,12 кв.м</w:t>
      </w:r>
      <w:r w:rsidR="008076EC">
        <w:rPr>
          <w:rFonts w:ascii="Times New Roman" w:eastAsia="Times New Roman" w:hAnsi="Times New Roman" w:cs="Times New Roman"/>
          <w:sz w:val="24"/>
          <w:szCs w:val="24"/>
          <w:lang w:eastAsia="ru-RU"/>
        </w:rPr>
        <w:t>)»;</w:t>
      </w:r>
    </w:p>
    <w:p w:rsidR="00C13538" w:rsidRPr="00C13538" w:rsidRDefault="00C13538" w:rsidP="00C1353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первом абзаце раздела «Обоснование ресурсного обеспечения Программы» числовое значение «4517,</w:t>
      </w:r>
      <w:r w:rsidR="008076EC" w:rsidRPr="00C13538">
        <w:rPr>
          <w:rFonts w:ascii="Times New Roman" w:eastAsia="Times New Roman" w:hAnsi="Times New Roman" w:cs="Times New Roman"/>
          <w:sz w:val="24"/>
          <w:szCs w:val="24"/>
          <w:lang w:eastAsia="ru-RU"/>
        </w:rPr>
        <w:t>8» заменить</w:t>
      </w:r>
      <w:r w:rsidRPr="00C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числовое значение «5080,0</w:t>
      </w:r>
      <w:r w:rsidR="008076E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3538" w:rsidRDefault="00C13538" w:rsidP="00B4247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Перечень мероприятий программы изложить в редакции в соответствии </w:t>
      </w:r>
      <w:r w:rsidR="008076EC" w:rsidRPr="00C135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</w:t>
      </w:r>
      <w:r w:rsidRPr="00C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6E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C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постановлению.</w:t>
      </w:r>
    </w:p>
    <w:p w:rsidR="008076EC" w:rsidRPr="008076EC" w:rsidRDefault="008076EC" w:rsidP="00B4247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87" w:rsidRDefault="004A2787" w:rsidP="004A2787">
      <w:pPr>
        <w:jc w:val="both"/>
        <w:rPr>
          <w:rFonts w:ascii="Times New Roman" w:hAnsi="Times New Roman" w:cs="Times New Roman"/>
          <w:sz w:val="24"/>
          <w:szCs w:val="24"/>
        </w:rPr>
      </w:pPr>
      <w:r w:rsidRPr="000A538E">
        <w:rPr>
          <w:rFonts w:ascii="Times New Roman" w:hAnsi="Times New Roman" w:cs="Times New Roman"/>
          <w:sz w:val="24"/>
          <w:szCs w:val="24"/>
        </w:rPr>
        <w:t xml:space="preserve">- </w:t>
      </w:r>
      <w:r w:rsidRPr="00C13538">
        <w:rPr>
          <w:rFonts w:ascii="Times New Roman" w:hAnsi="Times New Roman" w:cs="Times New Roman"/>
          <w:sz w:val="24"/>
          <w:szCs w:val="24"/>
          <w:u w:val="single"/>
        </w:rPr>
        <w:t>в приложении № 6</w:t>
      </w:r>
      <w:r w:rsidRPr="000A538E">
        <w:rPr>
          <w:rFonts w:ascii="Times New Roman" w:hAnsi="Times New Roman" w:cs="Times New Roman"/>
          <w:sz w:val="24"/>
          <w:szCs w:val="24"/>
        </w:rPr>
        <w:t xml:space="preserve"> </w:t>
      </w:r>
      <w:r w:rsidR="00026D7D" w:rsidRPr="00026D7D">
        <w:rPr>
          <w:rFonts w:ascii="Times New Roman" w:hAnsi="Times New Roman" w:cs="Times New Roman"/>
          <w:sz w:val="24"/>
          <w:szCs w:val="24"/>
        </w:rPr>
        <w:t>«</w:t>
      </w:r>
      <w:r w:rsidR="00026D7D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026D7D" w:rsidRPr="00C13538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026D7D" w:rsidRPr="00B4247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026D7D" w:rsidRPr="00C13538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26D7D" w:rsidRPr="00B42474">
        <w:rPr>
          <w:rFonts w:ascii="Times New Roman" w:hAnsi="Times New Roman" w:cs="Times New Roman"/>
          <w:bCs/>
          <w:sz w:val="24"/>
          <w:szCs w:val="24"/>
        </w:rPr>
        <w:t>поселок Серово</w:t>
      </w:r>
      <w:r w:rsidR="00026D7D" w:rsidRPr="000A538E">
        <w:rPr>
          <w:rFonts w:ascii="Times New Roman" w:hAnsi="Times New Roman" w:cs="Times New Roman"/>
          <w:sz w:val="24"/>
          <w:szCs w:val="24"/>
        </w:rPr>
        <w:t xml:space="preserve"> </w:t>
      </w:r>
      <w:r w:rsidRPr="000A538E">
        <w:rPr>
          <w:rFonts w:ascii="Times New Roman" w:hAnsi="Times New Roman" w:cs="Times New Roman"/>
          <w:sz w:val="24"/>
          <w:szCs w:val="24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поселок Серово в 2019 году»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38E">
        <w:rPr>
          <w:rFonts w:ascii="Times New Roman" w:hAnsi="Times New Roman" w:cs="Times New Roman"/>
          <w:sz w:val="24"/>
          <w:szCs w:val="24"/>
        </w:rPr>
        <w:t>раздел «Перечень мероприятий Программы</w:t>
      </w:r>
      <w:r>
        <w:rPr>
          <w:rFonts w:ascii="Times New Roman" w:hAnsi="Times New Roman" w:cs="Times New Roman"/>
          <w:sz w:val="24"/>
          <w:szCs w:val="24"/>
        </w:rPr>
        <w:t xml:space="preserve">» изложить в следующей редакции </w:t>
      </w:r>
      <w:r w:rsidR="008076EC">
        <w:rPr>
          <w:rFonts w:ascii="Times New Roman" w:hAnsi="Times New Roman" w:cs="Times New Roman"/>
          <w:sz w:val="24"/>
          <w:szCs w:val="24"/>
        </w:rPr>
        <w:t>в соответствии с приложением № 3</w:t>
      </w:r>
      <w:r w:rsidR="003A3C14">
        <w:rPr>
          <w:rFonts w:ascii="Times New Roman" w:hAnsi="Times New Roman" w:cs="Times New Roman"/>
          <w:sz w:val="24"/>
          <w:szCs w:val="24"/>
        </w:rPr>
        <w:t xml:space="preserve"> к данному постановлению.</w:t>
      </w:r>
    </w:p>
    <w:p w:rsidR="004A2787" w:rsidRDefault="004A2787" w:rsidP="004A27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2ABC">
        <w:rPr>
          <w:rFonts w:ascii="Times New Roman" w:hAnsi="Times New Roman" w:cs="Times New Roman"/>
          <w:sz w:val="24"/>
          <w:szCs w:val="24"/>
        </w:rPr>
        <w:t xml:space="preserve">- </w:t>
      </w:r>
      <w:r w:rsidRPr="00C13538">
        <w:rPr>
          <w:rFonts w:ascii="Times New Roman" w:hAnsi="Times New Roman" w:cs="Times New Roman"/>
          <w:sz w:val="24"/>
          <w:szCs w:val="24"/>
          <w:u w:val="single"/>
        </w:rPr>
        <w:t>в приложении № 9</w:t>
      </w:r>
      <w:r w:rsidRPr="007A2ABC">
        <w:rPr>
          <w:rFonts w:ascii="Times New Roman" w:hAnsi="Times New Roman" w:cs="Times New Roman"/>
          <w:sz w:val="24"/>
          <w:szCs w:val="24"/>
        </w:rPr>
        <w:t xml:space="preserve"> </w:t>
      </w:r>
      <w:r w:rsidR="00026D7D" w:rsidRPr="00026D7D">
        <w:rPr>
          <w:rFonts w:ascii="Times New Roman" w:hAnsi="Times New Roman" w:cs="Times New Roman"/>
          <w:sz w:val="24"/>
          <w:szCs w:val="24"/>
        </w:rPr>
        <w:t>«</w:t>
      </w:r>
      <w:r w:rsidR="00026D7D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026D7D" w:rsidRPr="00C13538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026D7D" w:rsidRPr="00B4247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026D7D" w:rsidRPr="00C13538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26D7D" w:rsidRPr="00B42474">
        <w:rPr>
          <w:rFonts w:ascii="Times New Roman" w:hAnsi="Times New Roman" w:cs="Times New Roman"/>
          <w:bCs/>
          <w:sz w:val="24"/>
          <w:szCs w:val="24"/>
        </w:rPr>
        <w:t>поселок Серово</w:t>
      </w:r>
      <w:r w:rsidR="00026D7D" w:rsidRPr="007A2ABC">
        <w:rPr>
          <w:rFonts w:ascii="Times New Roman" w:hAnsi="Times New Roman" w:cs="Times New Roman"/>
          <w:sz w:val="24"/>
          <w:szCs w:val="24"/>
        </w:rPr>
        <w:t xml:space="preserve"> </w:t>
      </w:r>
      <w:r w:rsidRPr="007A2ABC">
        <w:rPr>
          <w:rFonts w:ascii="Times New Roman" w:hAnsi="Times New Roman" w:cs="Times New Roman"/>
          <w:sz w:val="24"/>
          <w:szCs w:val="24"/>
        </w:rPr>
        <w:t xml:space="preserve">«Участие </w:t>
      </w:r>
      <w:r w:rsidRPr="007A2AB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7A2ABC">
        <w:rPr>
          <w:rFonts w:ascii="Times New Roman" w:hAnsi="Times New Roman" w:cs="Times New Roman"/>
          <w:sz w:val="24"/>
          <w:szCs w:val="24"/>
        </w:rPr>
        <w:t>создании условий для реализации мер,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ABC">
        <w:rPr>
          <w:rFonts w:ascii="Times New Roman" w:hAnsi="Times New Roman" w:cs="Times New Roman"/>
          <w:sz w:val="24"/>
          <w:szCs w:val="24"/>
        </w:rPr>
        <w:t xml:space="preserve">укрепление межнационального и </w:t>
      </w:r>
      <w:r>
        <w:rPr>
          <w:rFonts w:ascii="Times New Roman" w:hAnsi="Times New Roman" w:cs="Times New Roman"/>
          <w:sz w:val="24"/>
          <w:szCs w:val="24"/>
        </w:rPr>
        <w:t xml:space="preserve">межконфессионального согласия, </w:t>
      </w:r>
      <w:r w:rsidRPr="007A2ABC">
        <w:rPr>
          <w:rFonts w:ascii="Times New Roman" w:hAnsi="Times New Roman" w:cs="Times New Roman"/>
          <w:sz w:val="24"/>
          <w:szCs w:val="24"/>
        </w:rPr>
        <w:t>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</w:t>
      </w:r>
      <w:r>
        <w:rPr>
          <w:rFonts w:ascii="Times New Roman" w:hAnsi="Times New Roman" w:cs="Times New Roman"/>
          <w:sz w:val="24"/>
          <w:szCs w:val="24"/>
        </w:rPr>
        <w:t>в, профилактику межнациональных</w:t>
      </w:r>
      <w:r w:rsidRPr="007A2ABC">
        <w:rPr>
          <w:rFonts w:ascii="Times New Roman" w:hAnsi="Times New Roman" w:cs="Times New Roman"/>
          <w:sz w:val="24"/>
          <w:szCs w:val="24"/>
        </w:rPr>
        <w:t>(межэтнических) конфликтов в 2019</w:t>
      </w:r>
      <w:r>
        <w:rPr>
          <w:rFonts w:ascii="Times New Roman" w:hAnsi="Times New Roman" w:cs="Times New Roman"/>
          <w:sz w:val="24"/>
          <w:szCs w:val="24"/>
        </w:rPr>
        <w:t xml:space="preserve"> году» </w:t>
      </w:r>
      <w:r w:rsidRPr="007A2ABC">
        <w:rPr>
          <w:rFonts w:ascii="Times New Roman" w:hAnsi="Times New Roman" w:cs="Times New Roman"/>
          <w:sz w:val="24"/>
          <w:szCs w:val="24"/>
        </w:rPr>
        <w:t xml:space="preserve">раздел «Перечень мероприятий Программы» изложить в следующей редакции </w:t>
      </w:r>
      <w:r w:rsidR="008076EC">
        <w:rPr>
          <w:rFonts w:ascii="Times New Roman" w:hAnsi="Times New Roman" w:cs="Times New Roman"/>
          <w:sz w:val="24"/>
          <w:szCs w:val="24"/>
        </w:rPr>
        <w:t>в соответствии с приложением № 4</w:t>
      </w:r>
      <w:r w:rsidRPr="007A2ABC">
        <w:rPr>
          <w:rFonts w:ascii="Times New Roman" w:hAnsi="Times New Roman" w:cs="Times New Roman"/>
          <w:sz w:val="24"/>
          <w:szCs w:val="24"/>
        </w:rPr>
        <w:t xml:space="preserve"> к данному постановлению.</w:t>
      </w:r>
    </w:p>
    <w:p w:rsidR="008076EC" w:rsidRDefault="008076EC" w:rsidP="004A27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7EDA" w:rsidRPr="008076EC" w:rsidRDefault="008076EC" w:rsidP="008076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6EC">
        <w:rPr>
          <w:rFonts w:ascii="Times New Roman" w:hAnsi="Times New Roman" w:cs="Times New Roman"/>
          <w:sz w:val="24"/>
          <w:szCs w:val="24"/>
        </w:rPr>
        <w:t xml:space="preserve">- </w:t>
      </w:r>
      <w:r w:rsidRPr="008076EC">
        <w:rPr>
          <w:rFonts w:ascii="Times New Roman" w:hAnsi="Times New Roman" w:cs="Times New Roman"/>
          <w:sz w:val="24"/>
          <w:szCs w:val="24"/>
          <w:u w:val="single"/>
        </w:rPr>
        <w:t>в приложении № 14</w:t>
      </w:r>
      <w:r w:rsidRPr="00026D7D">
        <w:rPr>
          <w:rFonts w:ascii="Times New Roman" w:hAnsi="Times New Roman" w:cs="Times New Roman"/>
          <w:sz w:val="24"/>
          <w:szCs w:val="24"/>
        </w:rPr>
        <w:t xml:space="preserve"> </w:t>
      </w:r>
      <w:r w:rsidR="00026D7D" w:rsidRPr="00026D7D">
        <w:rPr>
          <w:rFonts w:ascii="Times New Roman" w:hAnsi="Times New Roman" w:cs="Times New Roman"/>
          <w:sz w:val="24"/>
          <w:szCs w:val="24"/>
        </w:rPr>
        <w:t>«</w:t>
      </w:r>
      <w:r w:rsidR="00026D7D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026D7D" w:rsidRPr="00C13538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026D7D" w:rsidRPr="00B4247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026D7D" w:rsidRPr="00C13538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26D7D" w:rsidRPr="00B42474">
        <w:rPr>
          <w:rFonts w:ascii="Times New Roman" w:hAnsi="Times New Roman" w:cs="Times New Roman"/>
          <w:bCs/>
          <w:sz w:val="24"/>
          <w:szCs w:val="24"/>
        </w:rPr>
        <w:t>поселок Серово</w:t>
      </w:r>
      <w:r w:rsidR="00026D7D" w:rsidRPr="008076EC">
        <w:rPr>
          <w:rFonts w:ascii="Times New Roman" w:hAnsi="Times New Roman" w:cs="Times New Roman"/>
          <w:sz w:val="24"/>
          <w:szCs w:val="24"/>
        </w:rPr>
        <w:t xml:space="preserve"> </w:t>
      </w:r>
      <w:r w:rsidR="00997EDA" w:rsidRPr="008076EC">
        <w:rPr>
          <w:rFonts w:ascii="Times New Roman" w:hAnsi="Times New Roman" w:cs="Times New Roman"/>
          <w:sz w:val="24"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внутригородского муниципального образования Санкт-Петербурга поселок Серово в 2019 году»:</w:t>
      </w:r>
    </w:p>
    <w:p w:rsidR="00997EDA" w:rsidRPr="008076EC" w:rsidRDefault="00997EDA" w:rsidP="008076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6EC">
        <w:rPr>
          <w:rFonts w:ascii="Times New Roman" w:hAnsi="Times New Roman" w:cs="Times New Roman"/>
          <w:sz w:val="24"/>
          <w:szCs w:val="24"/>
        </w:rPr>
        <w:t>1. В строке 8 Паспорта программы числовое значение «297,0» замени</w:t>
      </w:r>
      <w:r w:rsidR="003A3C14">
        <w:rPr>
          <w:rFonts w:ascii="Times New Roman" w:hAnsi="Times New Roman" w:cs="Times New Roman"/>
          <w:sz w:val="24"/>
          <w:szCs w:val="24"/>
        </w:rPr>
        <w:t>ть на числовое значение «308,8»;</w:t>
      </w:r>
    </w:p>
    <w:p w:rsidR="00997EDA" w:rsidRPr="008076EC" w:rsidRDefault="00997EDA" w:rsidP="008076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6EC">
        <w:rPr>
          <w:rFonts w:ascii="Times New Roman" w:hAnsi="Times New Roman" w:cs="Times New Roman"/>
          <w:sz w:val="24"/>
          <w:szCs w:val="24"/>
        </w:rPr>
        <w:t>2. В первом абзаце раздела «Обоснование ресурсного обеспечения Программы» числовое значение «297,</w:t>
      </w:r>
      <w:r w:rsidR="008076EC" w:rsidRPr="008076EC">
        <w:rPr>
          <w:rFonts w:ascii="Times New Roman" w:hAnsi="Times New Roman" w:cs="Times New Roman"/>
          <w:sz w:val="24"/>
          <w:szCs w:val="24"/>
        </w:rPr>
        <w:t>0» заменить</w:t>
      </w:r>
      <w:r w:rsidR="003A3C14">
        <w:rPr>
          <w:rFonts w:ascii="Times New Roman" w:hAnsi="Times New Roman" w:cs="Times New Roman"/>
          <w:sz w:val="24"/>
          <w:szCs w:val="24"/>
        </w:rPr>
        <w:t xml:space="preserve"> на числовое значение «308,8»;</w:t>
      </w:r>
    </w:p>
    <w:p w:rsidR="00997EDA" w:rsidRDefault="00997EDA" w:rsidP="004A27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6EC">
        <w:rPr>
          <w:rFonts w:ascii="Times New Roman" w:hAnsi="Times New Roman" w:cs="Times New Roman"/>
          <w:sz w:val="24"/>
          <w:szCs w:val="24"/>
        </w:rPr>
        <w:t xml:space="preserve">3. Перечень мероприятий программы изложить в редакции в соответствии </w:t>
      </w:r>
      <w:r w:rsidR="008076EC" w:rsidRPr="008076EC">
        <w:rPr>
          <w:rFonts w:ascii="Times New Roman" w:hAnsi="Times New Roman" w:cs="Times New Roman"/>
          <w:sz w:val="24"/>
          <w:szCs w:val="24"/>
        </w:rPr>
        <w:t>с приложением</w:t>
      </w:r>
      <w:r w:rsidR="008076EC">
        <w:rPr>
          <w:rFonts w:ascii="Times New Roman" w:hAnsi="Times New Roman" w:cs="Times New Roman"/>
          <w:sz w:val="24"/>
          <w:szCs w:val="24"/>
        </w:rPr>
        <w:t xml:space="preserve"> № 5</w:t>
      </w:r>
      <w:r w:rsidRPr="008076EC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997EDA" w:rsidRPr="007A2ABC" w:rsidRDefault="00997EDA" w:rsidP="004A27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2ABC" w:rsidRDefault="007A2ABC" w:rsidP="007A2ABC">
      <w:pPr>
        <w:pStyle w:val="ConsPlusNormal"/>
        <w:tabs>
          <w:tab w:val="left" w:pos="993"/>
        </w:tabs>
        <w:jc w:val="both"/>
      </w:pPr>
      <w:r>
        <w:t xml:space="preserve">            2</w:t>
      </w:r>
      <w:r w:rsidR="00D65BA2">
        <w:t>.</w:t>
      </w:r>
      <w:r w:rsidR="004A2787">
        <w:t xml:space="preserve"> Разместить данное постановление на официальном сайте внутригородского муниципального образования Санкт-Петербурга поселок Серово.</w:t>
      </w:r>
    </w:p>
    <w:p w:rsidR="007A2ABC" w:rsidRDefault="007A2ABC" w:rsidP="007A2ABC">
      <w:pPr>
        <w:pStyle w:val="ConsPlusNormal"/>
        <w:tabs>
          <w:tab w:val="left" w:pos="993"/>
        </w:tabs>
        <w:ind w:firstLine="708"/>
        <w:jc w:val="both"/>
      </w:pPr>
      <w:r>
        <w:t xml:space="preserve">3. </w:t>
      </w:r>
      <w:r w:rsidR="004A2787">
        <w:t xml:space="preserve"> </w:t>
      </w:r>
      <w:r w:rsidRPr="007E15CA">
        <w:t>Настоящее постановление вступает в силу с мо</w:t>
      </w:r>
      <w:r w:rsidR="004A2787">
        <w:t>мента принятия</w:t>
      </w:r>
      <w:r w:rsidRPr="007E15CA">
        <w:t>.</w:t>
      </w:r>
    </w:p>
    <w:p w:rsidR="007A2ABC" w:rsidRPr="00AF219E" w:rsidRDefault="007A2ABC" w:rsidP="007A2ABC">
      <w:pPr>
        <w:pStyle w:val="ConsPlusNormal"/>
        <w:tabs>
          <w:tab w:val="left" w:pos="993"/>
        </w:tabs>
        <w:ind w:firstLine="708"/>
        <w:jc w:val="both"/>
        <w:rPr>
          <w:bCs/>
        </w:rPr>
      </w:pPr>
      <w:r>
        <w:t xml:space="preserve">4. </w:t>
      </w:r>
      <w:r w:rsidRPr="007E15CA">
        <w:t>Контроль за выполнением постановления возложить на Главу Местной Администрации</w:t>
      </w:r>
      <w:r>
        <w:t xml:space="preserve"> внутригородского </w:t>
      </w:r>
      <w:r w:rsidRPr="007E15CA">
        <w:t xml:space="preserve">муниципального образования </w:t>
      </w:r>
      <w:r>
        <w:t xml:space="preserve">Санкт-Петербурга </w:t>
      </w:r>
      <w:r w:rsidRPr="007E15CA">
        <w:t>поселок Серово Г.В.Федорову.</w:t>
      </w:r>
      <w:r>
        <w:t xml:space="preserve"> </w:t>
      </w:r>
    </w:p>
    <w:p w:rsidR="007A2ABC" w:rsidRPr="007E15CA" w:rsidRDefault="007A2ABC" w:rsidP="007A2ABC">
      <w:pPr>
        <w:pStyle w:val="a4"/>
        <w:tabs>
          <w:tab w:val="left" w:pos="993"/>
        </w:tabs>
        <w:ind w:firstLine="708"/>
        <w:jc w:val="both"/>
      </w:pPr>
    </w:p>
    <w:p w:rsidR="007A2ABC" w:rsidRPr="004A2787" w:rsidRDefault="007A2ABC" w:rsidP="007A2ABC">
      <w:pPr>
        <w:rPr>
          <w:rFonts w:ascii="Times New Roman" w:hAnsi="Times New Roman" w:cs="Times New Roman"/>
          <w:b/>
          <w:sz w:val="24"/>
          <w:szCs w:val="24"/>
        </w:rPr>
      </w:pPr>
    </w:p>
    <w:p w:rsidR="007A2ABC" w:rsidRDefault="007A2ABC" w:rsidP="007A2ABC">
      <w:pPr>
        <w:rPr>
          <w:rFonts w:ascii="Times New Roman" w:hAnsi="Times New Roman" w:cs="Times New Roman"/>
          <w:b/>
          <w:sz w:val="24"/>
          <w:szCs w:val="24"/>
        </w:rPr>
      </w:pPr>
      <w:r w:rsidRPr="004A2787">
        <w:rPr>
          <w:rFonts w:ascii="Times New Roman" w:hAnsi="Times New Roman" w:cs="Times New Roman"/>
          <w:b/>
          <w:sz w:val="24"/>
          <w:szCs w:val="24"/>
        </w:rPr>
        <w:t>Глава МА ВМО п.Серово                                                                                    Г.В.Федорова</w:t>
      </w:r>
    </w:p>
    <w:p w:rsidR="007633A5" w:rsidRDefault="000A538E" w:rsidP="008076EC">
      <w:pPr>
        <w:pStyle w:val="a4"/>
        <w:rPr>
          <w:rFonts w:ascii="Times New Roman" w:hAnsi="Times New Roman" w:cs="Times New Roman"/>
        </w:rPr>
      </w:pPr>
      <w:r w:rsidRPr="000A538E">
        <w:rPr>
          <w:rFonts w:ascii="Times New Roman" w:hAnsi="Times New Roman" w:cs="Times New Roman"/>
        </w:rPr>
        <w:lastRenderedPageBreak/>
        <w:tab/>
      </w:r>
      <w:r w:rsidRPr="000A538E">
        <w:rPr>
          <w:rFonts w:ascii="Times New Roman" w:hAnsi="Times New Roman" w:cs="Times New Roman"/>
        </w:rPr>
        <w:tab/>
      </w:r>
      <w:r w:rsidRPr="000A538E">
        <w:rPr>
          <w:rFonts w:ascii="Times New Roman" w:hAnsi="Times New Roman" w:cs="Times New Roman"/>
        </w:rPr>
        <w:tab/>
      </w:r>
      <w:r w:rsidRPr="000A538E">
        <w:rPr>
          <w:rFonts w:ascii="Times New Roman" w:hAnsi="Times New Roman" w:cs="Times New Roman"/>
        </w:rPr>
        <w:tab/>
      </w:r>
      <w:r w:rsidRPr="000A538E">
        <w:rPr>
          <w:rFonts w:ascii="Times New Roman" w:hAnsi="Times New Roman" w:cs="Times New Roman"/>
        </w:rPr>
        <w:tab/>
      </w:r>
      <w:r w:rsidRPr="000A53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D7D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7633A5">
        <w:rPr>
          <w:rFonts w:ascii="Times New Roman" w:hAnsi="Times New Roman" w:cs="Times New Roman"/>
        </w:rPr>
        <w:t xml:space="preserve">                      </w:t>
      </w:r>
    </w:p>
    <w:p w:rsidR="008076EC" w:rsidRPr="000A538E" w:rsidRDefault="007633A5" w:rsidP="008076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A3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076E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8076EC" w:rsidRPr="000A538E" w:rsidRDefault="008076EC" w:rsidP="008076EC">
      <w:pPr>
        <w:pStyle w:val="a4"/>
        <w:rPr>
          <w:rFonts w:ascii="Times New Roman" w:hAnsi="Times New Roman" w:cs="Times New Roman"/>
          <w:sz w:val="20"/>
          <w:szCs w:val="20"/>
        </w:rPr>
      </w:pP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к</w:t>
      </w:r>
      <w:r w:rsidRPr="000A538E">
        <w:rPr>
          <w:rFonts w:ascii="Times New Roman" w:hAnsi="Times New Roman" w:cs="Times New Roman"/>
          <w:sz w:val="20"/>
          <w:szCs w:val="20"/>
        </w:rPr>
        <w:t xml:space="preserve"> постановлению МА ВМО п.Серово </w:t>
      </w:r>
    </w:p>
    <w:p w:rsidR="008076EC" w:rsidRDefault="008076EC" w:rsidP="008076EC">
      <w:pPr>
        <w:pStyle w:val="a4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о</w:t>
      </w:r>
      <w:r w:rsidRPr="000A538E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25.04.2019 № 19/19</w:t>
      </w:r>
    </w:p>
    <w:p w:rsidR="007633A5" w:rsidRDefault="007633A5" w:rsidP="008076EC">
      <w:pPr>
        <w:pStyle w:val="a4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633A5" w:rsidRDefault="007633A5" w:rsidP="007633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7D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7633A5" w:rsidRPr="00026D7D" w:rsidRDefault="007633A5" w:rsidP="007633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997"/>
        <w:gridCol w:w="1843"/>
        <w:gridCol w:w="1305"/>
      </w:tblGrid>
      <w:tr w:rsidR="007633A5" w:rsidRPr="002E775E" w:rsidTr="003A3C14">
        <w:trPr>
          <w:trHeight w:val="20"/>
        </w:trPr>
        <w:tc>
          <w:tcPr>
            <w:tcW w:w="3348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997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305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7633A5" w:rsidRPr="002E775E" w:rsidTr="003A3C14">
        <w:trPr>
          <w:trHeight w:val="20"/>
        </w:trPr>
        <w:tc>
          <w:tcPr>
            <w:tcW w:w="3348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документации на установку малых архитектурных форм</w:t>
            </w:r>
          </w:p>
        </w:tc>
        <w:tc>
          <w:tcPr>
            <w:tcW w:w="2997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Площадка для отдыха вдоль Рощинского шоссе</w:t>
            </w:r>
          </w:p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633A5" w:rsidRPr="002E775E" w:rsidTr="003A3C14">
        <w:trPr>
          <w:trHeight w:val="20"/>
        </w:trPr>
        <w:tc>
          <w:tcPr>
            <w:tcW w:w="3348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(стенды)</w:t>
            </w:r>
          </w:p>
        </w:tc>
        <w:tc>
          <w:tcPr>
            <w:tcW w:w="2997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Территория ВМО поселок Серово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5 элементов</w:t>
            </w:r>
          </w:p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633A5" w:rsidRPr="002E775E" w:rsidTr="003A3C14">
        <w:trPr>
          <w:trHeight w:val="20"/>
        </w:trPr>
        <w:tc>
          <w:tcPr>
            <w:tcW w:w="3348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Содержание и техническое обслуживание оборудования МАФ на территории муниципального образования</w:t>
            </w:r>
          </w:p>
        </w:tc>
        <w:tc>
          <w:tcPr>
            <w:tcW w:w="2997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Территория ВМО поселок Серово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79 элемента оборудования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</w:tr>
      <w:tr w:rsidR="007633A5" w:rsidRPr="002E775E" w:rsidTr="003A3C14">
        <w:trPr>
          <w:trHeight w:val="20"/>
        </w:trPr>
        <w:tc>
          <w:tcPr>
            <w:tcW w:w="3348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Содержание и техническое обслуживание оборудования детской и спортивной площадок</w:t>
            </w:r>
          </w:p>
        </w:tc>
        <w:tc>
          <w:tcPr>
            <w:tcW w:w="2997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Линдуловская дорога, в привязке к д.д.15, 33, 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113 элементов оборудования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7633A5" w:rsidRPr="002E775E" w:rsidTr="003A3C14">
        <w:trPr>
          <w:trHeight w:val="20"/>
        </w:trPr>
        <w:tc>
          <w:tcPr>
            <w:tcW w:w="3348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Содержание наружной информации в части информационных стендов на территории муниципального образования</w:t>
            </w:r>
          </w:p>
        </w:tc>
        <w:tc>
          <w:tcPr>
            <w:tcW w:w="2997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Линдуловская дорога, в привязке к д.д.5, 16, 17, конечная остановка, ул.Набережная, д.5, у фундамента дачи Л.Андреева, Приморское шоссе, д.647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7 элементов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7633A5" w:rsidRPr="002E775E" w:rsidTr="003A3C14">
        <w:tc>
          <w:tcPr>
            <w:tcW w:w="3348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чистоты и порядка на территории муниципального образования:</w:t>
            </w:r>
          </w:p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Проведение весенне-осеннего месячника благоустройства</w:t>
            </w:r>
          </w:p>
        </w:tc>
        <w:tc>
          <w:tcPr>
            <w:tcW w:w="2997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Территория ВМО поселок Серово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5500 кв.м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A5" w:rsidRPr="002E775E" w:rsidTr="003A3C14">
        <w:tc>
          <w:tcPr>
            <w:tcW w:w="3348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997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Территория ВМО поселок Серово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165 куб.м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633A5" w:rsidRPr="002E775E" w:rsidTr="003A3C14">
        <w:tc>
          <w:tcPr>
            <w:tcW w:w="3348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2997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 xml:space="preserve">- Посадка цветочной рассады и уход у памятника В.Г.Серову и на Братском захоронении, </w:t>
            </w:r>
            <w:r w:rsidR="003A3C14" w:rsidRPr="002E775E">
              <w:rPr>
                <w:rFonts w:ascii="Times New Roman" w:hAnsi="Times New Roman" w:cs="Times New Roman"/>
                <w:sz w:val="24"/>
                <w:szCs w:val="24"/>
              </w:rPr>
              <w:t>О. Кошевого</w:t>
            </w: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, Л.Андреева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58 кв.м</w:t>
            </w:r>
          </w:p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7633A5" w:rsidRPr="002E775E" w:rsidTr="003A3C14">
        <w:tc>
          <w:tcPr>
            <w:tcW w:w="3348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в соответствии с адресными программами, утверждаемыми администрациями районов Санкт-Петербурга, уборки и санитарной очистки территорий</w:t>
            </w:r>
          </w:p>
        </w:tc>
        <w:tc>
          <w:tcPr>
            <w:tcW w:w="2997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в соответствии с адресной программой</w:t>
            </w:r>
          </w:p>
        </w:tc>
        <w:tc>
          <w:tcPr>
            <w:tcW w:w="1843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118945 кв.м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3126,6</w:t>
            </w:r>
          </w:p>
        </w:tc>
      </w:tr>
      <w:tr w:rsidR="007633A5" w:rsidRPr="002E775E" w:rsidTr="003A3C14">
        <w:tc>
          <w:tcPr>
            <w:tcW w:w="6345" w:type="dxa"/>
            <w:gridSpan w:val="2"/>
            <w:shd w:val="clear" w:color="auto" w:fill="auto"/>
          </w:tcPr>
          <w:p w:rsidR="007633A5" w:rsidRPr="002E775E" w:rsidRDefault="003A3C14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на 2019</w:t>
            </w:r>
            <w:r w:rsidR="007633A5" w:rsidRPr="002E77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7633A5" w:rsidRPr="002E775E" w:rsidRDefault="007633A5" w:rsidP="003A3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4072,5</w:t>
            </w:r>
          </w:p>
        </w:tc>
      </w:tr>
    </w:tbl>
    <w:p w:rsidR="007633A5" w:rsidRDefault="007633A5" w:rsidP="008076EC">
      <w:pPr>
        <w:pStyle w:val="a4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633A5" w:rsidRPr="000A538E" w:rsidRDefault="007633A5" w:rsidP="007633A5">
      <w:pPr>
        <w:pStyle w:val="a4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7633A5" w:rsidRPr="000A538E" w:rsidRDefault="007633A5" w:rsidP="007633A5">
      <w:pPr>
        <w:pStyle w:val="a4"/>
        <w:rPr>
          <w:rFonts w:ascii="Times New Roman" w:hAnsi="Times New Roman" w:cs="Times New Roman"/>
          <w:sz w:val="20"/>
          <w:szCs w:val="20"/>
        </w:rPr>
      </w:pP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к</w:t>
      </w:r>
      <w:r w:rsidRPr="000A538E">
        <w:rPr>
          <w:rFonts w:ascii="Times New Roman" w:hAnsi="Times New Roman" w:cs="Times New Roman"/>
          <w:sz w:val="20"/>
          <w:szCs w:val="20"/>
        </w:rPr>
        <w:t xml:space="preserve"> постановлению МА ВМО п.Серово </w:t>
      </w:r>
    </w:p>
    <w:p w:rsidR="007633A5" w:rsidRPr="002E775E" w:rsidRDefault="007633A5" w:rsidP="007633A5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0A538E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25.04.2019 № 19/19</w:t>
      </w:r>
    </w:p>
    <w:p w:rsidR="007633A5" w:rsidRPr="002E775E" w:rsidRDefault="007633A5" w:rsidP="007633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633A5" w:rsidRPr="002E775E" w:rsidRDefault="007633A5" w:rsidP="007633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5E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7633A5" w:rsidRPr="002E775E" w:rsidRDefault="007633A5" w:rsidP="007633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633A5" w:rsidRPr="002E775E" w:rsidRDefault="007633A5" w:rsidP="007633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ayout w:type="fixed"/>
        <w:tblLook w:val="01E0" w:firstRow="1" w:lastRow="1" w:firstColumn="1" w:lastColumn="1" w:noHBand="0" w:noVBand="0"/>
      </w:tblPr>
      <w:tblGrid>
        <w:gridCol w:w="608"/>
        <w:gridCol w:w="1868"/>
        <w:gridCol w:w="1630"/>
        <w:gridCol w:w="1843"/>
        <w:gridCol w:w="1984"/>
        <w:gridCol w:w="1418"/>
      </w:tblGrid>
      <w:tr w:rsidR="007633A5" w:rsidRPr="007F3D43" w:rsidTr="003A3C14">
        <w:trPr>
          <w:trHeight w:val="20"/>
        </w:trPr>
        <w:tc>
          <w:tcPr>
            <w:tcW w:w="608" w:type="dxa"/>
            <w:vMerge w:val="restart"/>
          </w:tcPr>
          <w:p w:rsidR="007633A5" w:rsidRPr="007F3D43" w:rsidRDefault="007633A5" w:rsidP="003A3C14">
            <w:pPr>
              <w:tabs>
                <w:tab w:val="left" w:pos="3980"/>
              </w:tabs>
              <w:jc w:val="center"/>
            </w:pPr>
          </w:p>
          <w:p w:rsidR="007633A5" w:rsidRPr="007F3D43" w:rsidRDefault="007633A5" w:rsidP="003A3C14">
            <w:pPr>
              <w:tabs>
                <w:tab w:val="left" w:pos="3980"/>
              </w:tabs>
              <w:jc w:val="center"/>
            </w:pPr>
            <w:r w:rsidRPr="007F3D43">
              <w:t>№ п/п</w:t>
            </w:r>
          </w:p>
        </w:tc>
        <w:tc>
          <w:tcPr>
            <w:tcW w:w="1868" w:type="dxa"/>
            <w:vMerge w:val="restart"/>
          </w:tcPr>
          <w:p w:rsidR="007633A5" w:rsidRPr="007F3D43" w:rsidRDefault="007633A5" w:rsidP="003A3C14">
            <w:pPr>
              <w:tabs>
                <w:tab w:val="left" w:pos="3980"/>
              </w:tabs>
              <w:jc w:val="center"/>
            </w:pPr>
          </w:p>
          <w:p w:rsidR="007633A5" w:rsidRPr="007F3D43" w:rsidRDefault="007633A5" w:rsidP="003A3C14">
            <w:pPr>
              <w:tabs>
                <w:tab w:val="left" w:pos="3980"/>
              </w:tabs>
              <w:jc w:val="center"/>
            </w:pPr>
            <w:r w:rsidRPr="007F3D43">
              <w:t>Н</w:t>
            </w:r>
            <w:r w:rsidR="003A3C14">
              <w:t>а</w:t>
            </w:r>
            <w:r w:rsidRPr="007F3D43">
              <w:t>именование</w:t>
            </w:r>
            <w:r w:rsidR="003A3C14">
              <w:t xml:space="preserve"> </w:t>
            </w:r>
            <w:r w:rsidRPr="007F3D43">
              <w:t>и адрес объекта</w:t>
            </w:r>
          </w:p>
        </w:tc>
        <w:tc>
          <w:tcPr>
            <w:tcW w:w="3473" w:type="dxa"/>
            <w:gridSpan w:val="2"/>
          </w:tcPr>
          <w:p w:rsidR="007633A5" w:rsidRPr="007F3D43" w:rsidRDefault="007633A5" w:rsidP="003A3C14">
            <w:pPr>
              <w:tabs>
                <w:tab w:val="left" w:pos="3980"/>
              </w:tabs>
              <w:jc w:val="center"/>
            </w:pPr>
            <w:r w:rsidRPr="007F3D43">
              <w:t>Содержание дорог</w:t>
            </w:r>
          </w:p>
        </w:tc>
        <w:tc>
          <w:tcPr>
            <w:tcW w:w="3402" w:type="dxa"/>
            <w:gridSpan w:val="2"/>
          </w:tcPr>
          <w:p w:rsidR="007633A5" w:rsidRPr="007F3D43" w:rsidRDefault="007633A5" w:rsidP="003A3C14">
            <w:pPr>
              <w:tabs>
                <w:tab w:val="left" w:pos="3980"/>
              </w:tabs>
              <w:jc w:val="center"/>
            </w:pPr>
            <w:r w:rsidRPr="007F3D43">
              <w:t>Текущий ремонт дорог</w:t>
            </w:r>
          </w:p>
        </w:tc>
      </w:tr>
      <w:tr w:rsidR="007633A5" w:rsidRPr="007F3D43" w:rsidTr="003A3C14">
        <w:trPr>
          <w:trHeight w:val="20"/>
        </w:trPr>
        <w:tc>
          <w:tcPr>
            <w:tcW w:w="608" w:type="dxa"/>
            <w:vMerge/>
          </w:tcPr>
          <w:p w:rsidR="007633A5" w:rsidRPr="007F3D43" w:rsidRDefault="007633A5" w:rsidP="003A3C14">
            <w:pPr>
              <w:tabs>
                <w:tab w:val="left" w:pos="3980"/>
              </w:tabs>
              <w:jc w:val="center"/>
            </w:pPr>
          </w:p>
        </w:tc>
        <w:tc>
          <w:tcPr>
            <w:tcW w:w="1868" w:type="dxa"/>
            <w:vMerge/>
          </w:tcPr>
          <w:p w:rsidR="007633A5" w:rsidRPr="007F3D43" w:rsidRDefault="007633A5" w:rsidP="003A3C14">
            <w:pPr>
              <w:tabs>
                <w:tab w:val="left" w:pos="3980"/>
              </w:tabs>
              <w:jc w:val="center"/>
            </w:pPr>
          </w:p>
        </w:tc>
        <w:tc>
          <w:tcPr>
            <w:tcW w:w="1630" w:type="dxa"/>
          </w:tcPr>
          <w:p w:rsidR="007633A5" w:rsidRPr="007F3D43" w:rsidRDefault="007633A5" w:rsidP="003A3C14">
            <w:pPr>
              <w:tabs>
                <w:tab w:val="left" w:pos="3980"/>
              </w:tabs>
              <w:jc w:val="center"/>
            </w:pPr>
            <w:r w:rsidRPr="007F3D43">
              <w:t>Объем предполагаемых работ, кв.м</w:t>
            </w:r>
          </w:p>
        </w:tc>
        <w:tc>
          <w:tcPr>
            <w:tcW w:w="1843" w:type="dxa"/>
          </w:tcPr>
          <w:p w:rsidR="007633A5" w:rsidRPr="007F3D43" w:rsidRDefault="007633A5" w:rsidP="003A3C14">
            <w:pPr>
              <w:tabs>
                <w:tab w:val="left" w:pos="3980"/>
              </w:tabs>
              <w:jc w:val="center"/>
            </w:pPr>
            <w:r w:rsidRPr="007F3D43">
              <w:t xml:space="preserve">Объем </w:t>
            </w:r>
            <w:r w:rsidR="003A3C14" w:rsidRPr="007F3D43">
              <w:t>финансирования</w:t>
            </w:r>
            <w:r w:rsidRPr="007F3D43">
              <w:t>, тыс.руб.</w:t>
            </w:r>
          </w:p>
        </w:tc>
        <w:tc>
          <w:tcPr>
            <w:tcW w:w="1984" w:type="dxa"/>
          </w:tcPr>
          <w:p w:rsidR="007633A5" w:rsidRPr="007F3D43" w:rsidRDefault="007633A5" w:rsidP="003A3C14">
            <w:pPr>
              <w:tabs>
                <w:tab w:val="left" w:pos="3980"/>
              </w:tabs>
              <w:jc w:val="center"/>
            </w:pPr>
            <w:r>
              <w:t>Объем предполагаемых работ</w:t>
            </w:r>
          </w:p>
        </w:tc>
        <w:tc>
          <w:tcPr>
            <w:tcW w:w="1418" w:type="dxa"/>
          </w:tcPr>
          <w:p w:rsidR="007633A5" w:rsidRPr="007F3D43" w:rsidRDefault="007633A5" w:rsidP="003A3C14">
            <w:pPr>
              <w:tabs>
                <w:tab w:val="left" w:pos="3980"/>
              </w:tabs>
              <w:jc w:val="center"/>
            </w:pPr>
            <w:r w:rsidRPr="007F3D43">
              <w:t xml:space="preserve">Объем </w:t>
            </w:r>
            <w:r w:rsidR="003A3C14" w:rsidRPr="007F3D43">
              <w:t>финансирования</w:t>
            </w:r>
            <w:r w:rsidRPr="007F3D43">
              <w:t>, тыс.руб.</w:t>
            </w:r>
          </w:p>
        </w:tc>
      </w:tr>
      <w:tr w:rsidR="007633A5" w:rsidRPr="007F3D43" w:rsidTr="003A3C14">
        <w:trPr>
          <w:trHeight w:val="20"/>
        </w:trPr>
        <w:tc>
          <w:tcPr>
            <w:tcW w:w="608" w:type="dxa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 w:rsidRPr="007F3D43">
              <w:t>1.</w:t>
            </w:r>
          </w:p>
        </w:tc>
        <w:tc>
          <w:tcPr>
            <w:tcW w:w="1868" w:type="dxa"/>
          </w:tcPr>
          <w:p w:rsidR="007633A5" w:rsidRPr="007F3D43" w:rsidRDefault="007633A5" w:rsidP="003A3C14">
            <w:r w:rsidRPr="007F3D43">
              <w:t>Лагерная ул.</w:t>
            </w:r>
          </w:p>
        </w:tc>
        <w:tc>
          <w:tcPr>
            <w:tcW w:w="1630" w:type="dxa"/>
          </w:tcPr>
          <w:p w:rsidR="007633A5" w:rsidRPr="00751C26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523,3</w:t>
            </w:r>
          </w:p>
        </w:tc>
        <w:tc>
          <w:tcPr>
            <w:tcW w:w="1843" w:type="dxa"/>
            <w:vAlign w:val="center"/>
          </w:tcPr>
          <w:p w:rsidR="007633A5" w:rsidRPr="00751C26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133,1</w:t>
            </w:r>
          </w:p>
        </w:tc>
        <w:tc>
          <w:tcPr>
            <w:tcW w:w="1984" w:type="dxa"/>
            <w:vAlign w:val="center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 w:rsidRPr="007F3D43">
              <w:t>-</w:t>
            </w:r>
          </w:p>
        </w:tc>
        <w:tc>
          <w:tcPr>
            <w:tcW w:w="1418" w:type="dxa"/>
            <w:vAlign w:val="center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 w:rsidRPr="007F3D43">
              <w:t>-</w:t>
            </w:r>
          </w:p>
        </w:tc>
      </w:tr>
      <w:tr w:rsidR="007633A5" w:rsidRPr="007F3D43" w:rsidTr="003A3C14">
        <w:trPr>
          <w:trHeight w:val="20"/>
        </w:trPr>
        <w:tc>
          <w:tcPr>
            <w:tcW w:w="608" w:type="dxa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 w:rsidRPr="007F3D43">
              <w:t>2.</w:t>
            </w:r>
          </w:p>
        </w:tc>
        <w:tc>
          <w:tcPr>
            <w:tcW w:w="1868" w:type="dxa"/>
          </w:tcPr>
          <w:p w:rsidR="007633A5" w:rsidRPr="007F3D43" w:rsidRDefault="007633A5" w:rsidP="003A3C14">
            <w:r w:rsidRPr="007F3D43">
              <w:t>Лесная ул.</w:t>
            </w:r>
          </w:p>
        </w:tc>
        <w:tc>
          <w:tcPr>
            <w:tcW w:w="1630" w:type="dxa"/>
          </w:tcPr>
          <w:p w:rsidR="007633A5" w:rsidRPr="00751C26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1C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58,7</w:t>
            </w:r>
          </w:p>
        </w:tc>
        <w:tc>
          <w:tcPr>
            <w:tcW w:w="1843" w:type="dxa"/>
            <w:vAlign w:val="center"/>
          </w:tcPr>
          <w:p w:rsidR="007633A5" w:rsidRPr="00751C26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829,2</w:t>
            </w:r>
          </w:p>
        </w:tc>
        <w:tc>
          <w:tcPr>
            <w:tcW w:w="1984" w:type="dxa"/>
            <w:vAlign w:val="center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 w:rsidRPr="007F3D43">
              <w:t>-</w:t>
            </w:r>
          </w:p>
        </w:tc>
        <w:tc>
          <w:tcPr>
            <w:tcW w:w="1418" w:type="dxa"/>
            <w:vAlign w:val="center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 w:rsidRPr="007F3D43">
              <w:t>-</w:t>
            </w:r>
          </w:p>
        </w:tc>
      </w:tr>
      <w:tr w:rsidR="007633A5" w:rsidRPr="007F3D43" w:rsidTr="003A3C14">
        <w:trPr>
          <w:trHeight w:val="20"/>
        </w:trPr>
        <w:tc>
          <w:tcPr>
            <w:tcW w:w="608" w:type="dxa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 w:rsidRPr="007F3D43">
              <w:t>3.</w:t>
            </w:r>
          </w:p>
        </w:tc>
        <w:tc>
          <w:tcPr>
            <w:tcW w:w="1868" w:type="dxa"/>
          </w:tcPr>
          <w:p w:rsidR="007633A5" w:rsidRPr="007F3D43" w:rsidRDefault="007633A5" w:rsidP="003A3C14">
            <w:r w:rsidRPr="007F3D43">
              <w:t>Луговой пер.</w:t>
            </w:r>
          </w:p>
        </w:tc>
        <w:tc>
          <w:tcPr>
            <w:tcW w:w="1630" w:type="dxa"/>
          </w:tcPr>
          <w:p w:rsidR="007633A5" w:rsidRPr="00751C26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432,6</w:t>
            </w:r>
          </w:p>
        </w:tc>
        <w:tc>
          <w:tcPr>
            <w:tcW w:w="1843" w:type="dxa"/>
            <w:vAlign w:val="center"/>
          </w:tcPr>
          <w:p w:rsidR="007633A5" w:rsidRPr="00751C26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984" w:type="dxa"/>
            <w:vAlign w:val="center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 w:rsidRPr="007F3D43">
              <w:t>-</w:t>
            </w:r>
          </w:p>
        </w:tc>
        <w:tc>
          <w:tcPr>
            <w:tcW w:w="1418" w:type="dxa"/>
            <w:vAlign w:val="center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 w:rsidRPr="007F3D43">
              <w:t>-</w:t>
            </w:r>
          </w:p>
        </w:tc>
      </w:tr>
      <w:tr w:rsidR="007633A5" w:rsidRPr="007F3D43" w:rsidTr="003A3C14">
        <w:trPr>
          <w:trHeight w:val="20"/>
        </w:trPr>
        <w:tc>
          <w:tcPr>
            <w:tcW w:w="608" w:type="dxa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 w:rsidRPr="007F3D43">
              <w:t>4.</w:t>
            </w:r>
          </w:p>
        </w:tc>
        <w:tc>
          <w:tcPr>
            <w:tcW w:w="1868" w:type="dxa"/>
          </w:tcPr>
          <w:p w:rsidR="007633A5" w:rsidRPr="007F3D43" w:rsidRDefault="007633A5" w:rsidP="003A3C14">
            <w:r w:rsidRPr="007F3D43">
              <w:t>Олега Кошевого ул</w:t>
            </w:r>
            <w:r>
              <w:t>.</w:t>
            </w:r>
          </w:p>
        </w:tc>
        <w:tc>
          <w:tcPr>
            <w:tcW w:w="1630" w:type="dxa"/>
          </w:tcPr>
          <w:p w:rsidR="007633A5" w:rsidRPr="00751C26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51C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  <w:r w:rsidRPr="00751C26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7633A5" w:rsidRPr="00751C26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1984" w:type="dxa"/>
            <w:vAlign w:val="center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 w:rsidRPr="007F3D43">
              <w:t>-</w:t>
            </w:r>
          </w:p>
        </w:tc>
        <w:tc>
          <w:tcPr>
            <w:tcW w:w="1418" w:type="dxa"/>
            <w:vAlign w:val="center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 w:rsidRPr="007F3D43">
              <w:t>-</w:t>
            </w:r>
          </w:p>
        </w:tc>
      </w:tr>
      <w:tr w:rsidR="007633A5" w:rsidRPr="007F3D43" w:rsidTr="003A3C14">
        <w:trPr>
          <w:trHeight w:val="20"/>
        </w:trPr>
        <w:tc>
          <w:tcPr>
            <w:tcW w:w="608" w:type="dxa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 w:rsidRPr="007F3D43">
              <w:t>5.</w:t>
            </w:r>
          </w:p>
        </w:tc>
        <w:tc>
          <w:tcPr>
            <w:tcW w:w="1868" w:type="dxa"/>
          </w:tcPr>
          <w:p w:rsidR="007633A5" w:rsidRPr="00F8628E" w:rsidRDefault="007633A5" w:rsidP="003A3C14">
            <w:pPr>
              <w:rPr>
                <w:color w:val="000000"/>
                <w:lang w:val="en-US"/>
              </w:rPr>
            </w:pPr>
            <w:r w:rsidRPr="007F3D43">
              <w:rPr>
                <w:color w:val="000000"/>
              </w:rPr>
              <w:t>ул. Набережная</w:t>
            </w:r>
          </w:p>
        </w:tc>
        <w:tc>
          <w:tcPr>
            <w:tcW w:w="1630" w:type="dxa"/>
          </w:tcPr>
          <w:p w:rsidR="007633A5" w:rsidRPr="00751C26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51C2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51C26">
              <w:rPr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843" w:type="dxa"/>
          </w:tcPr>
          <w:p w:rsidR="007633A5" w:rsidRPr="00751C26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566,3</w:t>
            </w:r>
          </w:p>
        </w:tc>
        <w:tc>
          <w:tcPr>
            <w:tcW w:w="1984" w:type="dxa"/>
          </w:tcPr>
          <w:p w:rsidR="007633A5" w:rsidRPr="007F3D43" w:rsidRDefault="007633A5" w:rsidP="003A3C14">
            <w:pPr>
              <w:tabs>
                <w:tab w:val="left" w:pos="3980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1) Ремонт дорожного покрытия 983 кв.м</w:t>
            </w:r>
          </w:p>
        </w:tc>
        <w:tc>
          <w:tcPr>
            <w:tcW w:w="1418" w:type="dxa"/>
          </w:tcPr>
          <w:p w:rsidR="007633A5" w:rsidRPr="00C9186E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9186E">
              <w:rPr>
                <w:color w:val="000000"/>
                <w:sz w:val="22"/>
                <w:szCs w:val="22"/>
              </w:rPr>
              <w:t>2785,1</w:t>
            </w:r>
          </w:p>
        </w:tc>
      </w:tr>
      <w:tr w:rsidR="007633A5" w:rsidRPr="007F3D43" w:rsidTr="003A3C14">
        <w:trPr>
          <w:trHeight w:val="20"/>
        </w:trPr>
        <w:tc>
          <w:tcPr>
            <w:tcW w:w="608" w:type="dxa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 w:rsidRPr="007F3D43">
              <w:t>6.</w:t>
            </w:r>
          </w:p>
        </w:tc>
        <w:tc>
          <w:tcPr>
            <w:tcW w:w="1868" w:type="dxa"/>
          </w:tcPr>
          <w:p w:rsidR="007633A5" w:rsidRPr="007F3D43" w:rsidRDefault="007633A5" w:rsidP="003A3C14">
            <w:r w:rsidRPr="007F3D43">
              <w:t>Пешеходная дорожка вдоль Рощинского шоссе</w:t>
            </w:r>
          </w:p>
        </w:tc>
        <w:tc>
          <w:tcPr>
            <w:tcW w:w="1630" w:type="dxa"/>
          </w:tcPr>
          <w:p w:rsidR="007633A5" w:rsidRPr="00751C26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51C26">
              <w:rPr>
                <w:sz w:val="22"/>
                <w:szCs w:val="22"/>
              </w:rPr>
              <w:t>1913,0</w:t>
            </w:r>
          </w:p>
        </w:tc>
        <w:tc>
          <w:tcPr>
            <w:tcW w:w="1843" w:type="dxa"/>
          </w:tcPr>
          <w:p w:rsidR="007633A5" w:rsidRPr="00751C26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486,8</w:t>
            </w:r>
          </w:p>
        </w:tc>
        <w:tc>
          <w:tcPr>
            <w:tcW w:w="1984" w:type="dxa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 w:rsidRPr="007F3D43">
              <w:t>-</w:t>
            </w:r>
          </w:p>
        </w:tc>
        <w:tc>
          <w:tcPr>
            <w:tcW w:w="1418" w:type="dxa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 w:rsidRPr="007F3D43">
              <w:t>-</w:t>
            </w:r>
          </w:p>
        </w:tc>
      </w:tr>
      <w:tr w:rsidR="007633A5" w:rsidRPr="007F3D43" w:rsidTr="003A3C14">
        <w:trPr>
          <w:trHeight w:val="20"/>
        </w:trPr>
        <w:tc>
          <w:tcPr>
            <w:tcW w:w="608" w:type="dxa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 w:rsidRPr="007F3D43">
              <w:t>7.</w:t>
            </w:r>
          </w:p>
        </w:tc>
        <w:tc>
          <w:tcPr>
            <w:tcW w:w="1868" w:type="dxa"/>
          </w:tcPr>
          <w:p w:rsidR="007633A5" w:rsidRPr="007F3D43" w:rsidRDefault="007633A5" w:rsidP="003A3C14">
            <w:r w:rsidRPr="007F3D43">
              <w:t>Услуги технического надзора (Набережная ул.)</w:t>
            </w:r>
          </w:p>
        </w:tc>
        <w:tc>
          <w:tcPr>
            <w:tcW w:w="1630" w:type="dxa"/>
          </w:tcPr>
          <w:p w:rsidR="007633A5" w:rsidRPr="00751C26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633A5" w:rsidRPr="00751C26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</w:pPr>
            <w:r>
              <w:t>до 1,8</w:t>
            </w:r>
            <w:r w:rsidRPr="007F3D43">
              <w:t>%</w:t>
            </w:r>
          </w:p>
        </w:tc>
        <w:tc>
          <w:tcPr>
            <w:tcW w:w="1418" w:type="dxa"/>
          </w:tcPr>
          <w:p w:rsidR="007633A5" w:rsidRPr="0040769B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4076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9,6</w:t>
            </w:r>
          </w:p>
        </w:tc>
      </w:tr>
      <w:tr w:rsidR="007633A5" w:rsidRPr="007F3D43" w:rsidTr="003A3C14">
        <w:trPr>
          <w:trHeight w:val="20"/>
        </w:trPr>
        <w:tc>
          <w:tcPr>
            <w:tcW w:w="2476" w:type="dxa"/>
            <w:gridSpan w:val="2"/>
          </w:tcPr>
          <w:p w:rsidR="007633A5" w:rsidRPr="007F3D43" w:rsidRDefault="007633A5" w:rsidP="003A3C14">
            <w:pPr>
              <w:rPr>
                <w:b/>
              </w:rPr>
            </w:pPr>
            <w:r w:rsidRPr="007F3D43">
              <w:rPr>
                <w:b/>
              </w:rPr>
              <w:t>ИТОГО</w:t>
            </w:r>
          </w:p>
        </w:tc>
        <w:tc>
          <w:tcPr>
            <w:tcW w:w="1630" w:type="dxa"/>
          </w:tcPr>
          <w:p w:rsidR="007633A5" w:rsidRPr="00751C26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8863,12</w:t>
            </w:r>
          </w:p>
        </w:tc>
        <w:tc>
          <w:tcPr>
            <w:tcW w:w="1843" w:type="dxa"/>
          </w:tcPr>
          <w:p w:rsidR="007633A5" w:rsidRPr="00751C26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2255,3</w:t>
            </w:r>
          </w:p>
        </w:tc>
        <w:tc>
          <w:tcPr>
            <w:tcW w:w="1984" w:type="dxa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633A5" w:rsidRPr="0040769B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2824,7</w:t>
            </w:r>
          </w:p>
        </w:tc>
      </w:tr>
      <w:tr w:rsidR="007633A5" w:rsidRPr="007F3D43" w:rsidTr="003A3C14">
        <w:trPr>
          <w:trHeight w:val="20"/>
        </w:trPr>
        <w:tc>
          <w:tcPr>
            <w:tcW w:w="4106" w:type="dxa"/>
            <w:gridSpan w:val="3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rPr>
                <w:b/>
              </w:rPr>
            </w:pPr>
            <w:r w:rsidRPr="007F3D43">
              <w:rPr>
                <w:b/>
              </w:rPr>
              <w:t xml:space="preserve">ФИНАНСИРОВАНИЕ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F3D43">
                <w:rPr>
                  <w:b/>
                </w:rPr>
                <w:t>201</w:t>
              </w:r>
              <w:r>
                <w:rPr>
                  <w:b/>
                </w:rPr>
                <w:t>9</w:t>
              </w:r>
              <w:r w:rsidRPr="007F3D43">
                <w:rPr>
                  <w:b/>
                </w:rPr>
                <w:t xml:space="preserve"> г</w:t>
              </w:r>
            </w:smartTag>
            <w:r w:rsidRPr="007F3D43">
              <w:rPr>
                <w:b/>
              </w:rPr>
              <w:t>.</w:t>
            </w:r>
          </w:p>
        </w:tc>
        <w:tc>
          <w:tcPr>
            <w:tcW w:w="5245" w:type="dxa"/>
            <w:gridSpan w:val="3"/>
          </w:tcPr>
          <w:p w:rsidR="007633A5" w:rsidRPr="007F3D43" w:rsidRDefault="007633A5" w:rsidP="003A3C14">
            <w:pPr>
              <w:tabs>
                <w:tab w:val="left" w:pos="39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5080,0</w:t>
            </w:r>
          </w:p>
        </w:tc>
      </w:tr>
    </w:tbl>
    <w:p w:rsidR="007633A5" w:rsidRDefault="007633A5" w:rsidP="008076EC">
      <w:pPr>
        <w:pStyle w:val="a4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8076EC" w:rsidRPr="002E775E" w:rsidRDefault="008076EC" w:rsidP="002E77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76EC" w:rsidRPr="002E775E" w:rsidRDefault="008076EC" w:rsidP="002E77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38E" w:rsidRPr="000A538E" w:rsidRDefault="008076EC" w:rsidP="008076EC">
      <w:pPr>
        <w:pStyle w:val="a4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0A538E" w:rsidRPr="000A538E" w:rsidRDefault="000A538E" w:rsidP="000A538E">
      <w:pPr>
        <w:pStyle w:val="a4"/>
        <w:rPr>
          <w:rFonts w:ascii="Times New Roman" w:hAnsi="Times New Roman" w:cs="Times New Roman"/>
          <w:sz w:val="20"/>
          <w:szCs w:val="20"/>
        </w:rPr>
      </w:pP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к</w:t>
      </w:r>
      <w:r w:rsidRPr="000A538E">
        <w:rPr>
          <w:rFonts w:ascii="Times New Roman" w:hAnsi="Times New Roman" w:cs="Times New Roman"/>
          <w:sz w:val="20"/>
          <w:szCs w:val="20"/>
        </w:rPr>
        <w:t xml:space="preserve"> постановлению МА ВМО п.Серово </w:t>
      </w:r>
    </w:p>
    <w:p w:rsidR="000A538E" w:rsidRPr="000A538E" w:rsidRDefault="000A538E" w:rsidP="000A538E">
      <w:pPr>
        <w:pStyle w:val="a4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о</w:t>
      </w:r>
      <w:r w:rsidRPr="000A538E">
        <w:rPr>
          <w:rFonts w:ascii="Times New Roman" w:hAnsi="Times New Roman" w:cs="Times New Roman"/>
          <w:sz w:val="20"/>
          <w:szCs w:val="20"/>
        </w:rPr>
        <w:t xml:space="preserve">т </w:t>
      </w:r>
      <w:r w:rsidR="008076EC">
        <w:rPr>
          <w:rFonts w:ascii="Times New Roman" w:hAnsi="Times New Roman" w:cs="Times New Roman"/>
          <w:sz w:val="20"/>
          <w:szCs w:val="20"/>
        </w:rPr>
        <w:t>25.04.2019 № 19</w:t>
      </w:r>
      <w:r w:rsidR="007C1AF6">
        <w:rPr>
          <w:rFonts w:ascii="Times New Roman" w:hAnsi="Times New Roman" w:cs="Times New Roman"/>
          <w:sz w:val="20"/>
          <w:szCs w:val="20"/>
        </w:rPr>
        <w:t>/19</w:t>
      </w:r>
    </w:p>
    <w:p w:rsidR="000A538E" w:rsidRDefault="000A538E" w:rsidP="004A67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38E" w:rsidRPr="00D65BA2" w:rsidRDefault="000A538E" w:rsidP="000A538E">
      <w:pPr>
        <w:jc w:val="center"/>
        <w:rPr>
          <w:rFonts w:ascii="Times New Roman" w:hAnsi="Times New Roman" w:cs="Times New Roman"/>
          <w:b/>
        </w:rPr>
      </w:pPr>
      <w:r w:rsidRPr="00D65BA2">
        <w:rPr>
          <w:rFonts w:ascii="Times New Roman" w:hAnsi="Times New Roman" w:cs="Times New Roman"/>
          <w:b/>
        </w:rPr>
        <w:t xml:space="preserve">Перечень мероприятий Программы  </w:t>
      </w:r>
    </w:p>
    <w:tbl>
      <w:tblPr>
        <w:tblW w:w="968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052"/>
        <w:gridCol w:w="1842"/>
        <w:gridCol w:w="1843"/>
        <w:gridCol w:w="1418"/>
      </w:tblGrid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3A3C14" w:rsidP="003A3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</w:t>
            </w:r>
            <w:r w:rsidR="000A538E" w:rsidRPr="00D65BA2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Основные исполнители (участники)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BA2">
              <w:rPr>
                <w:rFonts w:ascii="Times New Roman" w:hAnsi="Times New Roman" w:cs="Times New Roman"/>
                <w:b/>
                <w:u w:val="single"/>
              </w:rPr>
              <w:t>Организационно-правовые мероприятия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>Участие в деятельности антитеррористической комиссии администрации Курортного района Санкт-Петербурга.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FF0796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и при</w:t>
            </w:r>
            <w:r w:rsidR="005D20F9">
              <w:rPr>
                <w:rFonts w:ascii="Times New Roman" w:hAnsi="Times New Roman" w:cs="Times New Roman"/>
              </w:rPr>
              <w:t xml:space="preserve"> поступлении информации о проведении мероприятия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 xml:space="preserve">Участие в деятельности межведомственной рабочей группы по </w:t>
            </w:r>
            <w:r w:rsidRPr="00D65BA2">
              <w:rPr>
                <w:rFonts w:ascii="Times New Roman" w:hAnsi="Times New Roman" w:cs="Times New Roman"/>
              </w:rPr>
              <w:lastRenderedPageBreak/>
              <w:t>борьбе с проявлениями экстремистской деятельности при прокуратуре Курортного района Санкт-Петербурга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FF0796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Ежеквартально и п</w:t>
            </w:r>
            <w:r w:rsidR="005D20F9">
              <w:rPr>
                <w:rFonts w:ascii="Times New Roman" w:hAnsi="Times New Roman" w:cs="Times New Roman"/>
              </w:rPr>
              <w:t xml:space="preserve">ри поступлении </w:t>
            </w:r>
            <w:r w:rsidR="005D20F9">
              <w:rPr>
                <w:rFonts w:ascii="Times New Roman" w:hAnsi="Times New Roman" w:cs="Times New Roman"/>
              </w:rPr>
              <w:lastRenderedPageBreak/>
              <w:t>информации о проведении мероприятия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Организация и осуществление взаимообмена информацией с прокуратурой Курортного района Санкт-Петербурга, территориальными органами внутренних дел, районными подразделениями УФСБ:</w:t>
            </w:r>
          </w:p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- о состоянии законности на территории района или ВМО п.Серово;</w:t>
            </w:r>
          </w:p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- о правонарушениях террористического и экстремистского характера, в том числе о фактах воспрепятствования осуществления гражданами их избирательных прав, соединенных с насилием или угрозой его применения;</w:t>
            </w:r>
          </w:p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- о местах концентрации представителей неформальных молодежных организации;</w:t>
            </w:r>
          </w:p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- о действиях НКО или организаций религиозной направленности, в деятельности которых усматриваются признаки нарушения законодательства о противодействии экстремизму или терроризму;</w:t>
            </w:r>
          </w:p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 xml:space="preserve">- о распространении на территории ВМО п.Серово идеологии или материалов </w:t>
            </w:r>
            <w:proofErr w:type="gramStart"/>
            <w:r w:rsidRPr="00D65BA2">
              <w:rPr>
                <w:rFonts w:ascii="Times New Roman" w:hAnsi="Times New Roman" w:cs="Times New Roman"/>
              </w:rPr>
              <w:t>экстремистской</w:t>
            </w:r>
            <w:proofErr w:type="gramEnd"/>
            <w:r w:rsidRPr="00D65BA2">
              <w:rPr>
                <w:rFonts w:ascii="Times New Roman" w:hAnsi="Times New Roman" w:cs="Times New Roman"/>
              </w:rPr>
              <w:t xml:space="preserve"> или террористической направленности;</w:t>
            </w:r>
          </w:p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 xml:space="preserve">- об использовании граффити для совершения преступлений или правонарушений </w:t>
            </w:r>
            <w:proofErr w:type="gramStart"/>
            <w:r w:rsidRPr="00D65BA2">
              <w:rPr>
                <w:rFonts w:ascii="Times New Roman" w:hAnsi="Times New Roman" w:cs="Times New Roman"/>
              </w:rPr>
              <w:t>экстремистской</w:t>
            </w:r>
            <w:proofErr w:type="gramEnd"/>
            <w:r w:rsidRPr="00D65BA2">
              <w:rPr>
                <w:rFonts w:ascii="Times New Roman" w:hAnsi="Times New Roman" w:cs="Times New Roman"/>
              </w:rPr>
              <w:t xml:space="preserve"> или террористической направленности (наличии граффити на зданиях и сооружениях);</w:t>
            </w:r>
          </w:p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 xml:space="preserve">- об организациях и гражданах, </w:t>
            </w:r>
            <w:r w:rsidR="003A3C14" w:rsidRPr="00D65BA2">
              <w:rPr>
                <w:rFonts w:ascii="Times New Roman" w:hAnsi="Times New Roman" w:cs="Times New Roman"/>
              </w:rPr>
              <w:t>планирующих (</w:t>
            </w:r>
            <w:r w:rsidRPr="00D65BA2">
              <w:rPr>
                <w:rFonts w:ascii="Times New Roman" w:hAnsi="Times New Roman" w:cs="Times New Roman"/>
              </w:rPr>
              <w:t>возможно планирующих) акции экстремистского или террористического характера;</w:t>
            </w:r>
          </w:p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 xml:space="preserve">- о фактах, способных вызвать межнациональные или межконфессиональные конфликты, стать причиной преступлений или правонарушений </w:t>
            </w:r>
            <w:proofErr w:type="gramStart"/>
            <w:r w:rsidRPr="00D65BA2">
              <w:rPr>
                <w:rFonts w:ascii="Times New Roman" w:hAnsi="Times New Roman" w:cs="Times New Roman"/>
              </w:rPr>
              <w:t>экстремистской</w:t>
            </w:r>
            <w:proofErr w:type="gramEnd"/>
            <w:r w:rsidRPr="00D65BA2">
              <w:rPr>
                <w:rFonts w:ascii="Times New Roman" w:hAnsi="Times New Roman" w:cs="Times New Roman"/>
              </w:rPr>
              <w:t xml:space="preserve"> или террористической направленности;</w:t>
            </w:r>
          </w:p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lastRenderedPageBreak/>
              <w:t>- о местах компактного проживания мигрантов;</w:t>
            </w:r>
          </w:p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 xml:space="preserve">- о наличии потребности оказания ВМО п.Серово помощи в проведении тех или иных </w:t>
            </w:r>
            <w:r w:rsidR="002E775E" w:rsidRPr="00D65BA2">
              <w:rPr>
                <w:rFonts w:ascii="Times New Roman" w:hAnsi="Times New Roman" w:cs="Times New Roman"/>
              </w:rPr>
              <w:t>мероприятий в</w:t>
            </w:r>
            <w:r w:rsidRPr="00D65BA2">
              <w:rPr>
                <w:rFonts w:ascii="Times New Roman" w:hAnsi="Times New Roman" w:cs="Times New Roman"/>
              </w:rPr>
              <w:t xml:space="preserve"> рамках рассматриваемого вопроса местного значения;</w:t>
            </w:r>
          </w:p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 xml:space="preserve">- о другой значимой для поддержания правопорядка на </w:t>
            </w:r>
            <w:r w:rsidR="002E775E" w:rsidRPr="00D65BA2">
              <w:rPr>
                <w:rFonts w:ascii="Times New Roman" w:hAnsi="Times New Roman" w:cs="Times New Roman"/>
              </w:rPr>
              <w:t>территории ВМО</w:t>
            </w:r>
            <w:r w:rsidRPr="00D65BA2">
              <w:rPr>
                <w:rFonts w:ascii="Times New Roman" w:hAnsi="Times New Roman" w:cs="Times New Roman"/>
              </w:rPr>
              <w:t xml:space="preserve"> п.Серово информации)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lastRenderedPageBreak/>
              <w:t>при поступлении или наличии информации, в рамках</w:t>
            </w:r>
            <w:r w:rsidR="005D20F9">
              <w:rPr>
                <w:rFonts w:ascii="Times New Roman" w:hAnsi="Times New Roman" w:cs="Times New Roman"/>
              </w:rPr>
              <w:t xml:space="preserve"> участия в МРГ, другим способом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 xml:space="preserve">Участие в совещаниях, проводимых прокуратурой, администрацией района, правоохранительными органами </w:t>
            </w:r>
            <w:r w:rsidR="002E775E" w:rsidRPr="00D65BA2">
              <w:rPr>
                <w:rFonts w:ascii="Times New Roman" w:hAnsi="Times New Roman" w:cs="Times New Roman"/>
              </w:rPr>
              <w:t>и иными</w:t>
            </w:r>
            <w:r w:rsidRPr="00D65BA2">
              <w:rPr>
                <w:rFonts w:ascii="Times New Roman" w:hAnsi="Times New Roman" w:cs="Times New Roman"/>
              </w:rPr>
              <w:t xml:space="preserve"> субъектами противодействия экстремизму и терроризму по вопросам профилактики.</w:t>
            </w:r>
          </w:p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Взаимодействие с органами государственной власти, правоохранительными органами, органами прокуратуры по вопросам профилактики терроризма и экстремизма (в том числе предоставление информации о деятельности ВМО п.Серово по указанному направлению в прокуратуру района)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5D20F9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при поступлении или наличии информации, в рамках</w:t>
            </w:r>
            <w:r>
              <w:rPr>
                <w:rFonts w:ascii="Times New Roman" w:hAnsi="Times New Roman" w:cs="Times New Roman"/>
              </w:rPr>
              <w:t xml:space="preserve"> участия в МРГ, другим способом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Направления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в случае наличия предложений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Обсуждение результатов исполнения по итогам года ВМО п.Серово мероприятий по профилактике терроризма и экстремизма, анализ их эффективности, актуальности, необходимости корректировки, продолжения и совершенствования, увеличения числа проводимых мероприятий. Истребование сведений о состоянии законности на территории ВМО п.Серово из субъектов противодействия экстремизму и терроризму.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  <w:b/>
              </w:rPr>
            </w:pPr>
            <w:r w:rsidRPr="00D65BA2">
              <w:rPr>
                <w:rFonts w:ascii="Times New Roman" w:hAnsi="Times New Roman" w:cs="Times New Roman"/>
                <w:b/>
                <w:u w:val="single"/>
              </w:rPr>
              <w:t>Мероприятия по профилактике терроризма и экстремизма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65BA2">
              <w:rPr>
                <w:rFonts w:ascii="Times New Roman" w:hAnsi="Times New Roman" w:cs="Times New Roman"/>
                <w:color w:val="000000"/>
              </w:rPr>
              <w:t>Выявление, фото-, видеофиксация, актирование фактов нанесения на здание и иные сооружения нацистской атрибутики или символики либо атрибутики, сходных с нацистской атрибутикой или символикой. Последующая передача указанных материалов в правоохранительные органы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5D20F9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Обход территории муниципального образования на предмет выявления мест концентрации молодежи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5D20F9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 xml:space="preserve">Незамедлительное уведомление о данных фактах органов прокуратуры и УМВД Курортного района Санкт-Петербурга </w:t>
            </w:r>
            <w:r w:rsidR="005D20F9" w:rsidRPr="00D65BA2">
              <w:rPr>
                <w:rFonts w:ascii="Times New Roman" w:hAnsi="Times New Roman" w:cs="Times New Roman"/>
              </w:rPr>
              <w:t>в ходе осуществления контроля за соблюдением законодательства в сфере розничной торговли, фактов распространения информационных матер</w:t>
            </w:r>
            <w:r w:rsidR="005D20F9">
              <w:rPr>
                <w:rFonts w:ascii="Times New Roman" w:hAnsi="Times New Roman" w:cs="Times New Roman"/>
              </w:rPr>
              <w:t>иалов экстремистского характера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при выявлении нарушений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Направление в адрес прокуратуры Курортного района Санкт-Петербурга информации о поступивших в муниципальное образование уведомлений от граждан о создании и начале деятельности религиозных групп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в случае поступления уведомлений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Опубликование в муниципальных средствах массовой информации тематических статей по вопросам профилактики экстремизма и терроризма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widowControl w:val="0"/>
              <w:ind w:left="72"/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Предоставление правоохранительным структурам (УМВД, УФСБ и прокуратуре Курортного района Санкт-Петербурга) возможности размещения в муниципальных средствах массовой информации компетентной информации о результатах деятельности в области противодействия и профилактики экстремизма и терроризма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5D20F9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7C0A3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 xml:space="preserve">Размещение на информационных </w:t>
            </w:r>
            <w:r w:rsidR="005D20F9" w:rsidRPr="00D65BA2">
              <w:rPr>
                <w:sz w:val="22"/>
                <w:szCs w:val="22"/>
              </w:rPr>
              <w:t>стендах социальной</w:t>
            </w:r>
            <w:r w:rsidRPr="00D65BA2">
              <w:rPr>
                <w:sz w:val="22"/>
                <w:szCs w:val="22"/>
              </w:rPr>
              <w:t xml:space="preserve"> рекламы, направленной на гармонизацию межэтнических и межкультурных отношений, </w:t>
            </w:r>
            <w:r w:rsidR="007C0A30" w:rsidRPr="00D65BA2">
              <w:rPr>
                <w:sz w:val="22"/>
                <w:szCs w:val="22"/>
              </w:rPr>
              <w:t>укрепление толерантности</w:t>
            </w:r>
            <w:r w:rsidR="007C0A30">
              <w:rPr>
                <w:sz w:val="22"/>
                <w:szCs w:val="22"/>
              </w:rPr>
              <w:t>,</w:t>
            </w:r>
            <w:r w:rsidR="007C0A30" w:rsidRPr="00D65BA2">
              <w:rPr>
                <w:sz w:val="22"/>
                <w:szCs w:val="22"/>
              </w:rPr>
              <w:t xml:space="preserve"> </w:t>
            </w:r>
            <w:r w:rsidRPr="00D65BA2">
              <w:rPr>
                <w:sz w:val="22"/>
                <w:szCs w:val="22"/>
              </w:rPr>
              <w:t xml:space="preserve">профилактику проявлений ксенофобии, </w:t>
            </w:r>
            <w:r w:rsidRPr="00D65BA2">
              <w:rPr>
                <w:sz w:val="22"/>
                <w:szCs w:val="22"/>
              </w:rPr>
              <w:lastRenderedPageBreak/>
              <w:t>и терроризма и (или) ликвидации последствий проявления терроризма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FF0796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раз в полугодие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>Выпуск и распространение среди граждан ВМО п.Серово тематических буклетов (брошюр),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проявлениям ксенофобии и по профилактике терроризма и(или) ликвидации последствий проявления экстремизма и терроризма</w:t>
            </w:r>
          </w:p>
          <w:p w:rsidR="000A538E" w:rsidRPr="00D65BA2" w:rsidRDefault="000A538E" w:rsidP="003A3C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>(общий тираж не менее 200 шт.)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52" w:type="dxa"/>
            <w:shd w:val="clear" w:color="auto" w:fill="auto"/>
          </w:tcPr>
          <w:p w:rsidR="000A538E" w:rsidRDefault="000A538E" w:rsidP="005D20F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>Участие в организации межмуниципального конкурса «Скажи экстремизму – нет!»</w:t>
            </w:r>
            <w:r w:rsidR="005D20F9">
              <w:rPr>
                <w:sz w:val="22"/>
                <w:szCs w:val="22"/>
              </w:rPr>
              <w:t>:</w:t>
            </w:r>
          </w:p>
          <w:p w:rsidR="000F60FB" w:rsidRPr="000F60FB" w:rsidRDefault="000F60FB" w:rsidP="005D20F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D20F9" w:rsidRDefault="005D20F9" w:rsidP="005D20F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конкурса</w:t>
            </w:r>
          </w:p>
          <w:p w:rsidR="000F60FB" w:rsidRPr="000F60FB" w:rsidRDefault="000F60FB" w:rsidP="005D20F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D20F9" w:rsidRPr="00D65BA2" w:rsidRDefault="005D20F9" w:rsidP="005D20F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награждение победителей</w:t>
            </w:r>
          </w:p>
        </w:tc>
        <w:tc>
          <w:tcPr>
            <w:tcW w:w="1842" w:type="dxa"/>
            <w:shd w:val="clear" w:color="auto" w:fill="auto"/>
          </w:tcPr>
          <w:p w:rsidR="005D20F9" w:rsidRDefault="005D20F9" w:rsidP="003A3C14">
            <w:pPr>
              <w:rPr>
                <w:rFonts w:ascii="Times New Roman" w:hAnsi="Times New Roman" w:cs="Times New Roman"/>
              </w:rPr>
            </w:pPr>
          </w:p>
          <w:p w:rsidR="005D20F9" w:rsidRDefault="005D20F9" w:rsidP="003A3C14">
            <w:pPr>
              <w:rPr>
                <w:rFonts w:ascii="Times New Roman" w:hAnsi="Times New Roman" w:cs="Times New Roman"/>
              </w:rPr>
            </w:pPr>
          </w:p>
          <w:p w:rsidR="000F60FB" w:rsidRDefault="000F60FB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>Информирование граждан о мероприятиях Программы, проводимых органами местного самоуправления ВМО п.Серово и Администрацией Курортного района Санкт-Петербурга, в том числе путем размещения в муниципальных средствах массовой информации анонсов мероприятий и репортажей об их проведении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0F60FB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 проведения мероприятия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</w:tr>
      <w:tr w:rsidR="000A538E" w:rsidRPr="00D65BA2" w:rsidTr="003A3C14">
        <w:trPr>
          <w:trHeight w:val="1631"/>
        </w:trPr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 xml:space="preserve">Организация дежурств муниципальных служащих в период повышенной </w:t>
            </w:r>
            <w:r w:rsidR="000F60FB" w:rsidRPr="00D65BA2">
              <w:rPr>
                <w:sz w:val="22"/>
                <w:szCs w:val="22"/>
              </w:rPr>
              <w:t>террористической опасности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0F60FB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установления повышенного уровня террористической опасности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 xml:space="preserve">Обеспечение совместно с правоохранительными органами безопасности </w:t>
            </w:r>
            <w:r w:rsidR="000F60FB" w:rsidRPr="00D65BA2">
              <w:rPr>
                <w:sz w:val="22"/>
                <w:szCs w:val="22"/>
              </w:rPr>
              <w:t>граждан и</w:t>
            </w:r>
            <w:r w:rsidRPr="00D65BA2">
              <w:rPr>
                <w:sz w:val="22"/>
                <w:szCs w:val="22"/>
              </w:rPr>
              <w:t xml:space="preserve"> общественного порядка в местах проведения публичных мероприятий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0F60FB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мероприятия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 xml:space="preserve">Информирование Администрации Курортного района Санкт-Петербурга о месте нахождения на территории ВМО </w:t>
            </w:r>
            <w:r w:rsidR="000F60FB" w:rsidRPr="00D65BA2">
              <w:rPr>
                <w:sz w:val="22"/>
                <w:szCs w:val="22"/>
              </w:rPr>
              <w:t>п.Серово бесхозяйного</w:t>
            </w:r>
            <w:r w:rsidR="000F60FB">
              <w:rPr>
                <w:sz w:val="22"/>
                <w:szCs w:val="22"/>
              </w:rPr>
              <w:t xml:space="preserve">, </w:t>
            </w:r>
            <w:r w:rsidRPr="00D65BA2">
              <w:rPr>
                <w:sz w:val="22"/>
                <w:szCs w:val="22"/>
              </w:rPr>
              <w:t>разукомплектованного, длительное время не эксплуатирующегося транспорта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при выявлении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>Информирование граждан о работе ВМО п.Серово, правоохранительных органов в сфере противодействия терроризму и экстремизму (в том числе путем размещения информации на сайте ВМО п.Серово)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FF0796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F60FB">
              <w:rPr>
                <w:rFonts w:ascii="Times New Roman" w:hAnsi="Times New Roman" w:cs="Times New Roman"/>
              </w:rPr>
              <w:t>е реже 1 раза в год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>Мониторинг состояния экстремистских проявлений и террористических угроз на территории ВМО п.Серово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D65BA2">
              <w:rPr>
                <w:b/>
                <w:sz w:val="22"/>
                <w:szCs w:val="22"/>
                <w:u w:val="single"/>
              </w:rPr>
              <w:t>Мероприятия по минимизации и (или) ликвидации последствий проявлений терроризма и экстремизма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 xml:space="preserve">Участие в ликвидации (минимизации) </w:t>
            </w:r>
            <w:r w:rsidR="000F60FB" w:rsidRPr="00D65BA2">
              <w:rPr>
                <w:sz w:val="22"/>
                <w:szCs w:val="22"/>
              </w:rPr>
              <w:t>последствий,</w:t>
            </w:r>
            <w:r w:rsidRPr="00D65BA2">
              <w:rPr>
                <w:sz w:val="22"/>
                <w:szCs w:val="22"/>
              </w:rPr>
              <w:t xml:space="preserve"> совершенных на территории муниципального образования террористических актов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0F60FB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совершения террористического акта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F60FB" w:rsidP="003A3C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Разъяснение норм действующего законодательства</w:t>
            </w:r>
            <w:r w:rsidR="000A538E" w:rsidRPr="00D65B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РФ, регламентирующего</w:t>
            </w:r>
            <w:r w:rsidR="000A538E" w:rsidRPr="00D65BA2">
              <w:rPr>
                <w:sz w:val="22"/>
                <w:szCs w:val="22"/>
              </w:rPr>
              <w:t xml:space="preserve"> порядок выделения бюджетных ассигнований на осуществление компенсационных выплат физическим и юридическим лицам, которым был причинен ущерб в результате террористического акта, и возмещение вреда,  причиненного при пресечении террористического акта правомерн</w:t>
            </w:r>
            <w:r>
              <w:rPr>
                <w:sz w:val="22"/>
                <w:szCs w:val="22"/>
              </w:rPr>
              <w:t>ыми действиями, а также правил</w:t>
            </w:r>
            <w:r w:rsidR="000A538E" w:rsidRPr="00D65BA2">
              <w:rPr>
                <w:sz w:val="22"/>
                <w:szCs w:val="22"/>
              </w:rPr>
              <w:t xml:space="preserve"> осуществления социальной реабилитации лиц, пострадавших в результате террористического акта, и лиц, участвующих в борьбе с терроризмом</w:t>
            </w:r>
            <w:r>
              <w:rPr>
                <w:sz w:val="22"/>
                <w:szCs w:val="22"/>
              </w:rPr>
              <w:t xml:space="preserve"> путем размещения информации в СМИ</w:t>
            </w:r>
            <w:r w:rsidR="000A538E" w:rsidRPr="00D65BA2">
              <w:rPr>
                <w:sz w:val="22"/>
                <w:szCs w:val="22"/>
              </w:rPr>
              <w:t>.</w:t>
            </w:r>
          </w:p>
          <w:p w:rsidR="000F60FB" w:rsidRPr="00D65BA2" w:rsidRDefault="000A538E" w:rsidP="000F60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>Участие в формировании комплекса мер, направленных на стимулирование добровольной сдачи оружия и боеприпасов, незаконно хранящегося у населения</w:t>
            </w:r>
            <w:r w:rsidR="000F60FB">
              <w:rPr>
                <w:sz w:val="22"/>
                <w:szCs w:val="22"/>
              </w:rPr>
              <w:t xml:space="preserve"> путем размещения информации в СМИ</w:t>
            </w:r>
            <w:r w:rsidR="000F60FB" w:rsidRPr="00D65BA2">
              <w:rPr>
                <w:sz w:val="22"/>
                <w:szCs w:val="22"/>
              </w:rPr>
              <w:t>.</w:t>
            </w:r>
          </w:p>
          <w:p w:rsidR="000A538E" w:rsidRPr="00D65BA2" w:rsidRDefault="000A538E" w:rsidP="003A3C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>Совместное с территориальными органами федеральных органов исполнительной власти, осуществляющих борьбу с терроризмом, органами исполнительной власти с учетом характера и последствий террористического акта, а также других обстоятельств, принятие первоочередных мер, направленных на выявление и учет пострадавших, определение видов необходимой помощи в целях социальной реабилитации пострадавших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FF0796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0A538E" w:rsidRPr="00D65BA2" w:rsidTr="003A3C14">
        <w:tc>
          <w:tcPr>
            <w:tcW w:w="530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052" w:type="dxa"/>
            <w:shd w:val="clear" w:color="auto" w:fill="auto"/>
          </w:tcPr>
          <w:p w:rsidR="000A538E" w:rsidRPr="00D65BA2" w:rsidRDefault="000A538E" w:rsidP="003A3C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 xml:space="preserve">При возникновении необходимости оказания психологической реабилитации пострадавшим в результате террористического акта – оказание содействия в ее получении путем направления соответствующих обращений от имени пострадавшего или </w:t>
            </w:r>
            <w:r w:rsidRPr="00D65BA2">
              <w:rPr>
                <w:sz w:val="22"/>
                <w:szCs w:val="22"/>
              </w:rPr>
              <w:lastRenderedPageBreak/>
              <w:t>от имени органа местного самоуправления (на основании обращения пострадавшего или его законного представителя) в учреждения здравоохранения, соответствующие службы и организации территориальных органов исполнительной власти, осуществляющих борьбу с терроризмом</w:t>
            </w:r>
          </w:p>
        </w:tc>
        <w:tc>
          <w:tcPr>
            <w:tcW w:w="1842" w:type="dxa"/>
            <w:shd w:val="clear" w:color="auto" w:fill="auto"/>
          </w:tcPr>
          <w:p w:rsidR="000A538E" w:rsidRPr="00D65BA2" w:rsidRDefault="00FF0796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 необходимости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CB7E9E" w:rsidRPr="00D65BA2" w:rsidTr="003A3C14">
        <w:tc>
          <w:tcPr>
            <w:tcW w:w="530" w:type="dxa"/>
            <w:shd w:val="clear" w:color="auto" w:fill="auto"/>
          </w:tcPr>
          <w:p w:rsidR="00CB7E9E" w:rsidRPr="00D65BA2" w:rsidRDefault="00CB7E9E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CB7E9E" w:rsidRPr="00CB7E9E" w:rsidRDefault="00CB7E9E" w:rsidP="003A3C1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CB7E9E">
              <w:rPr>
                <w:b/>
                <w:sz w:val="22"/>
                <w:szCs w:val="22"/>
                <w:u w:val="single"/>
              </w:rPr>
              <w:t>Мероприятия по подготовке выборов Губернатора Санкт-Петербурга и депутатов Муниципального Совета 6 созыва</w:t>
            </w:r>
          </w:p>
        </w:tc>
        <w:tc>
          <w:tcPr>
            <w:tcW w:w="1842" w:type="dxa"/>
            <w:shd w:val="clear" w:color="auto" w:fill="auto"/>
          </w:tcPr>
          <w:p w:rsidR="00CB7E9E" w:rsidRDefault="00CB7E9E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7E9E" w:rsidRPr="00D65BA2" w:rsidRDefault="00CB7E9E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B7E9E" w:rsidRPr="00D65BA2" w:rsidRDefault="00CB7E9E" w:rsidP="003A3C14">
            <w:pPr>
              <w:rPr>
                <w:rFonts w:ascii="Times New Roman" w:hAnsi="Times New Roman" w:cs="Times New Roman"/>
              </w:rPr>
            </w:pPr>
          </w:p>
        </w:tc>
      </w:tr>
      <w:tr w:rsidR="00CB7E9E" w:rsidRPr="00D65BA2" w:rsidTr="003A3C14">
        <w:tc>
          <w:tcPr>
            <w:tcW w:w="530" w:type="dxa"/>
            <w:shd w:val="clear" w:color="auto" w:fill="auto"/>
          </w:tcPr>
          <w:p w:rsidR="00CB7E9E" w:rsidRPr="00D65BA2" w:rsidRDefault="00CB7E9E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052" w:type="dxa"/>
            <w:shd w:val="clear" w:color="auto" w:fill="auto"/>
          </w:tcPr>
          <w:p w:rsidR="00CB7E9E" w:rsidRPr="00D65BA2" w:rsidRDefault="00CC4FDA" w:rsidP="007C1A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встречи с населением</w:t>
            </w:r>
            <w:r w:rsidR="007C1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разъяснением </w:t>
            </w:r>
            <w:r w:rsidR="007C0A30">
              <w:rPr>
                <w:sz w:val="22"/>
                <w:szCs w:val="22"/>
              </w:rPr>
              <w:t xml:space="preserve">норм действующего законодательства </w:t>
            </w:r>
            <w:r w:rsidRPr="00D65BA2">
              <w:rPr>
                <w:sz w:val="22"/>
                <w:szCs w:val="22"/>
              </w:rPr>
              <w:t>в сфере противодействия терроризму и экстремизму</w:t>
            </w:r>
            <w:r w:rsidR="007C1AF6">
              <w:rPr>
                <w:sz w:val="22"/>
                <w:szCs w:val="22"/>
              </w:rPr>
              <w:t>,</w:t>
            </w:r>
            <w:r w:rsidRPr="00D65B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необходимости соблюдения действующего законодательства </w:t>
            </w:r>
          </w:p>
        </w:tc>
        <w:tc>
          <w:tcPr>
            <w:tcW w:w="1842" w:type="dxa"/>
            <w:shd w:val="clear" w:color="auto" w:fill="auto"/>
          </w:tcPr>
          <w:p w:rsidR="00CB7E9E" w:rsidRDefault="00950DAF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CB7E9E" w:rsidRPr="00D65BA2" w:rsidRDefault="00CB7E9E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B7E9E" w:rsidRPr="00D65BA2" w:rsidRDefault="00CB7E9E" w:rsidP="003A3C14">
            <w:pPr>
              <w:rPr>
                <w:rFonts w:ascii="Times New Roman" w:hAnsi="Times New Roman" w:cs="Times New Roman"/>
              </w:rPr>
            </w:pPr>
          </w:p>
        </w:tc>
      </w:tr>
      <w:tr w:rsidR="00CB7E9E" w:rsidRPr="00D65BA2" w:rsidTr="003A3C14">
        <w:tc>
          <w:tcPr>
            <w:tcW w:w="530" w:type="dxa"/>
            <w:shd w:val="clear" w:color="auto" w:fill="auto"/>
          </w:tcPr>
          <w:p w:rsidR="00CB7E9E" w:rsidRPr="00D65BA2" w:rsidRDefault="00CB7E9E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052" w:type="dxa"/>
            <w:shd w:val="clear" w:color="auto" w:fill="auto"/>
          </w:tcPr>
          <w:p w:rsidR="00CB7E9E" w:rsidRPr="00D65BA2" w:rsidRDefault="00CC4FDA" w:rsidP="003A3C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дежурств в период проведения выборов</w:t>
            </w:r>
            <w:r w:rsidR="00FF0796">
              <w:rPr>
                <w:sz w:val="22"/>
                <w:szCs w:val="22"/>
              </w:rPr>
              <w:t xml:space="preserve"> Губернатора Санкт-Петербурга и депутатов Муниципального Совета</w:t>
            </w:r>
          </w:p>
        </w:tc>
        <w:tc>
          <w:tcPr>
            <w:tcW w:w="1842" w:type="dxa"/>
            <w:shd w:val="clear" w:color="auto" w:fill="auto"/>
          </w:tcPr>
          <w:p w:rsidR="00FF0796" w:rsidRPr="00FF0796" w:rsidRDefault="00FF0796" w:rsidP="00FF07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79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времени с 08 августа по </w:t>
            </w:r>
          </w:p>
          <w:p w:rsidR="00CB7E9E" w:rsidRDefault="00FF0796" w:rsidP="00FF0796">
            <w:pPr>
              <w:pStyle w:val="a4"/>
            </w:pPr>
            <w:r w:rsidRPr="00FF079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50DAF" w:rsidRPr="00FF079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Pr="00FF0796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  <w:tc>
          <w:tcPr>
            <w:tcW w:w="1843" w:type="dxa"/>
            <w:shd w:val="clear" w:color="auto" w:fill="auto"/>
          </w:tcPr>
          <w:p w:rsidR="00CB7E9E" w:rsidRPr="00D65BA2" w:rsidRDefault="00CB7E9E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B7E9E" w:rsidRPr="00D65BA2" w:rsidRDefault="00CB7E9E" w:rsidP="003A3C14">
            <w:pPr>
              <w:rPr>
                <w:rFonts w:ascii="Times New Roman" w:hAnsi="Times New Roman" w:cs="Times New Roman"/>
              </w:rPr>
            </w:pPr>
          </w:p>
        </w:tc>
      </w:tr>
      <w:tr w:rsidR="000A538E" w:rsidRPr="00D65BA2" w:rsidTr="003A3C14">
        <w:tc>
          <w:tcPr>
            <w:tcW w:w="6424" w:type="dxa"/>
            <w:gridSpan w:val="3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  <w:b/>
              </w:rPr>
            </w:pPr>
            <w:r w:rsidRPr="00D65BA2">
              <w:rPr>
                <w:rFonts w:ascii="Times New Roman" w:hAnsi="Times New Roman" w:cs="Times New Roman"/>
                <w:b/>
              </w:rPr>
              <w:t xml:space="preserve">ФИНАНСИРОВАНИЕ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65BA2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="007C1AF6">
              <w:rPr>
                <w:rFonts w:ascii="Times New Roman" w:hAnsi="Times New Roman" w:cs="Times New Roman"/>
                <w:b/>
              </w:rPr>
              <w:t>од:</w:t>
            </w:r>
          </w:p>
        </w:tc>
        <w:tc>
          <w:tcPr>
            <w:tcW w:w="1843" w:type="dxa"/>
            <w:shd w:val="clear" w:color="auto" w:fill="auto"/>
          </w:tcPr>
          <w:p w:rsidR="000A538E" w:rsidRPr="00D65BA2" w:rsidRDefault="000A538E" w:rsidP="003A3C1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65BA2">
              <w:rPr>
                <w:rFonts w:ascii="Times New Roman" w:hAnsi="Times New Roman" w:cs="Times New Roman"/>
                <w:b/>
                <w:color w:val="000000"/>
              </w:rPr>
              <w:t>36,5</w:t>
            </w:r>
          </w:p>
        </w:tc>
        <w:tc>
          <w:tcPr>
            <w:tcW w:w="1418" w:type="dxa"/>
            <w:shd w:val="clear" w:color="auto" w:fill="auto"/>
          </w:tcPr>
          <w:p w:rsidR="000A538E" w:rsidRPr="00D65BA2" w:rsidRDefault="000A538E" w:rsidP="003A3C1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E775E" w:rsidRDefault="002E775E" w:rsidP="008076E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E775E" w:rsidRDefault="002E775E" w:rsidP="008076E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C1AF6" w:rsidRDefault="007C1AF6" w:rsidP="007A2ABC">
      <w:pPr>
        <w:pStyle w:val="a4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7A2ABC" w:rsidRPr="000A538E" w:rsidRDefault="008076EC" w:rsidP="007A2ABC">
      <w:pPr>
        <w:pStyle w:val="a4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7A2ABC" w:rsidRPr="000A538E" w:rsidRDefault="007A2ABC" w:rsidP="007A2ABC">
      <w:pPr>
        <w:pStyle w:val="a4"/>
        <w:rPr>
          <w:rFonts w:ascii="Times New Roman" w:hAnsi="Times New Roman" w:cs="Times New Roman"/>
          <w:sz w:val="20"/>
          <w:szCs w:val="20"/>
        </w:rPr>
      </w:pP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к</w:t>
      </w:r>
      <w:r w:rsidRPr="000A538E">
        <w:rPr>
          <w:rFonts w:ascii="Times New Roman" w:hAnsi="Times New Roman" w:cs="Times New Roman"/>
          <w:sz w:val="20"/>
          <w:szCs w:val="20"/>
        </w:rPr>
        <w:t xml:space="preserve"> постановлению МА ВМО п.Серово </w:t>
      </w:r>
    </w:p>
    <w:p w:rsidR="007C1AF6" w:rsidRPr="002E775E" w:rsidRDefault="007C1AF6" w:rsidP="002E775E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0A538E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25.04.2019 № 19/19</w:t>
      </w:r>
    </w:p>
    <w:p w:rsidR="007A2ABC" w:rsidRDefault="007A2ABC" w:rsidP="00D65BA2">
      <w:pPr>
        <w:jc w:val="center"/>
        <w:rPr>
          <w:rFonts w:ascii="Times New Roman" w:hAnsi="Times New Roman" w:cs="Times New Roman"/>
          <w:b/>
        </w:rPr>
      </w:pPr>
      <w:r w:rsidRPr="00D65BA2">
        <w:rPr>
          <w:rFonts w:ascii="Times New Roman" w:hAnsi="Times New Roman" w:cs="Times New Roman"/>
          <w:b/>
        </w:rPr>
        <w:t xml:space="preserve">Перечень мероприятий Программы </w:t>
      </w:r>
    </w:p>
    <w:p w:rsidR="007C1AF6" w:rsidRPr="00D65BA2" w:rsidRDefault="007C1AF6" w:rsidP="00D65BA2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410"/>
        <w:gridCol w:w="1842"/>
        <w:gridCol w:w="1418"/>
      </w:tblGrid>
      <w:tr w:rsidR="00D65BA2" w:rsidRPr="00D65BA2" w:rsidTr="003A3C14">
        <w:tc>
          <w:tcPr>
            <w:tcW w:w="56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7A2ABC" w:rsidRPr="00D65BA2" w:rsidRDefault="007A2ABC" w:rsidP="003A3C14">
            <w:pPr>
              <w:jc w:val="center"/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7A2ABC" w:rsidRPr="00D65BA2" w:rsidRDefault="007A2ABC" w:rsidP="003A3C14">
            <w:pPr>
              <w:jc w:val="center"/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842" w:type="dxa"/>
            <w:shd w:val="clear" w:color="auto" w:fill="auto"/>
          </w:tcPr>
          <w:p w:rsidR="007A2ABC" w:rsidRPr="00D65BA2" w:rsidRDefault="007A2ABC" w:rsidP="003A3C14">
            <w:pPr>
              <w:jc w:val="center"/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Объем финансирования (тыс.руб.)</w:t>
            </w:r>
          </w:p>
        </w:tc>
        <w:tc>
          <w:tcPr>
            <w:tcW w:w="1418" w:type="dxa"/>
            <w:shd w:val="clear" w:color="auto" w:fill="auto"/>
          </w:tcPr>
          <w:p w:rsidR="007A2ABC" w:rsidRPr="00D65BA2" w:rsidRDefault="007A2ABC" w:rsidP="003A3C14">
            <w:pPr>
              <w:jc w:val="center"/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Основные исполнители (участники)</w:t>
            </w:r>
          </w:p>
        </w:tc>
      </w:tr>
      <w:tr w:rsidR="00D65BA2" w:rsidRPr="00D65BA2" w:rsidTr="003A3C14">
        <w:tc>
          <w:tcPr>
            <w:tcW w:w="56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  <w:b/>
              </w:rPr>
            </w:pPr>
            <w:r w:rsidRPr="00D65BA2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  <w:tc>
          <w:tcPr>
            <w:tcW w:w="2410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</w:p>
        </w:tc>
      </w:tr>
      <w:tr w:rsidR="00D65BA2" w:rsidRPr="00D65BA2" w:rsidTr="003A3C14">
        <w:tc>
          <w:tcPr>
            <w:tcW w:w="56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A2ABC" w:rsidRPr="00D65BA2" w:rsidRDefault="007A2ABC" w:rsidP="003A3C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>Участие в деятельности коллегиальных органов при органах государственной власти Санкт-</w:t>
            </w:r>
            <w:r w:rsidR="00D65BA2" w:rsidRPr="00D65BA2">
              <w:rPr>
                <w:sz w:val="22"/>
                <w:szCs w:val="22"/>
              </w:rPr>
              <w:t>Петербурга и</w:t>
            </w:r>
            <w:r w:rsidR="00D65BA2">
              <w:rPr>
                <w:sz w:val="22"/>
                <w:szCs w:val="22"/>
              </w:rPr>
              <w:t xml:space="preserve"> правоохранительных органах</w:t>
            </w:r>
          </w:p>
        </w:tc>
        <w:tc>
          <w:tcPr>
            <w:tcW w:w="2410" w:type="dxa"/>
            <w:shd w:val="clear" w:color="auto" w:fill="auto"/>
          </w:tcPr>
          <w:p w:rsidR="007A2ABC" w:rsidRPr="00D65BA2" w:rsidRDefault="00A86F2D" w:rsidP="000E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</w:t>
            </w:r>
            <w:r w:rsidR="000E0B6A">
              <w:rPr>
                <w:rFonts w:ascii="Times New Roman" w:hAnsi="Times New Roman" w:cs="Times New Roman"/>
              </w:rPr>
              <w:t xml:space="preserve"> информации о проведении мероприятия </w:t>
            </w:r>
          </w:p>
        </w:tc>
        <w:tc>
          <w:tcPr>
            <w:tcW w:w="1842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ВМО п.Серово</w:t>
            </w:r>
          </w:p>
        </w:tc>
      </w:tr>
      <w:tr w:rsidR="00D65BA2" w:rsidRPr="00D65BA2" w:rsidTr="003A3C14">
        <w:tc>
          <w:tcPr>
            <w:tcW w:w="56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  <w:b/>
              </w:rPr>
            </w:pPr>
            <w:r w:rsidRPr="00D65BA2">
              <w:rPr>
                <w:rFonts w:ascii="Times New Roman" w:hAnsi="Times New Roman" w:cs="Times New Roman"/>
                <w:bCs/>
              </w:rPr>
              <w:t xml:space="preserve">Участие в работе межведомственных рабочих группах по борьбе с проявлениями экстремистской деятельности при прокуратуре </w:t>
            </w:r>
            <w:r w:rsidRPr="00D65BA2">
              <w:rPr>
                <w:rFonts w:ascii="Times New Roman" w:hAnsi="Times New Roman" w:cs="Times New Roman"/>
                <w:bCs/>
              </w:rPr>
              <w:lastRenderedPageBreak/>
              <w:t>Кур</w:t>
            </w:r>
            <w:r w:rsidR="00D65BA2">
              <w:rPr>
                <w:rFonts w:ascii="Times New Roman" w:hAnsi="Times New Roman" w:cs="Times New Roman"/>
                <w:bCs/>
              </w:rPr>
              <w:t>ортного района Санкт-Петербурга</w:t>
            </w:r>
          </w:p>
        </w:tc>
        <w:tc>
          <w:tcPr>
            <w:tcW w:w="2410" w:type="dxa"/>
            <w:shd w:val="clear" w:color="auto" w:fill="auto"/>
          </w:tcPr>
          <w:p w:rsidR="007A2ABC" w:rsidRPr="00D65BA2" w:rsidRDefault="00A86F2D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 поступлении</w:t>
            </w:r>
            <w:r w:rsidR="000E0B6A">
              <w:rPr>
                <w:rFonts w:ascii="Times New Roman" w:hAnsi="Times New Roman" w:cs="Times New Roman"/>
              </w:rPr>
              <w:t xml:space="preserve"> информации о проведении мероприятия</w:t>
            </w:r>
          </w:p>
        </w:tc>
        <w:tc>
          <w:tcPr>
            <w:tcW w:w="1842" w:type="dxa"/>
            <w:shd w:val="clear" w:color="auto" w:fill="auto"/>
          </w:tcPr>
          <w:p w:rsidR="007A2ABC" w:rsidRPr="00D65BA2" w:rsidRDefault="007A2ABC" w:rsidP="003A3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2ABC" w:rsidRPr="00D65BA2" w:rsidRDefault="007A2ABC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ВМО п.Серово</w:t>
            </w:r>
          </w:p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D65BA2" w:rsidRPr="00D65BA2" w:rsidTr="003A3C14">
        <w:tc>
          <w:tcPr>
            <w:tcW w:w="56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A2ABC" w:rsidRPr="00D65BA2" w:rsidRDefault="007A2ABC" w:rsidP="003A3C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5BA2">
              <w:rPr>
                <w:rFonts w:ascii="Times New Roman" w:hAnsi="Times New Roman" w:cs="Times New Roman"/>
                <w:bCs/>
              </w:rPr>
              <w:t xml:space="preserve">Участие в совещаниях, конференциях, </w:t>
            </w:r>
            <w:r w:rsidR="00D65BA2" w:rsidRPr="00D65BA2">
              <w:rPr>
                <w:rFonts w:ascii="Times New Roman" w:hAnsi="Times New Roman" w:cs="Times New Roman"/>
                <w:bCs/>
              </w:rPr>
              <w:t>семинарах,</w:t>
            </w:r>
            <w:r w:rsidRPr="00D65BA2">
              <w:rPr>
                <w:rFonts w:ascii="Times New Roman" w:hAnsi="Times New Roman" w:cs="Times New Roman"/>
                <w:bCs/>
              </w:rPr>
              <w:t xml:space="preserve"> проводимых Комитетом по межнациональным отношениям и реализации миграционной политики в Санкт-Петербурге и СПб ГКУ «Санкт-Пет</w:t>
            </w:r>
            <w:r w:rsidR="00D65BA2">
              <w:rPr>
                <w:rFonts w:ascii="Times New Roman" w:hAnsi="Times New Roman" w:cs="Times New Roman"/>
                <w:bCs/>
              </w:rPr>
              <w:t>ербургский Дом национальностей»</w:t>
            </w:r>
          </w:p>
        </w:tc>
        <w:tc>
          <w:tcPr>
            <w:tcW w:w="2410" w:type="dxa"/>
            <w:shd w:val="clear" w:color="auto" w:fill="auto"/>
          </w:tcPr>
          <w:p w:rsidR="007A2ABC" w:rsidRPr="00D65BA2" w:rsidRDefault="00A86F2D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</w:t>
            </w:r>
            <w:r w:rsidR="000E0B6A">
              <w:rPr>
                <w:rFonts w:ascii="Times New Roman" w:hAnsi="Times New Roman" w:cs="Times New Roman"/>
              </w:rPr>
              <w:t xml:space="preserve"> информации о проведении мероприятия</w:t>
            </w:r>
          </w:p>
        </w:tc>
        <w:tc>
          <w:tcPr>
            <w:tcW w:w="1842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ВМО п.Серово</w:t>
            </w:r>
          </w:p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D65BA2" w:rsidRPr="00D65BA2" w:rsidTr="003A3C14">
        <w:tc>
          <w:tcPr>
            <w:tcW w:w="568" w:type="dxa"/>
            <w:shd w:val="clear" w:color="auto" w:fill="auto"/>
          </w:tcPr>
          <w:p w:rsidR="007A2ABC" w:rsidRPr="00D65BA2" w:rsidRDefault="000E0B6A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2ABC" w:rsidRPr="00D65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A2ABC" w:rsidRPr="00D65BA2" w:rsidRDefault="007A2ABC" w:rsidP="003A3C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5BA2">
              <w:rPr>
                <w:rFonts w:ascii="Times New Roman" w:hAnsi="Times New Roman" w:cs="Times New Roman"/>
                <w:bCs/>
              </w:rPr>
              <w:t>Взаимодействие с Управлением по вопросам миграции ГУ МВД России по Санкт-Петербургу и Ленинградской области, МВД России в Курортном районе Санкт-Пе</w:t>
            </w:r>
            <w:r w:rsidR="00D65BA2">
              <w:rPr>
                <w:rFonts w:ascii="Times New Roman" w:hAnsi="Times New Roman" w:cs="Times New Roman"/>
                <w:bCs/>
              </w:rPr>
              <w:t>тербурга, районной прокуратурой</w:t>
            </w:r>
          </w:p>
        </w:tc>
        <w:tc>
          <w:tcPr>
            <w:tcW w:w="2410" w:type="dxa"/>
            <w:shd w:val="clear" w:color="auto" w:fill="auto"/>
          </w:tcPr>
          <w:p w:rsidR="007A2ABC" w:rsidRPr="00D65BA2" w:rsidRDefault="005D20F9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при поступлении или наличии информации, в рамках</w:t>
            </w:r>
            <w:r>
              <w:rPr>
                <w:rFonts w:ascii="Times New Roman" w:hAnsi="Times New Roman" w:cs="Times New Roman"/>
              </w:rPr>
              <w:t xml:space="preserve"> участия в МРГ, другим способом</w:t>
            </w:r>
          </w:p>
        </w:tc>
        <w:tc>
          <w:tcPr>
            <w:tcW w:w="1842" w:type="dxa"/>
            <w:shd w:val="clear" w:color="auto" w:fill="auto"/>
          </w:tcPr>
          <w:p w:rsidR="007A2ABC" w:rsidRPr="00D65BA2" w:rsidRDefault="007A2ABC" w:rsidP="003A3C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ВМО п.Серово</w:t>
            </w:r>
          </w:p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</w:tc>
      </w:tr>
      <w:tr w:rsidR="00D65BA2" w:rsidRPr="00D65BA2" w:rsidTr="003A3C14">
        <w:tc>
          <w:tcPr>
            <w:tcW w:w="568" w:type="dxa"/>
            <w:shd w:val="clear" w:color="auto" w:fill="auto"/>
          </w:tcPr>
          <w:p w:rsidR="007A2ABC" w:rsidRPr="00D65BA2" w:rsidRDefault="00A86F2D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2ABC" w:rsidRPr="00D65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A2ABC" w:rsidRPr="00D65BA2" w:rsidRDefault="007A2ABC" w:rsidP="003A3C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5BA2">
              <w:rPr>
                <w:rFonts w:ascii="Times New Roman" w:hAnsi="Times New Roman" w:cs="Times New Roman"/>
                <w:bCs/>
              </w:rPr>
              <w:t>Проведение мониторинга состояния межнациональных отношений в муниципальном образовании, а также мест массового</w:t>
            </w:r>
            <w:r w:rsidR="00D65BA2">
              <w:rPr>
                <w:rFonts w:ascii="Times New Roman" w:hAnsi="Times New Roman" w:cs="Times New Roman"/>
                <w:bCs/>
              </w:rPr>
              <w:t xml:space="preserve"> пребывания иностранных граждан</w:t>
            </w:r>
          </w:p>
        </w:tc>
        <w:tc>
          <w:tcPr>
            <w:tcW w:w="2410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2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</w:p>
        </w:tc>
      </w:tr>
      <w:tr w:rsidR="00D65BA2" w:rsidRPr="00D65BA2" w:rsidTr="003A3C14">
        <w:tc>
          <w:tcPr>
            <w:tcW w:w="56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  <w:b/>
              </w:rPr>
            </w:pPr>
            <w:r w:rsidRPr="00D65BA2">
              <w:rPr>
                <w:rFonts w:ascii="Times New Roman" w:hAnsi="Times New Roman" w:cs="Times New Roman"/>
                <w:b/>
                <w:bCs/>
              </w:rPr>
              <w:t>Информационные мероприятия</w:t>
            </w:r>
          </w:p>
        </w:tc>
        <w:tc>
          <w:tcPr>
            <w:tcW w:w="2410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BA2" w:rsidRPr="00D65BA2" w:rsidTr="003A3C14">
        <w:tc>
          <w:tcPr>
            <w:tcW w:w="568" w:type="dxa"/>
            <w:shd w:val="clear" w:color="auto" w:fill="auto"/>
          </w:tcPr>
          <w:p w:rsidR="007A2ABC" w:rsidRPr="00D65BA2" w:rsidRDefault="00A86F2D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2ABC" w:rsidRPr="00D65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A2ABC" w:rsidRPr="00D65BA2" w:rsidRDefault="007A2ABC" w:rsidP="003A3C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5BA2">
              <w:rPr>
                <w:rFonts w:ascii="Times New Roman" w:hAnsi="Times New Roman" w:cs="Times New Roman"/>
                <w:bCs/>
              </w:rPr>
              <w:t>Публикации в газете «Муниципальный вестник поселка Серово» и на официальном сайте информации по следующим вопросам:</w:t>
            </w:r>
          </w:p>
        </w:tc>
        <w:tc>
          <w:tcPr>
            <w:tcW w:w="2410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2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</w:p>
        </w:tc>
      </w:tr>
      <w:tr w:rsidR="00A86F2D" w:rsidRPr="00D65BA2" w:rsidTr="003A3C14">
        <w:tc>
          <w:tcPr>
            <w:tcW w:w="568" w:type="dxa"/>
            <w:shd w:val="clear" w:color="auto" w:fill="auto"/>
          </w:tcPr>
          <w:p w:rsidR="00A86F2D" w:rsidRPr="00D65BA2" w:rsidRDefault="00A86F2D" w:rsidP="00A86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65BA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402" w:type="dxa"/>
            <w:shd w:val="clear" w:color="auto" w:fill="auto"/>
          </w:tcPr>
          <w:p w:rsidR="00A86F2D" w:rsidRPr="00D65BA2" w:rsidRDefault="00A86F2D" w:rsidP="00A86F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5BA2">
              <w:rPr>
                <w:rFonts w:ascii="Times New Roman" w:hAnsi="Times New Roman" w:cs="Times New Roman"/>
              </w:rPr>
              <w:t>Информирование о проводимых в Санкт-Петербурге и на территории муниципального образования мероприятиях в сфере межнациональных отношений, социальной и</w:t>
            </w:r>
            <w:r>
              <w:rPr>
                <w:rFonts w:ascii="Times New Roman" w:hAnsi="Times New Roman" w:cs="Times New Roman"/>
              </w:rPr>
              <w:t xml:space="preserve"> культурной адаптации мигрантов</w:t>
            </w:r>
          </w:p>
        </w:tc>
        <w:tc>
          <w:tcPr>
            <w:tcW w:w="2410" w:type="dxa"/>
            <w:shd w:val="clear" w:color="auto" w:fill="auto"/>
          </w:tcPr>
          <w:p w:rsidR="00A86F2D" w:rsidRDefault="00A86F2D" w:rsidP="00A86F2D">
            <w:r w:rsidRPr="00D12BDE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1842" w:type="dxa"/>
            <w:shd w:val="clear" w:color="auto" w:fill="auto"/>
          </w:tcPr>
          <w:p w:rsidR="00A86F2D" w:rsidRPr="00D65BA2" w:rsidRDefault="00A86F2D" w:rsidP="00A86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86F2D" w:rsidRPr="00D65BA2" w:rsidRDefault="00A86F2D" w:rsidP="00A86F2D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  <w:p w:rsidR="00A86F2D" w:rsidRPr="00D65BA2" w:rsidRDefault="00A86F2D" w:rsidP="00A86F2D">
            <w:pPr>
              <w:rPr>
                <w:rFonts w:ascii="Times New Roman" w:hAnsi="Times New Roman" w:cs="Times New Roman"/>
              </w:rPr>
            </w:pPr>
          </w:p>
        </w:tc>
      </w:tr>
      <w:tr w:rsidR="00A86F2D" w:rsidRPr="00D65BA2" w:rsidTr="003A3C14">
        <w:tc>
          <w:tcPr>
            <w:tcW w:w="568" w:type="dxa"/>
            <w:shd w:val="clear" w:color="auto" w:fill="auto"/>
          </w:tcPr>
          <w:p w:rsidR="00A86F2D" w:rsidRPr="00D65BA2" w:rsidRDefault="00A86F2D" w:rsidP="00A86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65BA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402" w:type="dxa"/>
            <w:shd w:val="clear" w:color="auto" w:fill="auto"/>
          </w:tcPr>
          <w:p w:rsidR="00A86F2D" w:rsidRPr="00D65BA2" w:rsidRDefault="00A86F2D" w:rsidP="00A86F2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bCs/>
                <w:sz w:val="22"/>
                <w:szCs w:val="22"/>
              </w:rP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  <w:tc>
          <w:tcPr>
            <w:tcW w:w="2410" w:type="dxa"/>
            <w:shd w:val="clear" w:color="auto" w:fill="auto"/>
          </w:tcPr>
          <w:p w:rsidR="00A86F2D" w:rsidRDefault="00A86F2D" w:rsidP="00A86F2D">
            <w:r w:rsidRPr="00D12BDE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1842" w:type="dxa"/>
            <w:shd w:val="clear" w:color="auto" w:fill="auto"/>
          </w:tcPr>
          <w:p w:rsidR="00A86F2D" w:rsidRPr="00D65BA2" w:rsidRDefault="00A86F2D" w:rsidP="00A86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86F2D" w:rsidRPr="00D65BA2" w:rsidRDefault="00A86F2D" w:rsidP="00A86F2D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  <w:p w:rsidR="00A86F2D" w:rsidRPr="00D65BA2" w:rsidRDefault="00A86F2D" w:rsidP="00A86F2D">
            <w:pPr>
              <w:rPr>
                <w:rFonts w:ascii="Times New Roman" w:hAnsi="Times New Roman" w:cs="Times New Roman"/>
              </w:rPr>
            </w:pPr>
          </w:p>
        </w:tc>
      </w:tr>
      <w:tr w:rsidR="00D65BA2" w:rsidRPr="00D65BA2" w:rsidTr="003A3C14">
        <w:tc>
          <w:tcPr>
            <w:tcW w:w="568" w:type="dxa"/>
            <w:shd w:val="clear" w:color="auto" w:fill="auto"/>
          </w:tcPr>
          <w:p w:rsidR="007A2ABC" w:rsidRPr="00D65BA2" w:rsidRDefault="00A86F2D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7A2ABC" w:rsidRPr="00D65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A2ABC" w:rsidRPr="00D65BA2" w:rsidRDefault="007A2ABC" w:rsidP="003A3C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5BA2">
              <w:rPr>
                <w:rFonts w:ascii="Times New Roman" w:hAnsi="Times New Roman" w:cs="Times New Roman"/>
              </w:rPr>
              <w:t xml:space="preserve">Информирование населения муниципального образования о целях, задачах и мерах по реализации государственной </w:t>
            </w:r>
            <w:r w:rsidRPr="00D65BA2">
              <w:rPr>
                <w:rFonts w:ascii="Times New Roman" w:hAnsi="Times New Roman" w:cs="Times New Roman"/>
              </w:rPr>
              <w:lastRenderedPageBreak/>
              <w:t xml:space="preserve">миграционной и национальной политики Российской Федерации в Санкт-Петербурге, в том числе в сфере социальной и культурной адаптации </w:t>
            </w:r>
            <w:r w:rsidR="005D20F9">
              <w:rPr>
                <w:rFonts w:ascii="Times New Roman" w:hAnsi="Times New Roman" w:cs="Times New Roman"/>
              </w:rPr>
              <w:t>и интеграции мигрантов</w:t>
            </w:r>
          </w:p>
        </w:tc>
        <w:tc>
          <w:tcPr>
            <w:tcW w:w="2410" w:type="dxa"/>
            <w:shd w:val="clear" w:color="auto" w:fill="auto"/>
          </w:tcPr>
          <w:p w:rsidR="007A2ABC" w:rsidRPr="00D65BA2" w:rsidRDefault="00A86F2D" w:rsidP="003A3C14">
            <w:pPr>
              <w:rPr>
                <w:rFonts w:ascii="Times New Roman" w:hAnsi="Times New Roman" w:cs="Times New Roman"/>
              </w:rPr>
            </w:pPr>
            <w:r w:rsidRPr="00D12BDE">
              <w:rPr>
                <w:rFonts w:ascii="Times New Roman" w:hAnsi="Times New Roman" w:cs="Times New Roman"/>
              </w:rPr>
              <w:lastRenderedPageBreak/>
              <w:t>не реже 1 раза в год</w:t>
            </w:r>
          </w:p>
        </w:tc>
        <w:tc>
          <w:tcPr>
            <w:tcW w:w="1842" w:type="dxa"/>
            <w:shd w:val="clear" w:color="auto" w:fill="auto"/>
          </w:tcPr>
          <w:p w:rsidR="007A2ABC" w:rsidRPr="00D65BA2" w:rsidRDefault="007A2ABC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</w:p>
        </w:tc>
      </w:tr>
      <w:tr w:rsidR="00D65BA2" w:rsidRPr="00D65BA2" w:rsidTr="003A3C14">
        <w:tc>
          <w:tcPr>
            <w:tcW w:w="568" w:type="dxa"/>
            <w:shd w:val="clear" w:color="auto" w:fill="auto"/>
          </w:tcPr>
          <w:p w:rsidR="007A2ABC" w:rsidRPr="00D65BA2" w:rsidRDefault="00A86F2D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  <w:r w:rsidR="007A2ABC" w:rsidRPr="00D65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A2ABC" w:rsidRPr="00D65BA2" w:rsidRDefault="007A2ABC" w:rsidP="003A3C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5BA2">
              <w:rPr>
                <w:rFonts w:ascii="Times New Roman" w:hAnsi="Times New Roman" w:cs="Times New Roman"/>
              </w:rPr>
              <w:t xml:space="preserve">Информирование населения муниципального образования </w:t>
            </w:r>
            <w:r w:rsidR="005D20F9" w:rsidRPr="00D65BA2">
              <w:rPr>
                <w:rFonts w:ascii="Times New Roman" w:hAnsi="Times New Roman" w:cs="Times New Roman"/>
              </w:rPr>
              <w:t>об общественных</w:t>
            </w:r>
            <w:r w:rsidRPr="00D65BA2">
              <w:rPr>
                <w:rFonts w:ascii="Times New Roman" w:hAnsi="Times New Roman" w:cs="Times New Roman"/>
              </w:rPr>
              <w:t xml:space="preserve"> инициативах и деятельности общественных организаций, содействующих укреплению межнацио</w:t>
            </w:r>
            <w:r w:rsidR="003A3C14">
              <w:rPr>
                <w:rFonts w:ascii="Times New Roman" w:hAnsi="Times New Roman" w:cs="Times New Roman"/>
              </w:rPr>
              <w:t xml:space="preserve">нального (межконфессионального) </w:t>
            </w:r>
            <w:r w:rsidRPr="00D65BA2">
              <w:rPr>
                <w:rFonts w:ascii="Times New Roman" w:hAnsi="Times New Roman" w:cs="Times New Roman"/>
              </w:rPr>
              <w:t xml:space="preserve">согласия, социальной и </w:t>
            </w:r>
            <w:r w:rsidR="005D20F9" w:rsidRPr="00D65BA2">
              <w:rPr>
                <w:rFonts w:ascii="Times New Roman" w:hAnsi="Times New Roman" w:cs="Times New Roman"/>
              </w:rPr>
              <w:t>культурной адаптации</w:t>
            </w:r>
            <w:r w:rsidRPr="00D65BA2">
              <w:rPr>
                <w:rFonts w:ascii="Times New Roman" w:hAnsi="Times New Roman" w:cs="Times New Roman"/>
              </w:rPr>
              <w:t xml:space="preserve"> и интеграции</w:t>
            </w:r>
            <w:r w:rsidR="005D20F9">
              <w:rPr>
                <w:rFonts w:ascii="Times New Roman" w:hAnsi="Times New Roman" w:cs="Times New Roman"/>
              </w:rPr>
              <w:t xml:space="preserve"> мигрантов</w:t>
            </w:r>
          </w:p>
        </w:tc>
        <w:tc>
          <w:tcPr>
            <w:tcW w:w="2410" w:type="dxa"/>
            <w:shd w:val="clear" w:color="auto" w:fill="auto"/>
          </w:tcPr>
          <w:p w:rsidR="007A2ABC" w:rsidRPr="00D65BA2" w:rsidRDefault="00A86F2D" w:rsidP="003A3C14">
            <w:pPr>
              <w:rPr>
                <w:rFonts w:ascii="Times New Roman" w:hAnsi="Times New Roman" w:cs="Times New Roman"/>
              </w:rPr>
            </w:pPr>
            <w:r w:rsidRPr="00D12BDE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1842" w:type="dxa"/>
            <w:shd w:val="clear" w:color="auto" w:fill="auto"/>
          </w:tcPr>
          <w:p w:rsidR="007A2ABC" w:rsidRPr="00D65BA2" w:rsidRDefault="007A2ABC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</w:p>
        </w:tc>
      </w:tr>
      <w:tr w:rsidR="00D65BA2" w:rsidRPr="00D65BA2" w:rsidTr="003A3C14">
        <w:tc>
          <w:tcPr>
            <w:tcW w:w="568" w:type="dxa"/>
            <w:shd w:val="clear" w:color="auto" w:fill="auto"/>
          </w:tcPr>
          <w:p w:rsidR="007A2ABC" w:rsidRPr="00D65BA2" w:rsidRDefault="00A86F2D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7A2ABC" w:rsidRPr="00D65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A2ABC" w:rsidRPr="00D65BA2" w:rsidRDefault="007A2ABC" w:rsidP="003A3C14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65BA2">
              <w:rPr>
                <w:bCs/>
                <w:sz w:val="22"/>
                <w:szCs w:val="22"/>
              </w:rPr>
              <w:t xml:space="preserve">Публикация материалов по сохранению и развитию </w:t>
            </w:r>
            <w:r w:rsidRPr="00D65BA2">
              <w:rPr>
                <w:sz w:val="22"/>
                <w:szCs w:val="22"/>
              </w:rPr>
              <w:t>языков и культуры народов Российской Федерации, проживающих на территории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7A2ABC" w:rsidRPr="00D65BA2" w:rsidRDefault="005D20F9" w:rsidP="003A3C14">
            <w:pPr>
              <w:rPr>
                <w:rFonts w:ascii="Times New Roman" w:hAnsi="Times New Roman" w:cs="Times New Roman"/>
              </w:rPr>
            </w:pPr>
            <w:r w:rsidRPr="00D12BDE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1842" w:type="dxa"/>
            <w:shd w:val="clear" w:color="auto" w:fill="auto"/>
          </w:tcPr>
          <w:p w:rsidR="007A2ABC" w:rsidRPr="00D65BA2" w:rsidRDefault="007A2ABC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</w:p>
        </w:tc>
      </w:tr>
      <w:tr w:rsidR="00D65BA2" w:rsidRPr="00D65BA2" w:rsidTr="003A3C14">
        <w:tc>
          <w:tcPr>
            <w:tcW w:w="568" w:type="dxa"/>
            <w:shd w:val="clear" w:color="auto" w:fill="auto"/>
          </w:tcPr>
          <w:p w:rsidR="007A2ABC" w:rsidRPr="00D65BA2" w:rsidRDefault="005D20F9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2ABC" w:rsidRPr="00D65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A2ABC" w:rsidRPr="00D65BA2" w:rsidRDefault="007A2ABC" w:rsidP="003A3C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65BA2">
              <w:rPr>
                <w:bCs/>
                <w:sz w:val="22"/>
                <w:szCs w:val="22"/>
              </w:rPr>
              <w:t xml:space="preserve">Выпуск памяток, брошюр, буклетов и т.д. по вопросам </w:t>
            </w:r>
            <w:r w:rsidRPr="00D65BA2">
              <w:rPr>
                <w:sz w:val="22"/>
                <w:szCs w:val="22"/>
              </w:rPr>
              <w:t>государственной миграционной и национальной политики Российской Федерации, воспитанию толерантности граждан</w:t>
            </w:r>
          </w:p>
          <w:p w:rsidR="007A2ABC" w:rsidRPr="00D65BA2" w:rsidRDefault="007A2ABC" w:rsidP="003A3C14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>(общий тираж не менее 200 шт.).</w:t>
            </w:r>
          </w:p>
        </w:tc>
        <w:tc>
          <w:tcPr>
            <w:tcW w:w="2410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2" w:type="dxa"/>
            <w:shd w:val="clear" w:color="auto" w:fill="auto"/>
          </w:tcPr>
          <w:p w:rsidR="007A2ABC" w:rsidRPr="00D65BA2" w:rsidRDefault="007A2ABC" w:rsidP="003A3C14">
            <w:pPr>
              <w:jc w:val="center"/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</w:p>
        </w:tc>
      </w:tr>
      <w:tr w:rsidR="00D65BA2" w:rsidRPr="00D65BA2" w:rsidTr="003A3C14">
        <w:tc>
          <w:tcPr>
            <w:tcW w:w="568" w:type="dxa"/>
            <w:shd w:val="clear" w:color="auto" w:fill="auto"/>
          </w:tcPr>
          <w:p w:rsidR="007A2ABC" w:rsidRPr="00D65BA2" w:rsidRDefault="005D20F9" w:rsidP="003A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2ABC" w:rsidRPr="00D65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A2ABC" w:rsidRPr="00D65BA2" w:rsidRDefault="007A2ABC" w:rsidP="003A3C14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65BA2">
              <w:rPr>
                <w:bCs/>
                <w:sz w:val="22"/>
                <w:szCs w:val="22"/>
              </w:rPr>
              <w:t>Распространение информационных материалов, печатной продукции, предоставленной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Санкт-Петербурга, в том числе правоохранительными, разработанных непосредственно муниципальным образованием и иных информационных м</w:t>
            </w:r>
            <w:r w:rsidR="005D20F9">
              <w:rPr>
                <w:bCs/>
                <w:sz w:val="22"/>
                <w:szCs w:val="22"/>
              </w:rPr>
              <w:t>атериалов</w:t>
            </w:r>
          </w:p>
        </w:tc>
        <w:tc>
          <w:tcPr>
            <w:tcW w:w="2410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по факту поступления информации</w:t>
            </w:r>
          </w:p>
        </w:tc>
        <w:tc>
          <w:tcPr>
            <w:tcW w:w="1842" w:type="dxa"/>
            <w:shd w:val="clear" w:color="auto" w:fill="auto"/>
          </w:tcPr>
          <w:p w:rsidR="007A2ABC" w:rsidRPr="00D65BA2" w:rsidRDefault="007A2ABC" w:rsidP="003A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  <w:r w:rsidRPr="00D65BA2">
              <w:rPr>
                <w:rFonts w:ascii="Times New Roman" w:hAnsi="Times New Roman" w:cs="Times New Roman"/>
              </w:rPr>
              <w:t>Глава МА ВМО п.Серово</w:t>
            </w:r>
          </w:p>
          <w:p w:rsidR="007A2ABC" w:rsidRPr="00D65BA2" w:rsidRDefault="007A2ABC" w:rsidP="003A3C14">
            <w:pPr>
              <w:rPr>
                <w:rFonts w:ascii="Times New Roman" w:hAnsi="Times New Roman" w:cs="Times New Roman"/>
              </w:rPr>
            </w:pPr>
          </w:p>
        </w:tc>
      </w:tr>
      <w:tr w:rsidR="007A2ABC" w:rsidRPr="00D65BA2" w:rsidTr="003A3C14">
        <w:tc>
          <w:tcPr>
            <w:tcW w:w="6380" w:type="dxa"/>
            <w:gridSpan w:val="3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  <w:b/>
              </w:rPr>
            </w:pPr>
            <w:r w:rsidRPr="00D65BA2">
              <w:rPr>
                <w:rFonts w:ascii="Times New Roman" w:hAnsi="Times New Roman" w:cs="Times New Roman"/>
                <w:b/>
              </w:rPr>
              <w:t xml:space="preserve">ФИНАНСИРОВАНИЕ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65BA2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="005D20F9">
              <w:rPr>
                <w:rFonts w:ascii="Times New Roman" w:hAnsi="Times New Roman" w:cs="Times New Roman"/>
                <w:b/>
              </w:rPr>
              <w:t>од:</w:t>
            </w:r>
          </w:p>
        </w:tc>
        <w:tc>
          <w:tcPr>
            <w:tcW w:w="1842" w:type="dxa"/>
            <w:shd w:val="clear" w:color="auto" w:fill="auto"/>
          </w:tcPr>
          <w:p w:rsidR="007A2ABC" w:rsidRPr="00D65BA2" w:rsidRDefault="007A2ABC" w:rsidP="003A3C1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65BA2">
              <w:rPr>
                <w:rFonts w:ascii="Times New Roman" w:hAnsi="Times New Roman" w:cs="Times New Roman"/>
                <w:b/>
                <w:color w:val="000000"/>
              </w:rPr>
              <w:t>32,0</w:t>
            </w:r>
          </w:p>
        </w:tc>
        <w:tc>
          <w:tcPr>
            <w:tcW w:w="1418" w:type="dxa"/>
            <w:shd w:val="clear" w:color="auto" w:fill="auto"/>
          </w:tcPr>
          <w:p w:rsidR="007A2ABC" w:rsidRPr="00D65BA2" w:rsidRDefault="007A2ABC" w:rsidP="003A3C1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A2ABC" w:rsidRDefault="007A2ABC" w:rsidP="007A2ABC">
      <w:pPr>
        <w:jc w:val="center"/>
        <w:rPr>
          <w:rFonts w:ascii="Times New Roman" w:hAnsi="Times New Roman" w:cs="Times New Roman"/>
          <w:b/>
        </w:rPr>
      </w:pPr>
    </w:p>
    <w:p w:rsidR="007633A5" w:rsidRDefault="007633A5" w:rsidP="007A2ABC">
      <w:pPr>
        <w:jc w:val="center"/>
        <w:rPr>
          <w:rFonts w:ascii="Times New Roman" w:hAnsi="Times New Roman" w:cs="Times New Roman"/>
          <w:b/>
        </w:rPr>
      </w:pPr>
    </w:p>
    <w:p w:rsidR="007633A5" w:rsidRDefault="007633A5" w:rsidP="007A2ABC">
      <w:pPr>
        <w:jc w:val="center"/>
        <w:rPr>
          <w:rFonts w:ascii="Times New Roman" w:hAnsi="Times New Roman" w:cs="Times New Roman"/>
          <w:b/>
        </w:rPr>
      </w:pPr>
    </w:p>
    <w:p w:rsidR="007633A5" w:rsidRPr="00D65BA2" w:rsidRDefault="007633A5" w:rsidP="007A2ABC">
      <w:pPr>
        <w:jc w:val="center"/>
        <w:rPr>
          <w:rFonts w:ascii="Times New Roman" w:hAnsi="Times New Roman" w:cs="Times New Roman"/>
          <w:b/>
        </w:rPr>
      </w:pPr>
    </w:p>
    <w:p w:rsidR="007633A5" w:rsidRDefault="007633A5" w:rsidP="007633A5">
      <w:pPr>
        <w:pStyle w:val="a4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7633A5" w:rsidRPr="000A538E" w:rsidRDefault="007633A5" w:rsidP="007633A5">
      <w:pPr>
        <w:pStyle w:val="a4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7633A5" w:rsidRPr="000A538E" w:rsidRDefault="007633A5" w:rsidP="007633A5">
      <w:pPr>
        <w:pStyle w:val="a4"/>
        <w:rPr>
          <w:rFonts w:ascii="Times New Roman" w:hAnsi="Times New Roman" w:cs="Times New Roman"/>
          <w:sz w:val="20"/>
          <w:szCs w:val="20"/>
        </w:rPr>
      </w:pP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 w:rsidRPr="000A53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к</w:t>
      </w:r>
      <w:r w:rsidRPr="000A538E">
        <w:rPr>
          <w:rFonts w:ascii="Times New Roman" w:hAnsi="Times New Roman" w:cs="Times New Roman"/>
          <w:sz w:val="20"/>
          <w:szCs w:val="20"/>
        </w:rPr>
        <w:t xml:space="preserve"> постановлению МА ВМО п.Серово </w:t>
      </w:r>
    </w:p>
    <w:p w:rsidR="007633A5" w:rsidRPr="002E775E" w:rsidRDefault="007633A5" w:rsidP="007633A5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0A538E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25.04.2019 № 19/19</w:t>
      </w:r>
    </w:p>
    <w:p w:rsidR="007633A5" w:rsidRPr="002E775E" w:rsidRDefault="007633A5" w:rsidP="007633A5">
      <w:pPr>
        <w:pStyle w:val="22"/>
        <w:suppressAutoHyphens/>
        <w:spacing w:after="0" w:line="240" w:lineRule="auto"/>
        <w:ind w:left="0"/>
        <w:jc w:val="center"/>
        <w:rPr>
          <w:b/>
        </w:rPr>
      </w:pPr>
      <w:r w:rsidRPr="002E775E">
        <w:rPr>
          <w:b/>
        </w:rPr>
        <w:t>Перечень мероприятий Программы</w:t>
      </w:r>
    </w:p>
    <w:p w:rsidR="007633A5" w:rsidRPr="002E775E" w:rsidRDefault="007633A5" w:rsidP="007633A5">
      <w:pPr>
        <w:pStyle w:val="22"/>
        <w:suppressAutoHyphens/>
        <w:spacing w:after="0" w:line="240" w:lineRule="auto"/>
        <w:ind w:left="0"/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80"/>
        <w:gridCol w:w="1559"/>
        <w:gridCol w:w="2126"/>
        <w:gridCol w:w="1985"/>
      </w:tblGrid>
      <w:tr w:rsidR="007633A5" w:rsidRPr="002E775E" w:rsidTr="003A3C14">
        <w:trPr>
          <w:trHeight w:val="20"/>
        </w:trPr>
        <w:tc>
          <w:tcPr>
            <w:tcW w:w="643" w:type="dxa"/>
          </w:tcPr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0" w:type="dxa"/>
          </w:tcPr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</w:tcPr>
          <w:p w:rsidR="007633A5" w:rsidRPr="003979B2" w:rsidRDefault="007633A5" w:rsidP="003979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B2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за счет средств местного бюджета</w:t>
            </w:r>
          </w:p>
          <w:p w:rsidR="007633A5" w:rsidRPr="002E775E" w:rsidRDefault="007633A5" w:rsidP="003979B2">
            <w:pPr>
              <w:pStyle w:val="a4"/>
            </w:pPr>
            <w:r w:rsidRPr="003979B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(участники)</w:t>
            </w:r>
          </w:p>
        </w:tc>
      </w:tr>
      <w:tr w:rsidR="007633A5" w:rsidRPr="002E775E" w:rsidTr="003A3C14">
        <w:trPr>
          <w:trHeight w:val="20"/>
        </w:trPr>
        <w:tc>
          <w:tcPr>
            <w:tcW w:w="643" w:type="dxa"/>
          </w:tcPr>
          <w:p w:rsidR="007633A5" w:rsidRPr="002E775E" w:rsidRDefault="007633A5" w:rsidP="003A3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7633A5" w:rsidRPr="002E775E" w:rsidRDefault="007633A5" w:rsidP="003A3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местных тематических мероприятий «Вахта памяти»</w:t>
            </w:r>
          </w:p>
        </w:tc>
        <w:tc>
          <w:tcPr>
            <w:tcW w:w="1559" w:type="dxa"/>
          </w:tcPr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7633A5" w:rsidRPr="002E775E" w:rsidRDefault="007633A5" w:rsidP="003A3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A5" w:rsidRPr="002E775E" w:rsidTr="003A3C14">
        <w:trPr>
          <w:trHeight w:val="20"/>
        </w:trPr>
        <w:tc>
          <w:tcPr>
            <w:tcW w:w="643" w:type="dxa"/>
          </w:tcPr>
          <w:p w:rsidR="007633A5" w:rsidRPr="002E775E" w:rsidRDefault="007633A5" w:rsidP="003A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0" w:type="dxa"/>
          </w:tcPr>
          <w:p w:rsidR="007633A5" w:rsidRPr="002E775E" w:rsidRDefault="007633A5" w:rsidP="003A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«Был месяц май»</w:t>
            </w:r>
          </w:p>
        </w:tc>
        <w:tc>
          <w:tcPr>
            <w:tcW w:w="1559" w:type="dxa"/>
            <w:vAlign w:val="center"/>
          </w:tcPr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985" w:type="dxa"/>
          </w:tcPr>
          <w:p w:rsidR="007633A5" w:rsidRPr="00193693" w:rsidRDefault="007633A5" w:rsidP="00193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693">
              <w:rPr>
                <w:rFonts w:ascii="Times New Roman" w:hAnsi="Times New Roman" w:cs="Times New Roman"/>
                <w:sz w:val="24"/>
                <w:szCs w:val="24"/>
              </w:rPr>
              <w:t>Глава ВМО п. Серово</w:t>
            </w:r>
          </w:p>
          <w:p w:rsidR="007633A5" w:rsidRPr="002E775E" w:rsidRDefault="00193693" w:rsidP="00193693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 ВМО </w:t>
            </w:r>
            <w:r w:rsidR="007633A5" w:rsidRPr="00193693">
              <w:rPr>
                <w:rFonts w:ascii="Times New Roman" w:hAnsi="Times New Roman" w:cs="Times New Roman"/>
                <w:sz w:val="24"/>
                <w:szCs w:val="24"/>
              </w:rPr>
              <w:t>п. Серово</w:t>
            </w:r>
          </w:p>
        </w:tc>
      </w:tr>
      <w:tr w:rsidR="007633A5" w:rsidRPr="002E775E" w:rsidTr="003A3C14">
        <w:trPr>
          <w:trHeight w:val="20"/>
        </w:trPr>
        <w:tc>
          <w:tcPr>
            <w:tcW w:w="643" w:type="dxa"/>
          </w:tcPr>
          <w:p w:rsidR="007633A5" w:rsidRPr="002E775E" w:rsidRDefault="007633A5" w:rsidP="003A3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:rsidR="007633A5" w:rsidRPr="002E775E" w:rsidRDefault="007633A5" w:rsidP="003A3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местных мероприятий по сохранению </w:t>
            </w:r>
            <w:r w:rsidRPr="002E7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развитию местных</w:t>
            </w:r>
            <w:r w:rsidRPr="002E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75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традиций и обрядов</w:t>
            </w:r>
          </w:p>
        </w:tc>
        <w:tc>
          <w:tcPr>
            <w:tcW w:w="1559" w:type="dxa"/>
            <w:vAlign w:val="center"/>
          </w:tcPr>
          <w:p w:rsidR="007633A5" w:rsidRPr="002E775E" w:rsidRDefault="007633A5" w:rsidP="003A3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3A5" w:rsidRPr="002E775E" w:rsidRDefault="007633A5" w:rsidP="003A3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A5" w:rsidRPr="002E775E" w:rsidTr="003A3C14">
        <w:trPr>
          <w:trHeight w:val="20"/>
        </w:trPr>
        <w:tc>
          <w:tcPr>
            <w:tcW w:w="643" w:type="dxa"/>
          </w:tcPr>
          <w:p w:rsidR="007633A5" w:rsidRPr="002E775E" w:rsidRDefault="007633A5" w:rsidP="003A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0" w:type="dxa"/>
          </w:tcPr>
          <w:p w:rsidR="007633A5" w:rsidRPr="002E775E" w:rsidRDefault="007633A5" w:rsidP="003A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мероприятия, посвященного творчеству и памяти писателя Леонида Андреева </w:t>
            </w:r>
          </w:p>
        </w:tc>
        <w:tc>
          <w:tcPr>
            <w:tcW w:w="1559" w:type="dxa"/>
            <w:vAlign w:val="center"/>
          </w:tcPr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  <w:vAlign w:val="center"/>
          </w:tcPr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  <w:p w:rsidR="007633A5" w:rsidRPr="002E775E" w:rsidRDefault="007633A5" w:rsidP="003A3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3A5" w:rsidRPr="00193693" w:rsidRDefault="00193693" w:rsidP="00193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ВМО</w:t>
            </w:r>
            <w:r w:rsidR="007633A5" w:rsidRPr="0019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633A5" w:rsidRPr="00193693">
              <w:rPr>
                <w:rFonts w:ascii="Times New Roman" w:hAnsi="Times New Roman" w:cs="Times New Roman"/>
                <w:sz w:val="24"/>
                <w:szCs w:val="24"/>
              </w:rPr>
              <w:t>п. Серово</w:t>
            </w:r>
          </w:p>
          <w:p w:rsidR="007633A5" w:rsidRPr="00193693" w:rsidRDefault="00193693" w:rsidP="00193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 ВМО </w:t>
            </w:r>
            <w:r w:rsidR="007633A5" w:rsidRPr="00193693">
              <w:rPr>
                <w:rFonts w:ascii="Times New Roman" w:hAnsi="Times New Roman" w:cs="Times New Roman"/>
                <w:sz w:val="24"/>
                <w:szCs w:val="24"/>
              </w:rPr>
              <w:t>п. Серово</w:t>
            </w:r>
          </w:p>
        </w:tc>
      </w:tr>
      <w:tr w:rsidR="007633A5" w:rsidRPr="002E775E" w:rsidTr="003A3C14">
        <w:trPr>
          <w:trHeight w:val="20"/>
        </w:trPr>
        <w:tc>
          <w:tcPr>
            <w:tcW w:w="643" w:type="dxa"/>
          </w:tcPr>
          <w:p w:rsidR="007633A5" w:rsidRPr="002E775E" w:rsidRDefault="007633A5" w:rsidP="003A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80" w:type="dxa"/>
          </w:tcPr>
          <w:p w:rsidR="007633A5" w:rsidRPr="002E775E" w:rsidRDefault="007633A5" w:rsidP="003A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 xml:space="preserve">Выпуск печатного издания – альбома, посвященного фотографическому мастерству писателя Леонида Андреева </w:t>
            </w:r>
          </w:p>
        </w:tc>
        <w:tc>
          <w:tcPr>
            <w:tcW w:w="1559" w:type="dxa"/>
            <w:vAlign w:val="center"/>
          </w:tcPr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  <w:vAlign w:val="center"/>
          </w:tcPr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7633A5" w:rsidRPr="00193693" w:rsidRDefault="00193693" w:rsidP="00193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ВМО       </w:t>
            </w:r>
            <w:r w:rsidR="007633A5" w:rsidRPr="00193693">
              <w:rPr>
                <w:rFonts w:ascii="Times New Roman" w:hAnsi="Times New Roman" w:cs="Times New Roman"/>
                <w:sz w:val="24"/>
                <w:szCs w:val="24"/>
              </w:rPr>
              <w:t>п. Серово</w:t>
            </w:r>
          </w:p>
          <w:p w:rsidR="007633A5" w:rsidRPr="00193693" w:rsidRDefault="00193693" w:rsidP="00193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 ВМО </w:t>
            </w:r>
            <w:r w:rsidR="007633A5" w:rsidRPr="00193693">
              <w:rPr>
                <w:rFonts w:ascii="Times New Roman" w:hAnsi="Times New Roman" w:cs="Times New Roman"/>
                <w:sz w:val="24"/>
                <w:szCs w:val="24"/>
              </w:rPr>
              <w:t>п. Серово</w:t>
            </w:r>
          </w:p>
        </w:tc>
      </w:tr>
      <w:tr w:rsidR="007633A5" w:rsidRPr="002E775E" w:rsidTr="003A3C14">
        <w:trPr>
          <w:trHeight w:val="20"/>
        </w:trPr>
        <w:tc>
          <w:tcPr>
            <w:tcW w:w="643" w:type="dxa"/>
          </w:tcPr>
          <w:p w:rsidR="007633A5" w:rsidRPr="002E775E" w:rsidRDefault="007633A5" w:rsidP="003A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80" w:type="dxa"/>
          </w:tcPr>
          <w:p w:rsidR="007633A5" w:rsidRPr="002E775E" w:rsidRDefault="007633A5" w:rsidP="003A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«Здравствуй, гостья зима!»</w:t>
            </w:r>
          </w:p>
        </w:tc>
        <w:tc>
          <w:tcPr>
            <w:tcW w:w="1559" w:type="dxa"/>
            <w:vAlign w:val="center"/>
          </w:tcPr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985" w:type="dxa"/>
          </w:tcPr>
          <w:p w:rsidR="007633A5" w:rsidRPr="00193693" w:rsidRDefault="00193693" w:rsidP="00193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ВМО      </w:t>
            </w:r>
            <w:r w:rsidR="007633A5" w:rsidRPr="00193693">
              <w:rPr>
                <w:rFonts w:ascii="Times New Roman" w:hAnsi="Times New Roman" w:cs="Times New Roman"/>
                <w:sz w:val="24"/>
                <w:szCs w:val="24"/>
              </w:rPr>
              <w:t xml:space="preserve"> п. Серово</w:t>
            </w:r>
          </w:p>
          <w:p w:rsidR="007633A5" w:rsidRPr="00193693" w:rsidRDefault="00193693" w:rsidP="00193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 ВМО </w:t>
            </w:r>
            <w:r w:rsidR="007633A5" w:rsidRPr="00193693">
              <w:rPr>
                <w:rFonts w:ascii="Times New Roman" w:hAnsi="Times New Roman" w:cs="Times New Roman"/>
                <w:sz w:val="24"/>
                <w:szCs w:val="24"/>
              </w:rPr>
              <w:t>п. Серово</w:t>
            </w:r>
          </w:p>
        </w:tc>
      </w:tr>
      <w:tr w:rsidR="007633A5" w:rsidRPr="002E775E" w:rsidTr="003A3C14">
        <w:trPr>
          <w:trHeight w:val="20"/>
        </w:trPr>
        <w:tc>
          <w:tcPr>
            <w:tcW w:w="5382" w:type="dxa"/>
            <w:gridSpan w:val="3"/>
          </w:tcPr>
          <w:p w:rsidR="007633A5" w:rsidRPr="002E775E" w:rsidRDefault="007633A5" w:rsidP="003A3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ФИНАНСИРОВАНИЕ, всего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E775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2019 г</w:t>
              </w:r>
            </w:smartTag>
            <w:r w:rsidRPr="002E77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E">
              <w:rPr>
                <w:rFonts w:ascii="Times New Roman" w:hAnsi="Times New Roman" w:cs="Times New Roman"/>
                <w:b/>
                <w:sz w:val="24"/>
                <w:szCs w:val="24"/>
              </w:rPr>
              <w:t>308,8</w:t>
            </w:r>
          </w:p>
        </w:tc>
        <w:tc>
          <w:tcPr>
            <w:tcW w:w="1985" w:type="dxa"/>
          </w:tcPr>
          <w:p w:rsidR="007633A5" w:rsidRPr="002E775E" w:rsidRDefault="007633A5" w:rsidP="003A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3A5" w:rsidRPr="002E775E" w:rsidRDefault="007633A5" w:rsidP="007633A5">
      <w:pPr>
        <w:rPr>
          <w:rFonts w:ascii="Times New Roman" w:hAnsi="Times New Roman" w:cs="Times New Roman"/>
          <w:sz w:val="24"/>
          <w:szCs w:val="24"/>
        </w:rPr>
      </w:pPr>
    </w:p>
    <w:sectPr w:rsidR="007633A5" w:rsidRPr="002E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C2"/>
    <w:rsid w:val="00026D7D"/>
    <w:rsid w:val="00077E38"/>
    <w:rsid w:val="000A538E"/>
    <w:rsid w:val="000E0B6A"/>
    <w:rsid w:val="000F60FB"/>
    <w:rsid w:val="001207CC"/>
    <w:rsid w:val="00193693"/>
    <w:rsid w:val="002E775E"/>
    <w:rsid w:val="003979B2"/>
    <w:rsid w:val="003A3C14"/>
    <w:rsid w:val="004135F4"/>
    <w:rsid w:val="004A2787"/>
    <w:rsid w:val="004A6783"/>
    <w:rsid w:val="005D20F9"/>
    <w:rsid w:val="007633A5"/>
    <w:rsid w:val="007A2ABC"/>
    <w:rsid w:val="007C0A30"/>
    <w:rsid w:val="007C1AF6"/>
    <w:rsid w:val="008076EC"/>
    <w:rsid w:val="00950DAF"/>
    <w:rsid w:val="00997EDA"/>
    <w:rsid w:val="00A86F2D"/>
    <w:rsid w:val="00B42474"/>
    <w:rsid w:val="00C13538"/>
    <w:rsid w:val="00CB7E9E"/>
    <w:rsid w:val="00CC4FDA"/>
    <w:rsid w:val="00D55BC2"/>
    <w:rsid w:val="00D65BA2"/>
    <w:rsid w:val="00DF32AE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95410-D693-4E03-A6B2-6ABAB734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53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538E"/>
    <w:pPr>
      <w:spacing w:after="0" w:line="240" w:lineRule="auto"/>
    </w:pPr>
  </w:style>
  <w:style w:type="paragraph" w:customStyle="1" w:styleId="ConsPlusNormal">
    <w:name w:val="ConsPlusNormal"/>
    <w:rsid w:val="007A2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AF6"/>
    <w:rPr>
      <w:rFonts w:ascii="Segoe UI" w:hAnsi="Segoe UI" w:cs="Segoe UI"/>
      <w:sz w:val="18"/>
      <w:szCs w:val="18"/>
    </w:rPr>
  </w:style>
  <w:style w:type="paragraph" w:customStyle="1" w:styleId="21">
    <w:name w:val="Знак2"/>
    <w:basedOn w:val="a"/>
    <w:next w:val="2"/>
    <w:autoRedefine/>
    <w:rsid w:val="00C13538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13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2">
    <w:name w:val="Body Text Indent 2"/>
    <w:basedOn w:val="a"/>
    <w:link w:val="23"/>
    <w:rsid w:val="002E775E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E775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rsid w:val="002E7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2E77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E77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43246EEE5A5522A85346E60E36C2BF4A4CC0DD4B867CC356E6682AA0440A180CACE0AFA59CF9613EB1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13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2019-05-23T12:09:00Z</cp:lastPrinted>
  <dcterms:created xsi:type="dcterms:W3CDTF">2019-04-26T09:40:00Z</dcterms:created>
  <dcterms:modified xsi:type="dcterms:W3CDTF">2019-05-23T12:09:00Z</dcterms:modified>
</cp:coreProperties>
</file>