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03C" w:rsidRDefault="008F403C" w:rsidP="008F4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042" w:rsidRPr="001D5042" w:rsidRDefault="008F403C" w:rsidP="001D5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676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Прокуратура разъясняет</w:t>
      </w:r>
      <w:r w:rsidRPr="00E67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F96C1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D5042" w:rsidRPr="001D5042">
        <w:rPr>
          <w:rFonts w:ascii="Times New Roman" w:hAnsi="Times New Roman" w:cs="Times New Roman"/>
          <w:b/>
          <w:bCs/>
          <w:sz w:val="28"/>
          <w:szCs w:val="28"/>
        </w:rPr>
        <w:t>Возмещение ущерба, причиненного несовершеннолетним</w:t>
      </w:r>
      <w:r w:rsidR="001D5042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F96C1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1D5042" w:rsidRPr="008E74A5" w:rsidRDefault="001D5042" w:rsidP="001D50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4A5">
        <w:rPr>
          <w:rFonts w:ascii="Times New Roman" w:hAnsi="Times New Roman" w:cs="Times New Roman"/>
          <w:sz w:val="28"/>
          <w:szCs w:val="28"/>
        </w:rPr>
        <w:t xml:space="preserve">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 Однако обязанность возмещения вреда может быть возложена на лицо, не являющееся </w:t>
      </w:r>
      <w:proofErr w:type="spellStart"/>
      <w:r w:rsidRPr="008E74A5">
        <w:rPr>
          <w:rFonts w:ascii="Times New Roman" w:hAnsi="Times New Roman" w:cs="Times New Roman"/>
          <w:sz w:val="28"/>
          <w:szCs w:val="28"/>
        </w:rPr>
        <w:t>причинителем</w:t>
      </w:r>
      <w:proofErr w:type="spellEnd"/>
      <w:r w:rsidRPr="008E74A5">
        <w:rPr>
          <w:rFonts w:ascii="Times New Roman" w:hAnsi="Times New Roman" w:cs="Times New Roman"/>
          <w:sz w:val="28"/>
          <w:szCs w:val="28"/>
        </w:rPr>
        <w:t xml:space="preserve"> вреда, в частности на родителей несовершеннолетнего</w:t>
      </w:r>
      <w:proofErr w:type="gramStart"/>
      <w:r w:rsidRPr="008E74A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74A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8E74A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E74A5">
        <w:rPr>
          <w:rFonts w:ascii="Times New Roman" w:hAnsi="Times New Roman" w:cs="Times New Roman"/>
          <w:sz w:val="28"/>
          <w:szCs w:val="28"/>
        </w:rPr>
        <w:t>. 1 ст. 1064, п. 1 ст. 1073, п. 2 ст. 1074 ГК РФ).</w:t>
      </w:r>
    </w:p>
    <w:p w:rsidR="001D5042" w:rsidRPr="008E74A5" w:rsidRDefault="001D5042" w:rsidP="001D50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74A5">
        <w:rPr>
          <w:rFonts w:ascii="Times New Roman" w:hAnsi="Times New Roman" w:cs="Times New Roman"/>
          <w:sz w:val="28"/>
          <w:szCs w:val="28"/>
        </w:rPr>
        <w:t xml:space="preserve">За вред, причиненный несовершеннолетним в возрасте до 14 лет (малолетним), отвечают его родители (усыновители) или опекуны, если с их стороны имело место безответственное отношение к его воспитанию и неосуществление должного надзора за ним (п. 1 ст. 1073 ГК РФ; </w:t>
      </w:r>
      <w:proofErr w:type="spellStart"/>
      <w:r w:rsidRPr="008E74A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E74A5">
        <w:rPr>
          <w:rFonts w:ascii="Times New Roman" w:hAnsi="Times New Roman" w:cs="Times New Roman"/>
          <w:sz w:val="28"/>
          <w:szCs w:val="28"/>
        </w:rPr>
        <w:t>. «а» п. 16 Постановления Пленума Верховного Суда РФ № 1).</w:t>
      </w:r>
      <w:proofErr w:type="gramEnd"/>
    </w:p>
    <w:p w:rsidR="001D5042" w:rsidRPr="008E74A5" w:rsidRDefault="001D5042" w:rsidP="001D50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74A5">
        <w:rPr>
          <w:rFonts w:ascii="Times New Roman" w:hAnsi="Times New Roman" w:cs="Times New Roman"/>
          <w:sz w:val="28"/>
          <w:szCs w:val="28"/>
        </w:rPr>
        <w:t>Кроме того, обязанность по возмещению вреда, причиненного малолетним (в</w:t>
      </w:r>
      <w:proofErr w:type="gramEnd"/>
      <w:r w:rsidRPr="008E74A5">
        <w:rPr>
          <w:rFonts w:ascii="Times New Roman" w:hAnsi="Times New Roman" w:cs="Times New Roman"/>
          <w:sz w:val="28"/>
          <w:szCs w:val="28"/>
        </w:rPr>
        <w:t xml:space="preserve"> том </w:t>
      </w:r>
      <w:proofErr w:type="gramStart"/>
      <w:r w:rsidRPr="008E74A5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8E74A5">
        <w:rPr>
          <w:rFonts w:ascii="Times New Roman" w:hAnsi="Times New Roman" w:cs="Times New Roman"/>
          <w:sz w:val="28"/>
          <w:szCs w:val="28"/>
        </w:rPr>
        <w:t xml:space="preserve"> и самому себе), несут организации или лица, под присмотром которых малолетний временно находился. </w:t>
      </w:r>
      <w:proofErr w:type="gramStart"/>
      <w:r w:rsidRPr="008E74A5">
        <w:rPr>
          <w:rFonts w:ascii="Times New Roman" w:hAnsi="Times New Roman" w:cs="Times New Roman"/>
          <w:sz w:val="28"/>
          <w:szCs w:val="28"/>
        </w:rPr>
        <w:t xml:space="preserve">К таким организациям или лицам относятся, в частности (п. 3 ст. 1073 ГК РФ; п. 14, </w:t>
      </w:r>
      <w:proofErr w:type="spellStart"/>
      <w:r w:rsidRPr="008E74A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E74A5">
        <w:rPr>
          <w:rFonts w:ascii="Times New Roman" w:hAnsi="Times New Roman" w:cs="Times New Roman"/>
          <w:sz w:val="28"/>
          <w:szCs w:val="28"/>
        </w:rPr>
        <w:t>. «а» п. 16 Постановления Пленума Верховного Суда РФ № 1) образовательная организация (например, детский сад, общеобразовательная школа, гимназия, лицей); медицинская организация (например, больница, санаторий); организация, осуществляющая в этот период надзор за малолетним; лицо, осуществлявшее надзор за малолетним на основании договора.</w:t>
      </w:r>
      <w:proofErr w:type="gramEnd"/>
    </w:p>
    <w:p w:rsidR="001D5042" w:rsidRPr="008E74A5" w:rsidRDefault="001D5042" w:rsidP="001D50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4A5">
        <w:rPr>
          <w:rFonts w:ascii="Times New Roman" w:hAnsi="Times New Roman" w:cs="Times New Roman"/>
          <w:sz w:val="28"/>
          <w:szCs w:val="28"/>
        </w:rPr>
        <w:t>Обязанность родителей по возмещению вреда не прекращается с достижением малолетним совершеннолетия или получения им имущества, достаточного для возмещения вреда, поскольку родители в данном случае отвечают за свои виновные действия.</w:t>
      </w:r>
    </w:p>
    <w:p w:rsidR="001D5042" w:rsidRPr="008E74A5" w:rsidRDefault="001D5042" w:rsidP="001D50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4A5">
        <w:rPr>
          <w:rFonts w:ascii="Times New Roman" w:hAnsi="Times New Roman" w:cs="Times New Roman"/>
          <w:sz w:val="28"/>
          <w:szCs w:val="28"/>
        </w:rPr>
        <w:t xml:space="preserve">Исключение из этого правила допускается, если родители умерли либо не обладают достаточными средствами для возмещения вреда, причиненного жизни или здоровью потерпевшего, а сам </w:t>
      </w:r>
      <w:proofErr w:type="spellStart"/>
      <w:r w:rsidRPr="008E74A5">
        <w:rPr>
          <w:rFonts w:ascii="Times New Roman" w:hAnsi="Times New Roman" w:cs="Times New Roman"/>
          <w:sz w:val="28"/>
          <w:szCs w:val="28"/>
        </w:rPr>
        <w:t>причинитель</w:t>
      </w:r>
      <w:proofErr w:type="spellEnd"/>
      <w:r w:rsidRPr="008E74A5">
        <w:rPr>
          <w:rFonts w:ascii="Times New Roman" w:hAnsi="Times New Roman" w:cs="Times New Roman"/>
          <w:sz w:val="28"/>
          <w:szCs w:val="28"/>
        </w:rPr>
        <w:t xml:space="preserve"> вреда, ставший полностью дееспособным, такими средствами обладает. В </w:t>
      </w:r>
      <w:proofErr w:type="gramStart"/>
      <w:r w:rsidRPr="008E74A5"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 w:rsidRPr="008E74A5">
        <w:rPr>
          <w:rFonts w:ascii="Times New Roman" w:hAnsi="Times New Roman" w:cs="Times New Roman"/>
          <w:sz w:val="28"/>
          <w:szCs w:val="28"/>
        </w:rPr>
        <w:t xml:space="preserve"> случае суд, с учетом имущественного положения </w:t>
      </w:r>
      <w:proofErr w:type="spellStart"/>
      <w:r w:rsidRPr="008E74A5">
        <w:rPr>
          <w:rFonts w:ascii="Times New Roman" w:hAnsi="Times New Roman" w:cs="Times New Roman"/>
          <w:sz w:val="28"/>
          <w:szCs w:val="28"/>
        </w:rPr>
        <w:t>причинителя</w:t>
      </w:r>
      <w:proofErr w:type="spellEnd"/>
      <w:r w:rsidRPr="008E74A5">
        <w:rPr>
          <w:rFonts w:ascii="Times New Roman" w:hAnsi="Times New Roman" w:cs="Times New Roman"/>
          <w:sz w:val="28"/>
          <w:szCs w:val="28"/>
        </w:rPr>
        <w:t xml:space="preserve"> вреда и потерпевшего, а также иных обстоятельств, вправе принять решение о возмещении вреда полностью или частично за счет самого </w:t>
      </w:r>
      <w:proofErr w:type="spellStart"/>
      <w:r w:rsidRPr="008E74A5">
        <w:rPr>
          <w:rFonts w:ascii="Times New Roman" w:hAnsi="Times New Roman" w:cs="Times New Roman"/>
          <w:sz w:val="28"/>
          <w:szCs w:val="28"/>
        </w:rPr>
        <w:t>причинителя</w:t>
      </w:r>
      <w:proofErr w:type="spellEnd"/>
      <w:r w:rsidRPr="008E74A5">
        <w:rPr>
          <w:rFonts w:ascii="Times New Roman" w:hAnsi="Times New Roman" w:cs="Times New Roman"/>
          <w:sz w:val="28"/>
          <w:szCs w:val="28"/>
        </w:rPr>
        <w:t xml:space="preserve"> вреда.</w:t>
      </w:r>
    </w:p>
    <w:p w:rsidR="001D5042" w:rsidRPr="008E74A5" w:rsidRDefault="001D5042" w:rsidP="001D50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4A5">
        <w:rPr>
          <w:rFonts w:ascii="Times New Roman" w:hAnsi="Times New Roman" w:cs="Times New Roman"/>
          <w:sz w:val="28"/>
          <w:szCs w:val="28"/>
        </w:rPr>
        <w:t>Вред, причиненный несовершеннолетним в возрасте от 14 до 18 лет, подлежит возмещению в полном объеме на общих основаниях.</w:t>
      </w:r>
    </w:p>
    <w:p w:rsidR="00532830" w:rsidRDefault="00532830" w:rsidP="001D504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96C1A" w:rsidRDefault="00F96C1A" w:rsidP="00532830">
      <w:pPr>
        <w:overflowPunct w:val="0"/>
        <w:autoSpaceDE w:val="0"/>
        <w:autoSpaceDN w:val="0"/>
        <w:adjustRightInd w:val="0"/>
        <w:spacing w:after="0" w:line="24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693" w:rsidRPr="00490952" w:rsidRDefault="001D5042" w:rsidP="001D5042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E67693" w:rsidRPr="00490952" w:rsidSect="009F30B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3B6"/>
    <w:rsid w:val="00012525"/>
    <w:rsid w:val="001D5042"/>
    <w:rsid w:val="002B24F0"/>
    <w:rsid w:val="003750A3"/>
    <w:rsid w:val="00490952"/>
    <w:rsid w:val="00532830"/>
    <w:rsid w:val="006933B6"/>
    <w:rsid w:val="006A2B2C"/>
    <w:rsid w:val="006E6A58"/>
    <w:rsid w:val="0071570C"/>
    <w:rsid w:val="007B6081"/>
    <w:rsid w:val="008F403C"/>
    <w:rsid w:val="00921997"/>
    <w:rsid w:val="00C15A38"/>
    <w:rsid w:val="00CD6C4D"/>
    <w:rsid w:val="00E67693"/>
    <w:rsid w:val="00F27B4B"/>
    <w:rsid w:val="00F9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3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F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CD6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3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F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CD6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Ашаев Кирилл С.</dc:creator>
  <cp:lastModifiedBy>Михайлова Екатерина</cp:lastModifiedBy>
  <cp:revision>8</cp:revision>
  <cp:lastPrinted>2021-02-02T06:44:00Z</cp:lastPrinted>
  <dcterms:created xsi:type="dcterms:W3CDTF">2021-01-14T11:21:00Z</dcterms:created>
  <dcterms:modified xsi:type="dcterms:W3CDTF">2021-02-10T07:27:00Z</dcterms:modified>
</cp:coreProperties>
</file>