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83" w:rsidRDefault="00F15A83" w:rsidP="00F15A8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6F5C7B" w:rsidRDefault="00000A52" w:rsidP="006F5C7B">
      <w:pPr>
        <w:pStyle w:val="a6"/>
        <w:jc w:val="center"/>
        <w:rPr>
          <w:b/>
          <w:sz w:val="28"/>
          <w:szCs w:val="28"/>
        </w:rPr>
      </w:pPr>
      <w:r w:rsidRPr="009B32B2">
        <w:rPr>
          <w:b/>
          <w:sz w:val="28"/>
          <w:szCs w:val="28"/>
        </w:rPr>
        <w:t xml:space="preserve"> о соблюдении </w:t>
      </w:r>
      <w:r w:rsidR="00955C0D">
        <w:rPr>
          <w:b/>
          <w:sz w:val="28"/>
          <w:szCs w:val="28"/>
        </w:rPr>
        <w:t>требований пожарной безопасности</w:t>
      </w:r>
      <w:r w:rsidR="006F5C7B">
        <w:rPr>
          <w:b/>
          <w:sz w:val="28"/>
          <w:szCs w:val="28"/>
        </w:rPr>
        <w:t xml:space="preserve"> руководителям дачных хозяйств и дачникам</w:t>
      </w:r>
      <w:r w:rsidRPr="009B32B2">
        <w:rPr>
          <w:b/>
          <w:sz w:val="28"/>
          <w:szCs w:val="28"/>
        </w:rPr>
        <w:t xml:space="preserve"> в</w:t>
      </w:r>
      <w:r w:rsidR="00E21937">
        <w:rPr>
          <w:b/>
          <w:sz w:val="28"/>
          <w:szCs w:val="28"/>
        </w:rPr>
        <w:t xml:space="preserve"> весеннее -</w:t>
      </w:r>
      <w:r w:rsidR="00E24C5C">
        <w:rPr>
          <w:b/>
          <w:sz w:val="28"/>
          <w:szCs w:val="28"/>
        </w:rPr>
        <w:t xml:space="preserve"> летний</w:t>
      </w:r>
      <w:r w:rsidRPr="009B32B2">
        <w:rPr>
          <w:b/>
          <w:sz w:val="28"/>
          <w:szCs w:val="28"/>
        </w:rPr>
        <w:t xml:space="preserve"> </w:t>
      </w:r>
      <w:r w:rsidR="00E24C5C">
        <w:rPr>
          <w:b/>
          <w:sz w:val="28"/>
          <w:szCs w:val="28"/>
        </w:rPr>
        <w:t>пожароопасный период</w:t>
      </w:r>
      <w:r w:rsidR="00E21937">
        <w:rPr>
          <w:b/>
          <w:sz w:val="28"/>
          <w:szCs w:val="28"/>
        </w:rPr>
        <w:t xml:space="preserve"> в лесопарковых зонах</w:t>
      </w:r>
    </w:p>
    <w:p w:rsidR="006F5C7B" w:rsidRDefault="006F5C7B" w:rsidP="006F5C7B">
      <w:pPr>
        <w:pStyle w:val="a6"/>
        <w:jc w:val="center"/>
        <w:rPr>
          <w:b/>
          <w:sz w:val="28"/>
          <w:szCs w:val="28"/>
        </w:rPr>
      </w:pPr>
    </w:p>
    <w:p w:rsidR="006F5C7B" w:rsidRDefault="006F5C7B" w:rsidP="006F5C7B">
      <w:pPr>
        <w:pStyle w:val="a6"/>
        <w:jc w:val="center"/>
        <w:rPr>
          <w:b/>
          <w:sz w:val="28"/>
          <w:szCs w:val="28"/>
        </w:rPr>
      </w:pPr>
    </w:p>
    <w:p w:rsidR="002E542D" w:rsidRDefault="005D7762" w:rsidP="009B32B2">
      <w:pPr>
        <w:pStyle w:val="a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64135</wp:posOffset>
            </wp:positionV>
            <wp:extent cx="3778250" cy="2518410"/>
            <wp:effectExtent l="19050" t="0" r="0" b="0"/>
            <wp:wrapTight wrapText="bothSides">
              <wp:wrapPolygon edited="0">
                <wp:start x="-109" y="0"/>
                <wp:lineTo x="-109" y="21404"/>
                <wp:lineTo x="21564" y="21404"/>
                <wp:lineTo x="21564" y="0"/>
                <wp:lineTo x="-109" y="0"/>
              </wp:wrapPolygon>
            </wp:wrapTight>
            <wp:docPr id="4" name="Рисунок 4" descr="https://sm-news.ru/wp-content/uploads/2018/08/hjvt2atjy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-news.ru/wp-content/uploads/2018/08/hjvt2atjya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A83">
        <w:rPr>
          <w:sz w:val="24"/>
          <w:szCs w:val="24"/>
        </w:rPr>
        <w:t xml:space="preserve">        </w:t>
      </w:r>
      <w:r w:rsidR="00477BA1" w:rsidRPr="009B32B2">
        <w:rPr>
          <w:sz w:val="24"/>
          <w:szCs w:val="24"/>
        </w:rPr>
        <w:t xml:space="preserve"> </w:t>
      </w:r>
      <w:r w:rsidR="00000A52" w:rsidRPr="009B32B2">
        <w:rPr>
          <w:sz w:val="24"/>
          <w:szCs w:val="24"/>
        </w:rPr>
        <w:t>Правила разведения и тушения костров в лесу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лесосеках, захламленных порубочными остатками, на торфяниках и участках с сухой травой, мхом, в лесопосадках</w:t>
      </w:r>
      <w:r w:rsidR="0003471B">
        <w:rPr>
          <w:sz w:val="24"/>
          <w:szCs w:val="24"/>
        </w:rPr>
        <w:t xml:space="preserve"> </w:t>
      </w:r>
      <w:r w:rsidR="00434117">
        <w:rPr>
          <w:sz w:val="24"/>
          <w:szCs w:val="24"/>
        </w:rPr>
        <w:t>на территории района</w:t>
      </w:r>
      <w:r w:rsidR="00000A52" w:rsidRPr="009B32B2">
        <w:rPr>
          <w:sz w:val="24"/>
          <w:szCs w:val="24"/>
        </w:rPr>
        <w:t>.</w:t>
      </w:r>
      <w:r w:rsidR="006F5C7B">
        <w:rPr>
          <w:sz w:val="24"/>
          <w:szCs w:val="24"/>
        </w:rPr>
        <w:t xml:space="preserve"> Запрещается</w:t>
      </w:r>
      <w:r w:rsidR="00434117">
        <w:rPr>
          <w:sz w:val="24"/>
          <w:szCs w:val="24"/>
        </w:rPr>
        <w:t xml:space="preserve"> местах</w:t>
      </w:r>
      <w:r w:rsidR="006F5C7B">
        <w:rPr>
          <w:sz w:val="24"/>
          <w:szCs w:val="24"/>
        </w:rPr>
        <w:t xml:space="preserve"> разводить костры</w:t>
      </w:r>
      <w:r w:rsidR="00000A52" w:rsidRPr="009B32B2">
        <w:rPr>
          <w:sz w:val="24"/>
          <w:szCs w:val="24"/>
        </w:rPr>
        <w:t xml:space="preserve"> в</w:t>
      </w:r>
      <w:r w:rsidR="00434117">
        <w:rPr>
          <w:sz w:val="24"/>
          <w:szCs w:val="24"/>
        </w:rPr>
        <w:t xml:space="preserve"> неустановлен</w:t>
      </w:r>
      <w:r w:rsidR="00794A46">
        <w:rPr>
          <w:sz w:val="24"/>
          <w:szCs w:val="24"/>
        </w:rPr>
        <w:t xml:space="preserve">ных местах </w:t>
      </w:r>
      <w:r w:rsidR="00000A52" w:rsidRPr="009B32B2">
        <w:rPr>
          <w:sz w:val="24"/>
          <w:szCs w:val="24"/>
        </w:rPr>
        <w:t>ле</w:t>
      </w:r>
      <w:r w:rsidR="00F15A83">
        <w:rPr>
          <w:sz w:val="24"/>
          <w:szCs w:val="24"/>
        </w:rPr>
        <w:t>сопа</w:t>
      </w:r>
      <w:r w:rsidR="008E281C">
        <w:rPr>
          <w:sz w:val="24"/>
          <w:szCs w:val="24"/>
        </w:rPr>
        <w:t>рковых зон</w:t>
      </w:r>
      <w:r w:rsidR="007542F3">
        <w:rPr>
          <w:sz w:val="24"/>
          <w:szCs w:val="24"/>
        </w:rPr>
        <w:t xml:space="preserve"> </w:t>
      </w:r>
      <w:r w:rsidR="00F15A83">
        <w:rPr>
          <w:sz w:val="24"/>
          <w:szCs w:val="24"/>
        </w:rPr>
        <w:t>Курортного</w:t>
      </w:r>
      <w:r w:rsidR="00000A52" w:rsidRPr="009B32B2">
        <w:rPr>
          <w:sz w:val="24"/>
          <w:szCs w:val="24"/>
        </w:rPr>
        <w:t xml:space="preserve"> района</w:t>
      </w:r>
      <w:r w:rsidR="004F78A1">
        <w:rPr>
          <w:sz w:val="24"/>
          <w:szCs w:val="24"/>
        </w:rPr>
        <w:t>.</w:t>
      </w:r>
      <w:r w:rsidR="00000A52" w:rsidRPr="009B32B2">
        <w:rPr>
          <w:sz w:val="24"/>
          <w:szCs w:val="24"/>
        </w:rPr>
        <w:t xml:space="preserve"> В лесу</w:t>
      </w:r>
      <w:r w:rsidR="004440A9">
        <w:rPr>
          <w:sz w:val="24"/>
          <w:szCs w:val="24"/>
        </w:rPr>
        <w:t>,</w:t>
      </w:r>
      <w:r w:rsidR="00000A52" w:rsidRPr="009B32B2">
        <w:rPr>
          <w:sz w:val="24"/>
          <w:szCs w:val="24"/>
        </w:rPr>
        <w:t xml:space="preserve"> покидая место отдыха, необходимо обязательно потушить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стеклянной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 </w:t>
      </w:r>
    </w:p>
    <w:p w:rsidR="006F5C7B" w:rsidRDefault="00000A52" w:rsidP="00D3334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>Как быть, если, находясь в лесопарковой зоне или в лесу, вы заметили пожар? Начинающийся лесной пожар можно потушить своими силами.</w:t>
      </w:r>
      <w:r w:rsidR="005913FA">
        <w:rPr>
          <w:sz w:val="24"/>
          <w:szCs w:val="24"/>
        </w:rPr>
        <w:t xml:space="preserve"> </w:t>
      </w:r>
      <w:r w:rsidRPr="009B32B2">
        <w:rPr>
          <w:sz w:val="24"/>
          <w:szCs w:val="24"/>
        </w:rPr>
        <w:t>Для этого достаточно пучка веток лиственных пород длиной 1,5-2 м. Нанося скользящие удары по кромке огня сбоку в сторону очага пожара и сбивая основное пламя</w:t>
      </w:r>
      <w:r w:rsidR="000D3617">
        <w:rPr>
          <w:sz w:val="24"/>
          <w:szCs w:val="24"/>
        </w:rPr>
        <w:t xml:space="preserve">, при каждом следующем ударе по этому </w:t>
      </w:r>
      <w:r w:rsidRPr="009B32B2">
        <w:rPr>
          <w:sz w:val="24"/>
          <w:szCs w:val="24"/>
        </w:rPr>
        <w:t>же месту пучок веток задерживают, прижимают к горящей кромке и выворачивают его. Этим достигается охлаждение горючих материалов. 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6-8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— наиболее эффективное средство тушения огня. Если не удается самостоятельно потушить возгорание, то нужно немедленно позвонить в единую службу спасения по телефону по городскому телефону «</w:t>
      </w:r>
      <w:r w:rsidRPr="00E24C5C">
        <w:rPr>
          <w:b/>
          <w:sz w:val="24"/>
          <w:szCs w:val="24"/>
        </w:rPr>
        <w:t>01</w:t>
      </w:r>
      <w:r w:rsidRPr="009B32B2">
        <w:rPr>
          <w:sz w:val="24"/>
          <w:szCs w:val="24"/>
        </w:rPr>
        <w:t>», а</w:t>
      </w:r>
      <w:r w:rsidR="006F5C7B">
        <w:rPr>
          <w:sz w:val="24"/>
          <w:szCs w:val="24"/>
        </w:rPr>
        <w:t xml:space="preserve"> по мобильному «</w:t>
      </w:r>
      <w:r w:rsidR="006F5C7B" w:rsidRPr="00E24C5C">
        <w:rPr>
          <w:b/>
          <w:sz w:val="24"/>
          <w:szCs w:val="24"/>
        </w:rPr>
        <w:t>112</w:t>
      </w:r>
      <w:r w:rsidR="006F5C7B">
        <w:rPr>
          <w:sz w:val="24"/>
          <w:szCs w:val="24"/>
        </w:rPr>
        <w:t xml:space="preserve">». </w:t>
      </w:r>
    </w:p>
    <w:p w:rsidR="00BD138E" w:rsidRDefault="00000A52" w:rsidP="006A747E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>Дороги, проезды и подъезды к здания</w:t>
      </w:r>
      <w:r w:rsidR="004440A9">
        <w:rPr>
          <w:sz w:val="24"/>
          <w:szCs w:val="24"/>
        </w:rPr>
        <w:t>м,</w:t>
      </w:r>
      <w:r w:rsidRPr="009B32B2">
        <w:rPr>
          <w:sz w:val="24"/>
          <w:szCs w:val="24"/>
        </w:rPr>
        <w:t xml:space="preserve"> скла</w:t>
      </w:r>
      <w:r w:rsidR="009426C8">
        <w:rPr>
          <w:sz w:val="24"/>
          <w:szCs w:val="24"/>
        </w:rPr>
        <w:t>дам,</w:t>
      </w:r>
      <w:r w:rsidRPr="009B32B2">
        <w:rPr>
          <w:sz w:val="24"/>
          <w:szCs w:val="24"/>
        </w:rPr>
        <w:t xml:space="preserve">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Территории </w:t>
      </w:r>
      <w:r w:rsidR="00967433">
        <w:rPr>
          <w:sz w:val="24"/>
          <w:szCs w:val="24"/>
        </w:rPr>
        <w:t>дачных хозяйств</w:t>
      </w:r>
      <w:r w:rsidRPr="009B32B2">
        <w:rPr>
          <w:sz w:val="24"/>
          <w:szCs w:val="24"/>
        </w:rPr>
        <w:t xml:space="preserve"> должны иметь наружное освещение в темное время суток для быстрого нахождения пожарных гидр</w:t>
      </w:r>
      <w:r w:rsidR="00967433">
        <w:rPr>
          <w:sz w:val="24"/>
          <w:szCs w:val="24"/>
        </w:rPr>
        <w:t>антов</w:t>
      </w:r>
      <w:r w:rsidRPr="009B32B2">
        <w:rPr>
          <w:sz w:val="24"/>
          <w:szCs w:val="24"/>
        </w:rPr>
        <w:t xml:space="preserve"> и мест размещения пожарного инвентаря, а также подъездов к пирсам пожарных водоемов</w:t>
      </w:r>
      <w:r w:rsidR="00967433">
        <w:rPr>
          <w:sz w:val="24"/>
          <w:szCs w:val="24"/>
        </w:rPr>
        <w:t>, к входам в здания</w:t>
      </w:r>
      <w:r w:rsidRPr="009B32B2">
        <w:rPr>
          <w:sz w:val="24"/>
          <w:szCs w:val="24"/>
        </w:rPr>
        <w:t>. Места размещения (нахождения) средств по</w:t>
      </w:r>
      <w:r w:rsidR="00D36DAD">
        <w:rPr>
          <w:sz w:val="24"/>
          <w:szCs w:val="24"/>
        </w:rPr>
        <w:t>жарной безопасности</w:t>
      </w:r>
      <w:r w:rsidRPr="009B32B2">
        <w:rPr>
          <w:sz w:val="24"/>
          <w:szCs w:val="24"/>
        </w:rPr>
        <w:t xml:space="preserve"> должны быть обозначены знаками пожарной безопасности</w:t>
      </w:r>
      <w:r w:rsidR="00FC69A8">
        <w:rPr>
          <w:sz w:val="24"/>
          <w:szCs w:val="24"/>
        </w:rPr>
        <w:t>.</w:t>
      </w:r>
    </w:p>
    <w:p w:rsidR="000C7C08" w:rsidRDefault="00000A52" w:rsidP="006A747E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>На территориях дачных и садовых поселков,</w:t>
      </w:r>
      <w:r w:rsidR="000960B8" w:rsidRPr="009B32B2">
        <w:rPr>
          <w:sz w:val="24"/>
          <w:szCs w:val="24"/>
        </w:rPr>
        <w:t xml:space="preserve"> жилых</w:t>
      </w:r>
      <w:r w:rsidR="000960B8">
        <w:rPr>
          <w:sz w:val="24"/>
          <w:szCs w:val="24"/>
        </w:rPr>
        <w:t xml:space="preserve"> домов</w:t>
      </w:r>
      <w:r w:rsidRPr="009B32B2">
        <w:rPr>
          <w:sz w:val="24"/>
          <w:szCs w:val="24"/>
        </w:rPr>
        <w:t xml:space="preserve">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 Печи и другие отопительные приборы должны иметь установленные нормами противопожарные разделки (отступки) от горючих конструкций, а также предтопочный лист</w:t>
      </w:r>
      <w:r w:rsidR="00A64491">
        <w:rPr>
          <w:sz w:val="24"/>
          <w:szCs w:val="24"/>
        </w:rPr>
        <w:t xml:space="preserve"> </w:t>
      </w:r>
      <w:r w:rsidRPr="009B32B2">
        <w:rPr>
          <w:sz w:val="24"/>
          <w:szCs w:val="24"/>
        </w:rPr>
        <w:t xml:space="preserve"> размером не менее 0,5 х 0,7 м </w:t>
      </w:r>
      <w:r w:rsidRPr="009B32B2">
        <w:rPr>
          <w:sz w:val="24"/>
          <w:szCs w:val="24"/>
        </w:rPr>
        <w:lastRenderedPageBreak/>
        <w:t xml:space="preserve">(на деревянном или другом полу из </w:t>
      </w:r>
      <w:r w:rsidR="00A64491">
        <w:rPr>
          <w:sz w:val="24"/>
          <w:szCs w:val="24"/>
        </w:rPr>
        <w:t xml:space="preserve">не </w:t>
      </w:r>
      <w:r w:rsidRPr="009B32B2">
        <w:rPr>
          <w:sz w:val="24"/>
          <w:szCs w:val="24"/>
        </w:rPr>
        <w:t>горючих материалов). Очищать дымоходы и печи от сажи необходимо перед началом, а также в течение всего</w:t>
      </w:r>
      <w:r w:rsidR="004440A9">
        <w:rPr>
          <w:sz w:val="24"/>
          <w:szCs w:val="24"/>
        </w:rPr>
        <w:t xml:space="preserve"> отопительного сезона не реже: </w:t>
      </w:r>
      <w:r w:rsidRPr="009B32B2">
        <w:rPr>
          <w:sz w:val="24"/>
          <w:szCs w:val="24"/>
        </w:rPr>
        <w:t xml:space="preserve"> </w:t>
      </w:r>
    </w:p>
    <w:p w:rsidR="004440A9" w:rsidRDefault="004440A9" w:rsidP="008E281C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A52" w:rsidRPr="009B32B2">
        <w:rPr>
          <w:sz w:val="24"/>
          <w:szCs w:val="24"/>
        </w:rPr>
        <w:t xml:space="preserve">одного раза в три месяца для отопительных печей; </w:t>
      </w:r>
    </w:p>
    <w:p w:rsidR="004440A9" w:rsidRDefault="00000A52" w:rsidP="008E281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>- одного раза в два месяца для печей и о</w:t>
      </w:r>
      <w:r w:rsidR="00693D2F">
        <w:rPr>
          <w:sz w:val="24"/>
          <w:szCs w:val="24"/>
        </w:rPr>
        <w:t>чагов непрерывного действия;</w:t>
      </w:r>
    </w:p>
    <w:p w:rsidR="000C7C08" w:rsidRDefault="00AC1A3D" w:rsidP="008E281C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A52" w:rsidRPr="009B32B2">
        <w:rPr>
          <w:sz w:val="24"/>
          <w:szCs w:val="24"/>
        </w:rPr>
        <w:t>одного раза в месяц для кухонных плит и других печей непрерывной (долговременной) топки.</w:t>
      </w:r>
    </w:p>
    <w:p w:rsidR="004440A9" w:rsidRDefault="00000A52" w:rsidP="006A747E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 xml:space="preserve">Дымоходы должны быть оштукатурены и побелены, дымовые трубы обеспечены искрогасителями. 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водоисточника. В пожароопасный сезон в лесопарковой зоне или в лесу запрещается: </w:t>
      </w:r>
    </w:p>
    <w:p w:rsidR="0050386E" w:rsidRDefault="00000A52" w:rsidP="008E281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>- бросать горящие спички, непогашенные окурки и вытряхивать пепел из курительных трубок;</w:t>
      </w:r>
    </w:p>
    <w:p w:rsidR="004440A9" w:rsidRDefault="00000A52" w:rsidP="008E281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>- оставлять на освещаемой солнцем поляне бутылки или осколки стекла;</w:t>
      </w:r>
    </w:p>
    <w:p w:rsidR="004440A9" w:rsidRDefault="00000A52" w:rsidP="008E281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>- выжигать траву, а также стерню на полях;</w:t>
      </w:r>
    </w:p>
    <w:p w:rsidR="004440A9" w:rsidRDefault="00000A52" w:rsidP="008E281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 xml:space="preserve">- разводить костры; </w:t>
      </w:r>
    </w:p>
    <w:p w:rsidR="004440A9" w:rsidRDefault="00000A52" w:rsidP="008E281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 xml:space="preserve">- употреблять при охоте пыжи из легковоспламеняющихся или тлеющих материалов; </w:t>
      </w:r>
    </w:p>
    <w:p w:rsidR="004440A9" w:rsidRDefault="00000A52" w:rsidP="008E281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0C7C08" w:rsidRDefault="00000A52" w:rsidP="008E281C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 xml:space="preserve"> 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</w:t>
      </w:r>
      <w:r w:rsidR="00016AB0">
        <w:rPr>
          <w:sz w:val="24"/>
          <w:szCs w:val="24"/>
        </w:rPr>
        <w:t>зи машин, заправляемых топливом.</w:t>
      </w:r>
      <w:r w:rsidRPr="009B32B2">
        <w:rPr>
          <w:sz w:val="24"/>
          <w:szCs w:val="24"/>
        </w:rPr>
        <w:t xml:space="preserve"> </w:t>
      </w:r>
    </w:p>
    <w:p w:rsidR="00F15A83" w:rsidRDefault="00000A52" w:rsidP="006A747E">
      <w:pPr>
        <w:pStyle w:val="a6"/>
        <w:ind w:firstLine="709"/>
        <w:jc w:val="both"/>
        <w:rPr>
          <w:sz w:val="24"/>
          <w:szCs w:val="24"/>
        </w:rPr>
      </w:pPr>
      <w:r w:rsidRPr="009B32B2">
        <w:rPr>
          <w:sz w:val="24"/>
          <w:szCs w:val="24"/>
        </w:rPr>
        <w:t xml:space="preserve"> Сжигание листвы, мусора, сухой травы вблизи строений является нередкой причиной пожара. Сжигание может производиться не ближе 50 м до зданий и сооружений. Поджигая траву, учтите, что ветер может сделать огонь неуправляемым. Ветер также может раздуть тлеющий очаг, оставшийся не затушенным, после вашего ухода с участка (из леса, с поля, с железнодорожной насыпи и т.п.).</w:t>
      </w:r>
      <w:r w:rsidR="00F15A83">
        <w:rPr>
          <w:sz w:val="24"/>
          <w:szCs w:val="24"/>
        </w:rPr>
        <w:t xml:space="preserve"> </w:t>
      </w:r>
    </w:p>
    <w:p w:rsidR="00F930B5" w:rsidRDefault="00F930B5" w:rsidP="009B32B2">
      <w:pPr>
        <w:pStyle w:val="a6"/>
        <w:jc w:val="both"/>
      </w:pPr>
    </w:p>
    <w:p w:rsidR="00477BA1" w:rsidRDefault="00477BA1" w:rsidP="009B32B2">
      <w:pPr>
        <w:pStyle w:val="a6"/>
        <w:jc w:val="both"/>
      </w:pPr>
    </w:p>
    <w:p w:rsidR="00477BA1" w:rsidRDefault="00477BA1" w:rsidP="009B32B2">
      <w:pPr>
        <w:pStyle w:val="a6"/>
        <w:jc w:val="both"/>
      </w:pPr>
    </w:p>
    <w:p w:rsidR="00477BA1" w:rsidRDefault="00477BA1" w:rsidP="009B32B2">
      <w:pPr>
        <w:pStyle w:val="a6"/>
        <w:jc w:val="both"/>
      </w:pPr>
    </w:p>
    <w:p w:rsidR="00085AC3" w:rsidRPr="00543B9A" w:rsidRDefault="00D3334C" w:rsidP="009B32B2">
      <w:pPr>
        <w:pStyle w:val="a6"/>
        <w:jc w:val="both"/>
        <w:rPr>
          <w:sz w:val="24"/>
          <w:szCs w:val="24"/>
        </w:rPr>
      </w:pPr>
      <w:r w:rsidRPr="00543B9A">
        <w:rPr>
          <w:b/>
          <w:sz w:val="24"/>
          <w:szCs w:val="24"/>
        </w:rPr>
        <w:t xml:space="preserve">   </w:t>
      </w:r>
      <w:r w:rsidR="00000A52" w:rsidRPr="00543B9A">
        <w:rPr>
          <w:b/>
          <w:sz w:val="24"/>
          <w:szCs w:val="24"/>
        </w:rPr>
        <w:t>Пожарная часть (п</w:t>
      </w:r>
      <w:r w:rsidR="0015651A" w:rsidRPr="00543B9A">
        <w:rPr>
          <w:b/>
          <w:sz w:val="24"/>
          <w:szCs w:val="24"/>
        </w:rPr>
        <w:t>рофилактическая) СПб ГКУ «ПСО  Курортного района</w:t>
      </w:r>
      <w:r w:rsidR="00000A52" w:rsidRPr="00543B9A">
        <w:rPr>
          <w:sz w:val="24"/>
          <w:szCs w:val="24"/>
        </w:rPr>
        <w:t>»</w:t>
      </w:r>
    </w:p>
    <w:p w:rsidR="00000A52" w:rsidRPr="00543B9A" w:rsidRDefault="00000A52" w:rsidP="009B32B2">
      <w:pPr>
        <w:jc w:val="both"/>
        <w:rPr>
          <w:sz w:val="24"/>
          <w:szCs w:val="24"/>
        </w:rPr>
      </w:pPr>
    </w:p>
    <w:sectPr w:rsidR="00000A52" w:rsidRPr="00543B9A" w:rsidSect="00477BA1">
      <w:headerReference w:type="even" r:id="rId10"/>
      <w:headerReference w:type="default" r:id="rId11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64" w:rsidRDefault="009D0464">
      <w:r>
        <w:separator/>
      </w:r>
    </w:p>
  </w:endnote>
  <w:endnote w:type="continuationSeparator" w:id="1">
    <w:p w:rsidR="009D0464" w:rsidRDefault="009D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64" w:rsidRDefault="009D0464">
      <w:r>
        <w:separator/>
      </w:r>
    </w:p>
  </w:footnote>
  <w:footnote w:type="continuationSeparator" w:id="1">
    <w:p w:rsidR="009D0464" w:rsidRDefault="009D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B" w:rsidRDefault="00914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4FEB" w:rsidRDefault="00914F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B" w:rsidRDefault="00914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762">
      <w:rPr>
        <w:rStyle w:val="a5"/>
        <w:noProof/>
      </w:rPr>
      <w:t>2</w:t>
    </w:r>
    <w:r>
      <w:rPr>
        <w:rStyle w:val="a5"/>
      </w:rPr>
      <w:fldChar w:fldCharType="end"/>
    </w:r>
  </w:p>
  <w:p w:rsidR="00914FEB" w:rsidRDefault="00914F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5D6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3308FB"/>
    <w:multiLevelType w:val="hybridMultilevel"/>
    <w:tmpl w:val="9910A708"/>
    <w:lvl w:ilvl="0" w:tplc="A11E998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66B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7B5E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B27D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4C81082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165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526748"/>
    <w:multiLevelType w:val="singleLevel"/>
    <w:tmpl w:val="041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8">
    <w:nsid w:val="3FF719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0C20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5B7707"/>
    <w:multiLevelType w:val="singleLevel"/>
    <w:tmpl w:val="42C29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1772A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4FA79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536477C"/>
    <w:multiLevelType w:val="hybridMultilevel"/>
    <w:tmpl w:val="915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4A0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E06366B"/>
    <w:multiLevelType w:val="hybridMultilevel"/>
    <w:tmpl w:val="7A4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33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69C148E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DE2F2E"/>
    <w:multiLevelType w:val="hybridMultilevel"/>
    <w:tmpl w:val="7A4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C5"/>
    <w:rsid w:val="00000A52"/>
    <w:rsid w:val="0000582B"/>
    <w:rsid w:val="00016AB0"/>
    <w:rsid w:val="00024044"/>
    <w:rsid w:val="0003471B"/>
    <w:rsid w:val="00051FE3"/>
    <w:rsid w:val="0007396B"/>
    <w:rsid w:val="00085AC3"/>
    <w:rsid w:val="00090A4F"/>
    <w:rsid w:val="00093837"/>
    <w:rsid w:val="000960B8"/>
    <w:rsid w:val="000C7C08"/>
    <w:rsid w:val="000D3617"/>
    <w:rsid w:val="000E40BC"/>
    <w:rsid w:val="00114A84"/>
    <w:rsid w:val="0015651A"/>
    <w:rsid w:val="001A1F4D"/>
    <w:rsid w:val="001C257C"/>
    <w:rsid w:val="00215EAD"/>
    <w:rsid w:val="00222441"/>
    <w:rsid w:val="0025058E"/>
    <w:rsid w:val="0026354F"/>
    <w:rsid w:val="002852CB"/>
    <w:rsid w:val="002E542D"/>
    <w:rsid w:val="0035423C"/>
    <w:rsid w:val="00356154"/>
    <w:rsid w:val="003A41FD"/>
    <w:rsid w:val="003C5BD6"/>
    <w:rsid w:val="0040657A"/>
    <w:rsid w:val="00434117"/>
    <w:rsid w:val="0043733F"/>
    <w:rsid w:val="004440A9"/>
    <w:rsid w:val="00477BA1"/>
    <w:rsid w:val="004F78A1"/>
    <w:rsid w:val="0050386E"/>
    <w:rsid w:val="00503C1D"/>
    <w:rsid w:val="00517393"/>
    <w:rsid w:val="00543B9A"/>
    <w:rsid w:val="005913FA"/>
    <w:rsid w:val="005972E1"/>
    <w:rsid w:val="005A631C"/>
    <w:rsid w:val="005B5532"/>
    <w:rsid w:val="005D7762"/>
    <w:rsid w:val="005E64B0"/>
    <w:rsid w:val="00653BAD"/>
    <w:rsid w:val="00657861"/>
    <w:rsid w:val="00693D2F"/>
    <w:rsid w:val="006A1D43"/>
    <w:rsid w:val="006A747E"/>
    <w:rsid w:val="006C42B3"/>
    <w:rsid w:val="006F5C7B"/>
    <w:rsid w:val="007542F3"/>
    <w:rsid w:val="00756F3E"/>
    <w:rsid w:val="00766C3F"/>
    <w:rsid w:val="00794A46"/>
    <w:rsid w:val="00796FB1"/>
    <w:rsid w:val="007B32BD"/>
    <w:rsid w:val="007B4C90"/>
    <w:rsid w:val="007E0ED3"/>
    <w:rsid w:val="007F77A2"/>
    <w:rsid w:val="00807705"/>
    <w:rsid w:val="008211E4"/>
    <w:rsid w:val="008220AA"/>
    <w:rsid w:val="00840E24"/>
    <w:rsid w:val="00845180"/>
    <w:rsid w:val="00867B40"/>
    <w:rsid w:val="008C6246"/>
    <w:rsid w:val="008D08A4"/>
    <w:rsid w:val="008E281C"/>
    <w:rsid w:val="008F182C"/>
    <w:rsid w:val="00902DC6"/>
    <w:rsid w:val="00914FEB"/>
    <w:rsid w:val="009152CC"/>
    <w:rsid w:val="00925C95"/>
    <w:rsid w:val="009426C8"/>
    <w:rsid w:val="00955C0D"/>
    <w:rsid w:val="00961789"/>
    <w:rsid w:val="00967433"/>
    <w:rsid w:val="00971F10"/>
    <w:rsid w:val="009811DA"/>
    <w:rsid w:val="0099709C"/>
    <w:rsid w:val="009A20EA"/>
    <w:rsid w:val="009B20AC"/>
    <w:rsid w:val="009B32B2"/>
    <w:rsid w:val="009D0464"/>
    <w:rsid w:val="00A25CE5"/>
    <w:rsid w:val="00A64491"/>
    <w:rsid w:val="00AA3727"/>
    <w:rsid w:val="00AC0BE2"/>
    <w:rsid w:val="00AC1A3D"/>
    <w:rsid w:val="00AC5836"/>
    <w:rsid w:val="00AE0E2C"/>
    <w:rsid w:val="00AF7B58"/>
    <w:rsid w:val="00B07006"/>
    <w:rsid w:val="00B768D9"/>
    <w:rsid w:val="00B94188"/>
    <w:rsid w:val="00B97B35"/>
    <w:rsid w:val="00BB1EA2"/>
    <w:rsid w:val="00BC684D"/>
    <w:rsid w:val="00BD138E"/>
    <w:rsid w:val="00BF216C"/>
    <w:rsid w:val="00C16249"/>
    <w:rsid w:val="00C17460"/>
    <w:rsid w:val="00C40543"/>
    <w:rsid w:val="00C56D75"/>
    <w:rsid w:val="00C92E66"/>
    <w:rsid w:val="00CB0FEC"/>
    <w:rsid w:val="00D32746"/>
    <w:rsid w:val="00D3334C"/>
    <w:rsid w:val="00D36DAD"/>
    <w:rsid w:val="00D47527"/>
    <w:rsid w:val="00D51DC5"/>
    <w:rsid w:val="00D74800"/>
    <w:rsid w:val="00D81FDA"/>
    <w:rsid w:val="00D9603A"/>
    <w:rsid w:val="00DB22D5"/>
    <w:rsid w:val="00DC1014"/>
    <w:rsid w:val="00DD2A9F"/>
    <w:rsid w:val="00E15755"/>
    <w:rsid w:val="00E21937"/>
    <w:rsid w:val="00E24C5C"/>
    <w:rsid w:val="00E67849"/>
    <w:rsid w:val="00E81D51"/>
    <w:rsid w:val="00EC4731"/>
    <w:rsid w:val="00F15A83"/>
    <w:rsid w:val="00F27887"/>
    <w:rsid w:val="00F930B5"/>
    <w:rsid w:val="00FA7639"/>
    <w:rsid w:val="00FB4D72"/>
    <w:rsid w:val="00FC69A8"/>
    <w:rsid w:val="00FD0EB2"/>
    <w:rsid w:val="00FE04A1"/>
    <w:rsid w:val="00FE5CC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000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sm-news.ru/wp-content/uploads/2018/08/hjvt2atjya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A67D-F9F3-468C-BFE8-6E21D35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5233</CharactersWithSpaces>
  <SharedDoc>false</SharedDoc>
  <HLinks>
    <vt:vector size="6" baseType="variant">
      <vt:variant>
        <vt:i4>5701644</vt:i4>
      </vt:variant>
      <vt:variant>
        <vt:i4>-1</vt:i4>
      </vt:variant>
      <vt:variant>
        <vt:i4>1028</vt:i4>
      </vt:variant>
      <vt:variant>
        <vt:i4>1</vt:i4>
      </vt:variant>
      <vt:variant>
        <vt:lpwstr>https://sm-news.ru/wp-content/uploads/2018/08/hjvt2atjyaa.jpg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Сургаев</dc:creator>
  <cp:lastModifiedBy>User</cp:lastModifiedBy>
  <cp:revision>2</cp:revision>
  <cp:lastPrinted>2020-06-16T09:53:00Z</cp:lastPrinted>
  <dcterms:created xsi:type="dcterms:W3CDTF">2021-04-01T07:31:00Z</dcterms:created>
  <dcterms:modified xsi:type="dcterms:W3CDTF">2021-04-01T07:31:00Z</dcterms:modified>
</cp:coreProperties>
</file>