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AB1" w:rsidRPr="00803AB1" w:rsidRDefault="00803AB1" w:rsidP="00803AB1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>Что делать, если разбился ртутный градусник?</w:t>
      </w:r>
    </w:p>
    <w:p w:rsidR="00803AB1" w:rsidRPr="00803AB1" w:rsidRDefault="00803AB1" w:rsidP="00803AB1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Содержащаяся внутри термометра ртуть – это весьма токсичное для организма вещество. И даже, если принять во внимание малое количество этого металла – всего 2 грамма, то следует помнить, что главное негативное последствие контакта с ртутью – это её постепенное накопление в тканях тела.</w:t>
      </w:r>
    </w:p>
    <w:p w:rsidR="00803AB1" w:rsidRPr="00803AB1" w:rsidRDefault="00803AB1" w:rsidP="00803AB1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Ртутные соединения, попадая к нам в организм в виде паров, поражают нервную, кровяную, дыхательную и другие системы. Это происходит таким образом, что мы долгое время остаёмся в неведении, подвергаясь серьёзному отравлению.</w:t>
      </w:r>
    </w:p>
    <w:p w:rsidR="00803AB1" w:rsidRPr="00803AB1" w:rsidRDefault="00803AB1" w:rsidP="00803AB1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Разбитый ртутный градусник – это прямая угроза здоровью и долголетию всех людей, находящихся в помещении. Потому принимать меры следует незамедлительно.</w:t>
      </w:r>
    </w:p>
    <w:p w:rsidR="00803AB1" w:rsidRPr="00803AB1" w:rsidRDefault="00803AB1" w:rsidP="00803AB1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- Во-первых, позаботьтесь о хорошей вентиляции. Откройте окна в комнате, где разбился градусник. Но не устраивайте сквозняков, чтобы ветер не разнёс вредоносные химикаты по всему помещению. Постарайтесь держать окно открытым не менее трёх часов.</w:t>
      </w:r>
    </w:p>
    <w:p w:rsidR="00803AB1" w:rsidRPr="00803AB1" w:rsidRDefault="00803AB1" w:rsidP="00803AB1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Во-вторых, быстро и аккуратно соберите разлившуюся ртуть с пола. Так как она сразу скатывается в шарики, сделать это обычно несложно. Лучше всего подойдёт скотч (или пластырь), к которому шарики приклеиваются, или влажная мягкая ткань. Если ртутные капли попали в щель, то лучше всего использовать аспиратор или резиновую спринцовку. Также собрать разлившуюся ртуть можно тонкой кистью, </w:t>
      </w:r>
      <w:proofErr w:type="spellStart"/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промакивая</w:t>
      </w:r>
      <w:proofErr w:type="spellEnd"/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капли. Испачканные ртутью ковры и покрывала лучше всего выбить в отдалённом месте, но ни в коем случае не помещать сразу в стиральную машинку.</w:t>
      </w:r>
    </w:p>
    <w:p w:rsidR="00803AB1" w:rsidRPr="00803AB1" w:rsidRDefault="00803AB1" w:rsidP="00803AB1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-В-третьих, необходимо быстро утилизировать используемые материалы. То есть собрать тряпки, липкие ленты, перчатки и прочее в плотный пластиковый мешок и завязать его. Мешок не выкидывается в ведро или на помойку, а сдаётся в специализированную лабораторию, принимающую ртутьсодержащие отходы. То же касается одежды и иных тканевых предметов, которые соприкасались с разбитым градусником.После того как все ртутные шарики собраны, необходимо тщательно промыть пол раствором хлорной извести из расчёта стакан вещества на 20 литров воды.</w:t>
      </w:r>
    </w:p>
    <w:p w:rsidR="00803AB1" w:rsidRPr="00803AB1" w:rsidRDefault="00803AB1" w:rsidP="00803AB1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-В-четвёртых, не забывайте о дополнительных мерах химической безопасности, тогда последствия разлива ртути останутся минимальными:</w:t>
      </w:r>
    </w:p>
    <w:p w:rsidR="00803AB1" w:rsidRPr="00803AB1" w:rsidRDefault="00803AB1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• не используйте пылесос для сбора ртутных капель;</w:t>
      </w:r>
    </w:p>
    <w:p w:rsidR="00803AB1" w:rsidRPr="00803AB1" w:rsidRDefault="00803AB1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• утилизируйте все тканевые вещи, имевшие контакт с ртутью, не стирайте их в раковине или машинке;</w:t>
      </w:r>
    </w:p>
    <w:p w:rsidR="00803AB1" w:rsidRPr="00803AB1" w:rsidRDefault="00803AB1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• используйте резиновые перчатки и увлажнённую медицинскую маску;</w:t>
      </w:r>
    </w:p>
    <w:p w:rsidR="00803AB1" w:rsidRPr="00803AB1" w:rsidRDefault="00803AB1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• крупные вещи сдайте на химическую экспертизу и при необходимости в специализированную чистку;</w:t>
      </w:r>
    </w:p>
    <w:p w:rsidR="00803AB1" w:rsidRPr="00803AB1" w:rsidRDefault="00803AB1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• посетите врача и сдайте анализы, чтобы исключить ртутное отравление;</w:t>
      </w:r>
    </w:p>
    <w:p w:rsidR="00803AB1" w:rsidRPr="00803AB1" w:rsidRDefault="00803AB1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>• по возможности вывезите детей на пару дней из пострадавшего от ртути помещения.</w:t>
      </w:r>
    </w:p>
    <w:p w:rsidR="00803AB1" w:rsidRDefault="00803AB1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A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возникновения чрезвычайной ситуации звоните в ЕДИНУЮ СЛУЖБУ СПАСЕНИЯ по телефону «01» (с сотовых телефонов – 112). </w:t>
      </w:r>
    </w:p>
    <w:p w:rsidR="009C0A4E" w:rsidRDefault="009C0A4E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0A4E" w:rsidRPr="009C0A4E" w:rsidRDefault="009C0A4E" w:rsidP="009C0A4E">
      <w:pPr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Прием от населения опасных отходов (</w:t>
      </w:r>
      <w:proofErr w:type="spellStart"/>
      <w:r w:rsidRPr="009C0A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экомобили</w:t>
      </w:r>
      <w:proofErr w:type="spellEnd"/>
      <w:r w:rsidRPr="009C0A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</w:t>
      </w:r>
      <w:proofErr w:type="spellStart"/>
      <w:r w:rsidRPr="009C0A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экобоксы</w:t>
      </w:r>
      <w:proofErr w:type="spellEnd"/>
      <w:r w:rsidRPr="009C0A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</w:p>
    <w:p w:rsidR="009C0A4E" w:rsidRPr="009C0A4E" w:rsidRDefault="009C0A4E" w:rsidP="009C0A4E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соответствии с государственными контрактами</w:t>
      </w:r>
      <w:proofErr w:type="gramStart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proofErr w:type="gramEnd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анкт‑Петербурга  от 29.12.2020 № 29/21и от 29.12.2020 № 30/21 ООО «</w:t>
      </w:r>
      <w:proofErr w:type="spellStart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Релайтер</w:t>
      </w:r>
      <w:proofErr w:type="spellEnd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» осуществляет прием от населения Санкт‑Петербурга следующих опасных отходов:</w:t>
      </w:r>
    </w:p>
    <w:p w:rsidR="009C0A4E" w:rsidRPr="009C0A4E" w:rsidRDefault="009C0A4E" w:rsidP="009C0A4E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- лампы ртутные;</w:t>
      </w:r>
    </w:p>
    <w:p w:rsidR="009C0A4E" w:rsidRPr="009C0A4E" w:rsidRDefault="009C0A4E" w:rsidP="009C0A4E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термометры медицинские ртутные и прочие ртутные приборы;</w:t>
      </w:r>
    </w:p>
    <w:p w:rsidR="009C0A4E" w:rsidRPr="009C0A4E" w:rsidRDefault="009C0A4E" w:rsidP="009C0A4E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- батарейки и аккумуляторы малогабаритные (включая аккумуляторы от ноутбуков);</w:t>
      </w:r>
    </w:p>
    <w:p w:rsidR="009C0A4E" w:rsidRPr="009C0A4E" w:rsidRDefault="009C0A4E" w:rsidP="009C0A4E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оргтехника (компьютеры и периферийные устройства);</w:t>
      </w:r>
    </w:p>
    <w:p w:rsidR="009C0A4E" w:rsidRPr="009C0A4E" w:rsidRDefault="009C0A4E" w:rsidP="009C0A4E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- бытовые химические средства, лаки и краски с истекшим сроком годности.</w:t>
      </w:r>
    </w:p>
    <w:p w:rsidR="009C0A4E" w:rsidRPr="009C0A4E" w:rsidRDefault="009C0A4E" w:rsidP="009C0A4E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Подрядчик принимает опасные отходы от населения в </w:t>
      </w:r>
      <w:proofErr w:type="spellStart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экомобилях</w:t>
      </w:r>
      <w:proofErr w:type="spellEnd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из установленных по адресной программе </w:t>
      </w:r>
      <w:proofErr w:type="spellStart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экобоксов</w:t>
      </w:r>
      <w:proofErr w:type="spellEnd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граждан БЕ</w:t>
      </w:r>
      <w:r w:rsidR="00DD11B4">
        <w:rPr>
          <w:rFonts w:ascii="Times New Roman" w:eastAsia="Times New Roman" w:hAnsi="Times New Roman" w:cs="Times New Roman"/>
          <w:sz w:val="26"/>
          <w:szCs w:val="26"/>
          <w:lang w:eastAsia="ru-RU"/>
        </w:rPr>
        <w:t>СПЛАТНО за счет средств бюджета</w:t>
      </w: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Санкт‑Петербурга.</w:t>
      </w:r>
    </w:p>
    <w:p w:rsidR="009C0A4E" w:rsidRDefault="009C0A4E" w:rsidP="009C0A4E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Адресная программа установки </w:t>
      </w:r>
      <w:proofErr w:type="spellStart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экобоксов</w:t>
      </w:r>
      <w:proofErr w:type="spellEnd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график движения </w:t>
      </w:r>
      <w:proofErr w:type="spellStart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экомобилей</w:t>
      </w:r>
      <w:proofErr w:type="spellEnd"/>
      <w:r w:rsidRPr="009C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размещены на сайте оператора </w:t>
      </w:r>
      <w:hyperlink r:id="rId4" w:history="1">
        <w:r w:rsidRPr="005A7E2A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www.relaiter.ru</w:t>
        </w:r>
      </w:hyperlink>
    </w:p>
    <w:p w:rsidR="00FC4775" w:rsidRPr="00803AB1" w:rsidRDefault="00FC4775" w:rsidP="00803AB1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9C0A4E" w:rsidRDefault="009C0A4E" w:rsidP="004A2212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Управление </w:t>
      </w:r>
      <w:r w:rsidR="004A2212" w:rsidRPr="004A2212">
        <w:rPr>
          <w:rFonts w:ascii="Times New Roman" w:hAnsi="Times New Roman" w:cs="Times New Roman"/>
          <w:b/>
          <w:sz w:val="26"/>
          <w:szCs w:val="26"/>
        </w:rPr>
        <w:t xml:space="preserve">по Курортному району </w:t>
      </w:r>
    </w:p>
    <w:p w:rsidR="004A2212" w:rsidRPr="004A2212" w:rsidRDefault="004A2212" w:rsidP="004A2212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A2212">
        <w:rPr>
          <w:rFonts w:ascii="Times New Roman" w:hAnsi="Times New Roman" w:cs="Times New Roman"/>
          <w:b/>
          <w:sz w:val="26"/>
          <w:szCs w:val="26"/>
        </w:rPr>
        <w:t>Г</w:t>
      </w:r>
      <w:r w:rsidR="009C0A4E">
        <w:rPr>
          <w:rFonts w:ascii="Times New Roman" w:hAnsi="Times New Roman" w:cs="Times New Roman"/>
          <w:b/>
          <w:sz w:val="26"/>
          <w:szCs w:val="26"/>
        </w:rPr>
        <w:t xml:space="preserve">лавного управления </w:t>
      </w:r>
      <w:r w:rsidRPr="004A2212">
        <w:rPr>
          <w:rFonts w:ascii="Times New Roman" w:hAnsi="Times New Roman" w:cs="Times New Roman"/>
          <w:b/>
          <w:sz w:val="26"/>
          <w:szCs w:val="26"/>
        </w:rPr>
        <w:t xml:space="preserve"> МЧС России по С</w:t>
      </w:r>
      <w:r w:rsidR="009C0A4E">
        <w:rPr>
          <w:rFonts w:ascii="Times New Roman" w:hAnsi="Times New Roman" w:cs="Times New Roman"/>
          <w:b/>
          <w:sz w:val="26"/>
          <w:szCs w:val="26"/>
        </w:rPr>
        <w:t>анкт-</w:t>
      </w:r>
      <w:r w:rsidRPr="004A2212">
        <w:rPr>
          <w:rFonts w:ascii="Times New Roman" w:hAnsi="Times New Roman" w:cs="Times New Roman"/>
          <w:b/>
          <w:sz w:val="26"/>
          <w:szCs w:val="26"/>
        </w:rPr>
        <w:t>П</w:t>
      </w:r>
      <w:r w:rsidR="009C0A4E">
        <w:rPr>
          <w:rFonts w:ascii="Times New Roman" w:hAnsi="Times New Roman" w:cs="Times New Roman"/>
          <w:b/>
          <w:sz w:val="26"/>
          <w:szCs w:val="26"/>
        </w:rPr>
        <w:t>етербургу</w:t>
      </w:r>
    </w:p>
    <w:sectPr w:rsidR="004A2212" w:rsidRPr="004A2212" w:rsidSect="00FC477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D45"/>
    <w:rsid w:val="002374BC"/>
    <w:rsid w:val="002E6491"/>
    <w:rsid w:val="004A2212"/>
    <w:rsid w:val="00545ECE"/>
    <w:rsid w:val="00803AB1"/>
    <w:rsid w:val="008D0D45"/>
    <w:rsid w:val="009610E4"/>
    <w:rsid w:val="009C0A4E"/>
    <w:rsid w:val="00DD11B4"/>
    <w:rsid w:val="00E85D50"/>
    <w:rsid w:val="00FC4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BC"/>
  </w:style>
  <w:style w:type="paragraph" w:styleId="1">
    <w:name w:val="heading 1"/>
    <w:basedOn w:val="a"/>
    <w:link w:val="10"/>
    <w:uiPriority w:val="9"/>
    <w:qFormat/>
    <w:rsid w:val="00803A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A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3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0A4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3A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A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3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0A4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9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lai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Kurort</dc:creator>
  <cp:lastModifiedBy>User</cp:lastModifiedBy>
  <cp:revision>2</cp:revision>
  <dcterms:created xsi:type="dcterms:W3CDTF">2021-03-31T06:26:00Z</dcterms:created>
  <dcterms:modified xsi:type="dcterms:W3CDTF">2021-03-31T06:26:00Z</dcterms:modified>
</cp:coreProperties>
</file>