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6A1" w:rsidRPr="00CC06A1" w:rsidRDefault="00CC06A1" w:rsidP="00CC06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06A1">
        <w:rPr>
          <w:rFonts w:ascii="Times New Roman" w:hAnsi="Times New Roman" w:cs="Times New Roman"/>
          <w:b/>
          <w:bCs/>
          <w:sz w:val="28"/>
          <w:szCs w:val="28"/>
        </w:rPr>
        <w:t xml:space="preserve">Правила пользования </w:t>
      </w:r>
      <w:proofErr w:type="spellStart"/>
      <w:r w:rsidRPr="00CC06A1">
        <w:rPr>
          <w:rFonts w:ascii="Times New Roman" w:hAnsi="Times New Roman" w:cs="Times New Roman"/>
          <w:b/>
          <w:bCs/>
          <w:sz w:val="28"/>
          <w:szCs w:val="28"/>
        </w:rPr>
        <w:t>гидроциклом</w:t>
      </w:r>
      <w:proofErr w:type="spellEnd"/>
    </w:p>
    <w:p w:rsidR="00CC06A1" w:rsidRDefault="00CC06A1" w:rsidP="00CC06A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C06A1" w:rsidRPr="00CC06A1" w:rsidRDefault="00CC06A1" w:rsidP="00CC06A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06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Использование </w:t>
      </w:r>
      <w:proofErr w:type="spellStart"/>
      <w:r w:rsidRPr="00CC06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гидроциклов</w:t>
      </w:r>
      <w:proofErr w:type="spellEnd"/>
      <w:r w:rsidRPr="00CC06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разрешается </w:t>
      </w:r>
      <w:r w:rsidRPr="00CC06A1">
        <w:rPr>
          <w:rFonts w:ascii="Times New Roman" w:hAnsi="Times New Roman" w:cs="Times New Roman"/>
          <w:color w:val="000000"/>
          <w:sz w:val="24"/>
          <w:szCs w:val="24"/>
        </w:rPr>
        <w:t>только днем при хорошей видимости и в установленных зонах.</w:t>
      </w:r>
    </w:p>
    <w:p w:rsidR="00CC06A1" w:rsidRPr="00A45C6C" w:rsidRDefault="00CC06A1" w:rsidP="00CC06A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06A1">
        <w:rPr>
          <w:rFonts w:ascii="Times New Roman" w:hAnsi="Times New Roman" w:cs="Times New Roman"/>
          <w:color w:val="000000"/>
          <w:sz w:val="24"/>
          <w:szCs w:val="24"/>
        </w:rPr>
        <w:t xml:space="preserve">Водителю </w:t>
      </w:r>
      <w:proofErr w:type="spellStart"/>
      <w:r w:rsidRPr="00CC06A1">
        <w:rPr>
          <w:rFonts w:ascii="Times New Roman" w:hAnsi="Times New Roman" w:cs="Times New Roman"/>
          <w:color w:val="000000"/>
          <w:sz w:val="24"/>
          <w:szCs w:val="24"/>
        </w:rPr>
        <w:t>гидроцикла</w:t>
      </w:r>
      <w:proofErr w:type="spellEnd"/>
      <w:r w:rsidRPr="00CC06A1">
        <w:rPr>
          <w:rFonts w:ascii="Times New Roman" w:hAnsi="Times New Roman" w:cs="Times New Roman"/>
          <w:color w:val="000000"/>
          <w:sz w:val="24"/>
          <w:szCs w:val="24"/>
        </w:rPr>
        <w:t>  и пассажирам рекомендуется надеть: гидрокостюм, </w:t>
      </w:r>
      <w:r w:rsidRPr="00CC06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спасательный </w:t>
      </w:r>
      <w:r w:rsidRPr="00A45C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жилет (обязательно)</w:t>
      </w:r>
      <w:r w:rsidRPr="00A45C6C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A45C6C">
        <w:rPr>
          <w:rFonts w:ascii="Times New Roman" w:hAnsi="Times New Roman" w:cs="Times New Roman"/>
          <w:color w:val="000000"/>
          <w:sz w:val="24"/>
          <w:szCs w:val="24"/>
        </w:rPr>
        <w:t xml:space="preserve"> очки, защитную обувь и перчатки.  </w:t>
      </w:r>
    </w:p>
    <w:p w:rsidR="00CC06A1" w:rsidRPr="00A45C6C" w:rsidRDefault="00695AE2" w:rsidP="00CC06A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5C6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405765</wp:posOffset>
            </wp:positionV>
            <wp:extent cx="2792730" cy="2212340"/>
            <wp:effectExtent l="19050" t="0" r="7620" b="0"/>
            <wp:wrapTight wrapText="bothSides">
              <wp:wrapPolygon edited="0">
                <wp:start x="-147" y="0"/>
                <wp:lineTo x="-147" y="21389"/>
                <wp:lineTo x="21659" y="21389"/>
                <wp:lineTo x="21659" y="0"/>
                <wp:lineTo x="-147" y="0"/>
              </wp:wrapPolygon>
            </wp:wrapTight>
            <wp:docPr id="1" name="Рисунок 1" descr="http://www.gimsyaroslavl.narod.ru/test/hc/hc/hc.files/image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imsyaroslavl.narod.ru/test/hc/hc/hc.files/image00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221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06A1" w:rsidRPr="00A45C6C">
        <w:rPr>
          <w:rFonts w:ascii="Times New Roman" w:hAnsi="Times New Roman" w:cs="Times New Roman"/>
          <w:color w:val="000000"/>
          <w:sz w:val="24"/>
          <w:szCs w:val="24"/>
        </w:rPr>
        <w:t xml:space="preserve">При управлении </w:t>
      </w:r>
      <w:proofErr w:type="spellStart"/>
      <w:r w:rsidR="00CC06A1" w:rsidRPr="00A45C6C">
        <w:rPr>
          <w:rFonts w:ascii="Times New Roman" w:hAnsi="Times New Roman" w:cs="Times New Roman"/>
          <w:color w:val="000000"/>
          <w:sz w:val="24"/>
          <w:szCs w:val="24"/>
        </w:rPr>
        <w:t>гидроциклом</w:t>
      </w:r>
      <w:proofErr w:type="spellEnd"/>
      <w:r w:rsidR="00CC06A1" w:rsidRPr="00A45C6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C06A1" w:rsidRPr="00A45C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страховочный шнур выключения</w:t>
      </w:r>
      <w:r w:rsidR="00CC06A1" w:rsidRPr="00A45C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двигателя (шнур безопасности) должен быть прикреплен к руке водителя</w:t>
      </w:r>
      <w:r w:rsidR="00CC06A1" w:rsidRPr="00A45C6C">
        <w:rPr>
          <w:rFonts w:ascii="Times New Roman" w:hAnsi="Times New Roman" w:cs="Times New Roman"/>
          <w:color w:val="000000"/>
          <w:sz w:val="24"/>
          <w:szCs w:val="24"/>
        </w:rPr>
        <w:t>, только он выключит двигатель при падении в воду.</w:t>
      </w:r>
    </w:p>
    <w:p w:rsidR="00CC06A1" w:rsidRPr="00A45C6C" w:rsidRDefault="00CC06A1" w:rsidP="00CC06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Посадка на </w:t>
      </w:r>
      <w:proofErr w:type="spellStart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гидроцикл</w:t>
      </w:r>
      <w:proofErr w:type="spellEnd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мелководья (при глубине 0,6 метра) производится с любого борта либо с кормы.</w:t>
      </w:r>
    </w:p>
    <w:p w:rsidR="00CC06A1" w:rsidRPr="00A45C6C" w:rsidRDefault="00CC06A1" w:rsidP="00CC06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5C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Посадку на </w:t>
      </w:r>
      <w:proofErr w:type="spellStart"/>
      <w:r w:rsidRPr="00A45C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гидроцикл</w:t>
      </w:r>
      <w:proofErr w:type="spellEnd"/>
      <w:r w:rsidRPr="00A45C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 воды (при глубине более 1,5 м) следует производить с кормовой части.</w:t>
      </w:r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C06A1" w:rsidRPr="00A45C6C" w:rsidRDefault="00CC06A1" w:rsidP="00CC06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45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Перед пуском двигателя необходимо проверить</w:t>
      </w:r>
      <w:r w:rsidRPr="00A45C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CC06A1" w:rsidRPr="00A45C6C" w:rsidRDefault="00A45C6C" w:rsidP="00CC06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к</w:t>
      </w:r>
      <w:r w:rsidR="00CC06A1"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репление шнура безопасности и уровня топлива и масла;</w:t>
      </w:r>
    </w:p>
    <w:p w:rsidR="00CC06A1" w:rsidRPr="00A45C6C" w:rsidRDefault="00A45C6C" w:rsidP="00CC06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ф</w:t>
      </w:r>
      <w:r w:rsidR="00CC06A1"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ункционирования кнопки пуска и остановки двигателя;</w:t>
      </w:r>
    </w:p>
    <w:p w:rsidR="00CC06A1" w:rsidRPr="00A45C6C" w:rsidRDefault="00A45C6C" w:rsidP="00CC06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ф</w:t>
      </w:r>
      <w:r w:rsidR="00CC06A1"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ункционирования руля и рычага управления дроссельной заслонки двигателя.</w:t>
      </w:r>
    </w:p>
    <w:p w:rsidR="00CC06A1" w:rsidRPr="00A45C6C" w:rsidRDefault="00CC06A1" w:rsidP="00CC06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45C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Пуск двигателя следует осуществлять только в положении </w:t>
      </w:r>
      <w:proofErr w:type="spellStart"/>
      <w:r w:rsidRPr="00A45C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гидроцикла</w:t>
      </w:r>
      <w:proofErr w:type="spellEnd"/>
      <w:r w:rsidRPr="00A45C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"на плаву", при глубине водоема под ним не менее 0,6 метра</w:t>
      </w:r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 (возможен пуск и кратковременная работа двигателя на берегу при проверочных операциях.</w:t>
      </w:r>
      <w:proofErr w:type="gramEnd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 пуска двигателя водитель должен обязательно убедиться в работе системы охлаждения двигателя и циркуляции в ней воды. Контроль - выброс воды через сливное отверстие</w:t>
      </w:r>
    </w:p>
    <w:p w:rsidR="00695AE2" w:rsidRPr="00A45C6C" w:rsidRDefault="00CC06A1" w:rsidP="00CC06A1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45C6C">
        <w:rPr>
          <w:rFonts w:ascii="Times New Roman" w:hAnsi="Times New Roman" w:cs="Times New Roman"/>
          <w:color w:val="000000"/>
          <w:sz w:val="24"/>
          <w:szCs w:val="24"/>
        </w:rPr>
        <w:t xml:space="preserve">На акватории, не имеющей судоходной обстановки, моторные суда (в том числе </w:t>
      </w:r>
      <w:proofErr w:type="spellStart"/>
      <w:r w:rsidRPr="00A45C6C">
        <w:rPr>
          <w:rFonts w:ascii="Times New Roman" w:hAnsi="Times New Roman" w:cs="Times New Roman"/>
          <w:color w:val="000000"/>
          <w:sz w:val="24"/>
          <w:szCs w:val="24"/>
        </w:rPr>
        <w:t>гидроциклы</w:t>
      </w:r>
      <w:proofErr w:type="spellEnd"/>
      <w:r w:rsidRPr="00A45C6C">
        <w:rPr>
          <w:rFonts w:ascii="Times New Roman" w:hAnsi="Times New Roman" w:cs="Times New Roman"/>
          <w:color w:val="000000"/>
          <w:sz w:val="24"/>
          <w:szCs w:val="24"/>
        </w:rPr>
        <w:t>) на встречных курсах должны уклониться вправо, чтобы </w:t>
      </w:r>
      <w:r w:rsidRPr="00A45C6C">
        <w:rPr>
          <w:rFonts w:ascii="Times New Roman" w:hAnsi="Times New Roman" w:cs="Times New Roman"/>
          <w:bCs/>
          <w:color w:val="000000"/>
          <w:sz w:val="24"/>
          <w:szCs w:val="24"/>
        </w:rPr>
        <w:t>разойтись</w:t>
      </w:r>
      <w:r w:rsidR="00695AE2" w:rsidRPr="00A45C6C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CC06A1" w:rsidRPr="00A45C6C" w:rsidRDefault="00CC06A1" w:rsidP="00CC06A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5C6C">
        <w:rPr>
          <w:rFonts w:ascii="Times New Roman" w:hAnsi="Times New Roman" w:cs="Times New Roman"/>
          <w:bCs/>
          <w:color w:val="000000"/>
          <w:sz w:val="24"/>
          <w:szCs w:val="24"/>
        </w:rPr>
        <w:t>Обгон </w:t>
      </w:r>
      <w:r w:rsidRPr="00A45C6C">
        <w:rPr>
          <w:rFonts w:ascii="Times New Roman" w:hAnsi="Times New Roman" w:cs="Times New Roman"/>
          <w:color w:val="000000"/>
          <w:sz w:val="24"/>
          <w:szCs w:val="24"/>
        </w:rPr>
        <w:t>одного скоростного судна (</w:t>
      </w:r>
      <w:proofErr w:type="spellStart"/>
      <w:r w:rsidRPr="00A45C6C">
        <w:rPr>
          <w:rFonts w:ascii="Times New Roman" w:hAnsi="Times New Roman" w:cs="Times New Roman"/>
          <w:color w:val="000000"/>
          <w:sz w:val="24"/>
          <w:szCs w:val="24"/>
        </w:rPr>
        <w:t>гидроцикла</w:t>
      </w:r>
      <w:proofErr w:type="spellEnd"/>
      <w:r w:rsidRPr="00A45C6C">
        <w:rPr>
          <w:rFonts w:ascii="Times New Roman" w:hAnsi="Times New Roman" w:cs="Times New Roman"/>
          <w:color w:val="000000"/>
          <w:sz w:val="24"/>
          <w:szCs w:val="24"/>
        </w:rPr>
        <w:t>) другим (</w:t>
      </w:r>
      <w:proofErr w:type="spellStart"/>
      <w:r w:rsidRPr="00A45C6C">
        <w:rPr>
          <w:rFonts w:ascii="Times New Roman" w:hAnsi="Times New Roman" w:cs="Times New Roman"/>
          <w:color w:val="000000"/>
          <w:sz w:val="24"/>
          <w:szCs w:val="24"/>
        </w:rPr>
        <w:t>гидроциклом</w:t>
      </w:r>
      <w:proofErr w:type="spellEnd"/>
      <w:r w:rsidRPr="00A45C6C">
        <w:rPr>
          <w:rFonts w:ascii="Times New Roman" w:hAnsi="Times New Roman" w:cs="Times New Roman"/>
          <w:color w:val="000000"/>
          <w:sz w:val="24"/>
          <w:szCs w:val="24"/>
        </w:rPr>
        <w:t xml:space="preserve">) осуществляется по левому борту обгоняемого </w:t>
      </w:r>
      <w:proofErr w:type="spellStart"/>
      <w:r w:rsidRPr="00A45C6C">
        <w:rPr>
          <w:rFonts w:ascii="Times New Roman" w:hAnsi="Times New Roman" w:cs="Times New Roman"/>
          <w:color w:val="000000"/>
          <w:sz w:val="24"/>
          <w:szCs w:val="24"/>
        </w:rPr>
        <w:t>судна</w:t>
      </w:r>
      <w:proofErr w:type="gramStart"/>
      <w:r w:rsidRPr="00A45C6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45C6C">
        <w:rPr>
          <w:rFonts w:ascii="Times New Roman" w:hAnsi="Times New Roman" w:cs="Times New Roman"/>
          <w:bCs/>
          <w:color w:val="000000"/>
          <w:sz w:val="24"/>
          <w:szCs w:val="24"/>
        </w:rPr>
        <w:t>л</w:t>
      </w:r>
      <w:proofErr w:type="gramEnd"/>
      <w:r w:rsidRPr="00A45C6C">
        <w:rPr>
          <w:rFonts w:ascii="Times New Roman" w:hAnsi="Times New Roman" w:cs="Times New Roman"/>
          <w:bCs/>
          <w:color w:val="000000"/>
          <w:sz w:val="24"/>
          <w:szCs w:val="24"/>
        </w:rPr>
        <w:t>евыми</w:t>
      </w:r>
      <w:proofErr w:type="spellEnd"/>
      <w:r w:rsidRPr="00A45C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бортами</w:t>
      </w:r>
      <w:r w:rsidRPr="00A45C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C06A1" w:rsidRPr="00A45C6C" w:rsidRDefault="00CC06A1" w:rsidP="00CC06A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5C6C">
        <w:rPr>
          <w:rFonts w:ascii="Times New Roman" w:hAnsi="Times New Roman" w:cs="Times New Roman"/>
          <w:bCs/>
          <w:color w:val="000000"/>
          <w:sz w:val="24"/>
          <w:szCs w:val="24"/>
        </w:rPr>
        <w:t>При пересечении волнового следа</w:t>
      </w:r>
      <w:r w:rsidRPr="00A45C6C">
        <w:rPr>
          <w:rFonts w:ascii="Times New Roman" w:hAnsi="Times New Roman" w:cs="Times New Roman"/>
          <w:color w:val="000000"/>
          <w:sz w:val="24"/>
          <w:szCs w:val="24"/>
        </w:rPr>
        <w:t xml:space="preserve"> от прошедшего судна водителю </w:t>
      </w:r>
      <w:proofErr w:type="spellStart"/>
      <w:r w:rsidRPr="00A45C6C">
        <w:rPr>
          <w:rFonts w:ascii="Times New Roman" w:hAnsi="Times New Roman" w:cs="Times New Roman"/>
          <w:color w:val="000000"/>
          <w:sz w:val="24"/>
          <w:szCs w:val="24"/>
        </w:rPr>
        <w:t>гидроцикла</w:t>
      </w:r>
      <w:proofErr w:type="spellEnd"/>
      <w:r w:rsidRPr="00A45C6C">
        <w:rPr>
          <w:rFonts w:ascii="Times New Roman" w:hAnsi="Times New Roman" w:cs="Times New Roman"/>
          <w:color w:val="000000"/>
          <w:sz w:val="24"/>
          <w:szCs w:val="24"/>
        </w:rPr>
        <w:t xml:space="preserve"> следует снизить скорость </w:t>
      </w:r>
      <w:proofErr w:type="spellStart"/>
      <w:r w:rsidRPr="00A45C6C">
        <w:rPr>
          <w:rFonts w:ascii="Times New Roman" w:hAnsi="Times New Roman" w:cs="Times New Roman"/>
          <w:color w:val="000000"/>
          <w:sz w:val="24"/>
          <w:szCs w:val="24"/>
        </w:rPr>
        <w:t>гидроцикла</w:t>
      </w:r>
      <w:proofErr w:type="spellEnd"/>
      <w:r w:rsidRPr="00A45C6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C06A1" w:rsidRPr="00A45C6C" w:rsidRDefault="00CC06A1" w:rsidP="00CC06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A45C6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Водителям </w:t>
      </w:r>
      <w:proofErr w:type="spellStart"/>
      <w:r w:rsidRPr="00A45C6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гидроциклов</w:t>
      </w:r>
      <w:proofErr w:type="spellEnd"/>
      <w:r w:rsidRPr="00A45C6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запрещается:</w:t>
      </w:r>
    </w:p>
    <w:p w:rsidR="00CC06A1" w:rsidRPr="00A45C6C" w:rsidRDefault="00CC06A1" w:rsidP="00CC06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пользоваться </w:t>
      </w:r>
      <w:proofErr w:type="spellStart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гидроциклом</w:t>
      </w:r>
      <w:proofErr w:type="spellEnd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не зарегистрированном в органах ГИМС и (или) не прошедшем </w:t>
      </w:r>
      <w:proofErr w:type="gramStart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ежегодного</w:t>
      </w:r>
      <w:proofErr w:type="gramEnd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ТО;</w:t>
      </w:r>
    </w:p>
    <w:p w:rsidR="00CC06A1" w:rsidRPr="00A45C6C" w:rsidRDefault="00CC06A1" w:rsidP="00CC06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пользоваться </w:t>
      </w:r>
      <w:proofErr w:type="spellStart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гидроциклом</w:t>
      </w:r>
      <w:proofErr w:type="spellEnd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если у водителя нет при себе удостоверения на право управления </w:t>
      </w:r>
      <w:proofErr w:type="spellStart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гидроциклом</w:t>
      </w:r>
      <w:proofErr w:type="spellEnd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C06A1" w:rsidRPr="00A45C6C" w:rsidRDefault="00CC06A1" w:rsidP="00CC06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использовать </w:t>
      </w:r>
      <w:proofErr w:type="spellStart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гидроцикл</w:t>
      </w:r>
      <w:proofErr w:type="spellEnd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темное время суток;</w:t>
      </w:r>
    </w:p>
    <w:p w:rsidR="00CC06A1" w:rsidRPr="00A45C6C" w:rsidRDefault="00CC06A1" w:rsidP="00CC06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перевозить на </w:t>
      </w:r>
      <w:proofErr w:type="spellStart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гидроцикле</w:t>
      </w:r>
      <w:proofErr w:type="spellEnd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детей дошкольного возраста;</w:t>
      </w:r>
    </w:p>
    <w:p w:rsidR="00CC06A1" w:rsidRPr="00A45C6C" w:rsidRDefault="00CC06A1" w:rsidP="00CC06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- заходить и маневрировать на акватории пляжей;</w:t>
      </w:r>
    </w:p>
    <w:p w:rsidR="00CC06A1" w:rsidRPr="00A45C6C" w:rsidRDefault="00CC06A1" w:rsidP="00CC06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начинать движение, если пассажиры не заняли свои места, либо водитель и пассажиры не надели спасательные жилеты, либо глубина воды недостаточна для работы водомета </w:t>
      </w:r>
      <w:proofErr w:type="spellStart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гидроцикла</w:t>
      </w:r>
      <w:proofErr w:type="spellEnd"/>
      <w:r w:rsidRPr="00A45C6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C06A1" w:rsidRDefault="00CC06A1" w:rsidP="00CC06A1">
      <w:pPr>
        <w:rPr>
          <w:color w:val="000000"/>
          <w:sz w:val="19"/>
          <w:szCs w:val="19"/>
        </w:rPr>
      </w:pPr>
    </w:p>
    <w:p w:rsidR="00A45C6C" w:rsidRDefault="00A45C6C" w:rsidP="00CC06A1">
      <w:pPr>
        <w:rPr>
          <w:color w:val="000000"/>
          <w:sz w:val="19"/>
          <w:szCs w:val="19"/>
        </w:rPr>
      </w:pPr>
    </w:p>
    <w:p w:rsidR="00CC06A1" w:rsidRPr="00695AE2" w:rsidRDefault="00CC06A1" w:rsidP="00695AE2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695AE2">
        <w:rPr>
          <w:rFonts w:ascii="Times New Roman" w:hAnsi="Times New Roman" w:cs="Times New Roman"/>
          <w:color w:val="000000"/>
          <w:sz w:val="20"/>
          <w:szCs w:val="20"/>
        </w:rPr>
        <w:t>СПб ГКУ «ПСО Курортного района»</w:t>
      </w:r>
    </w:p>
    <w:p w:rsidR="00CC06A1" w:rsidRPr="00A45C6C" w:rsidRDefault="00A45C6C" w:rsidP="00CC06A1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Группа технадзора №2 </w:t>
      </w:r>
      <w:r w:rsidRPr="00A45C6C">
        <w:rPr>
          <w:rFonts w:ascii="Times New Roman" w:hAnsi="Times New Roman" w:cs="Times New Roman"/>
          <w:color w:val="000000"/>
          <w:sz w:val="20"/>
          <w:szCs w:val="20"/>
        </w:rPr>
        <w:t>ГИМС Курортного района</w:t>
      </w:r>
    </w:p>
    <w:p w:rsidR="00D40781" w:rsidRPr="00CC06A1" w:rsidRDefault="00D40781" w:rsidP="00CC06A1">
      <w:pPr>
        <w:rPr>
          <w:szCs w:val="20"/>
        </w:rPr>
      </w:pPr>
    </w:p>
    <w:sectPr w:rsidR="00D40781" w:rsidRPr="00CC06A1" w:rsidSect="00CC06A1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D0F4F"/>
    <w:multiLevelType w:val="multilevel"/>
    <w:tmpl w:val="FE3C0D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050F5130"/>
    <w:multiLevelType w:val="hybridMultilevel"/>
    <w:tmpl w:val="BA0E40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29F5395"/>
    <w:multiLevelType w:val="hybridMultilevel"/>
    <w:tmpl w:val="8BA6DA7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5199286D"/>
    <w:multiLevelType w:val="hybridMultilevel"/>
    <w:tmpl w:val="42FACFD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63405088"/>
    <w:multiLevelType w:val="hybridMultilevel"/>
    <w:tmpl w:val="0D96758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5966610"/>
    <w:multiLevelType w:val="multilevel"/>
    <w:tmpl w:val="5AE8C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0357C8"/>
    <w:multiLevelType w:val="hybridMultilevel"/>
    <w:tmpl w:val="ADEEEDB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F9E5FD4"/>
    <w:multiLevelType w:val="hybridMultilevel"/>
    <w:tmpl w:val="1DE2B75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A38D3"/>
    <w:rsid w:val="0000378B"/>
    <w:rsid w:val="0002258D"/>
    <w:rsid w:val="000479C0"/>
    <w:rsid w:val="00066641"/>
    <w:rsid w:val="00091D83"/>
    <w:rsid w:val="000A1D2B"/>
    <w:rsid w:val="000E55CC"/>
    <w:rsid w:val="00106DB6"/>
    <w:rsid w:val="00116F3D"/>
    <w:rsid w:val="00122E70"/>
    <w:rsid w:val="001321C2"/>
    <w:rsid w:val="001554CC"/>
    <w:rsid w:val="00222DC9"/>
    <w:rsid w:val="00233E5E"/>
    <w:rsid w:val="002A38D3"/>
    <w:rsid w:val="002D6FF9"/>
    <w:rsid w:val="002E5C43"/>
    <w:rsid w:val="002F08BF"/>
    <w:rsid w:val="00342B48"/>
    <w:rsid w:val="00343BF3"/>
    <w:rsid w:val="00367FFD"/>
    <w:rsid w:val="00373687"/>
    <w:rsid w:val="003C2E9E"/>
    <w:rsid w:val="00403F3A"/>
    <w:rsid w:val="0045503F"/>
    <w:rsid w:val="00514FEA"/>
    <w:rsid w:val="005A5591"/>
    <w:rsid w:val="005A68AF"/>
    <w:rsid w:val="005F2CDE"/>
    <w:rsid w:val="006170D9"/>
    <w:rsid w:val="00662A3D"/>
    <w:rsid w:val="00685891"/>
    <w:rsid w:val="00695AE2"/>
    <w:rsid w:val="006B1D6E"/>
    <w:rsid w:val="006E210A"/>
    <w:rsid w:val="00767BDF"/>
    <w:rsid w:val="007E2340"/>
    <w:rsid w:val="008013E6"/>
    <w:rsid w:val="008F6A6A"/>
    <w:rsid w:val="00914B13"/>
    <w:rsid w:val="009C7BF4"/>
    <w:rsid w:val="00A11D63"/>
    <w:rsid w:val="00A126C8"/>
    <w:rsid w:val="00A35CA1"/>
    <w:rsid w:val="00A45C6C"/>
    <w:rsid w:val="00A560AD"/>
    <w:rsid w:val="00A601C8"/>
    <w:rsid w:val="00AD5A94"/>
    <w:rsid w:val="00B01B00"/>
    <w:rsid w:val="00B34F52"/>
    <w:rsid w:val="00B423C6"/>
    <w:rsid w:val="00B5614C"/>
    <w:rsid w:val="00BA3611"/>
    <w:rsid w:val="00BF2FEF"/>
    <w:rsid w:val="00C264B8"/>
    <w:rsid w:val="00CB6340"/>
    <w:rsid w:val="00CC06A1"/>
    <w:rsid w:val="00CD1205"/>
    <w:rsid w:val="00CE3877"/>
    <w:rsid w:val="00CE390B"/>
    <w:rsid w:val="00D136E1"/>
    <w:rsid w:val="00D40781"/>
    <w:rsid w:val="00D84AA5"/>
    <w:rsid w:val="00DB5A40"/>
    <w:rsid w:val="00E51514"/>
    <w:rsid w:val="00E55B29"/>
    <w:rsid w:val="00E623D4"/>
    <w:rsid w:val="00EB42C4"/>
    <w:rsid w:val="00EE4695"/>
    <w:rsid w:val="00F47D33"/>
    <w:rsid w:val="00F74025"/>
    <w:rsid w:val="00FC4162"/>
    <w:rsid w:val="00FD3DC6"/>
    <w:rsid w:val="00FE7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38D3"/>
    <w:pPr>
      <w:ind w:left="720"/>
      <w:contextualSpacing/>
    </w:pPr>
  </w:style>
  <w:style w:type="character" w:customStyle="1" w:styleId="apple-converted-space">
    <w:name w:val="apple-converted-space"/>
    <w:basedOn w:val="a0"/>
    <w:rsid w:val="008F6A6A"/>
  </w:style>
  <w:style w:type="paragraph" w:styleId="a4">
    <w:name w:val="Balloon Text"/>
    <w:basedOn w:val="a"/>
    <w:link w:val="a5"/>
    <w:uiPriority w:val="99"/>
    <w:semiHidden/>
    <w:unhideWhenUsed/>
    <w:rsid w:val="00CE3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387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14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06908-1B69-4D5E-9D13-52CFF160C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</cp:lastModifiedBy>
  <cp:revision>2</cp:revision>
  <cp:lastPrinted>2016-01-27T09:12:00Z</cp:lastPrinted>
  <dcterms:created xsi:type="dcterms:W3CDTF">2021-06-08T11:53:00Z</dcterms:created>
  <dcterms:modified xsi:type="dcterms:W3CDTF">2021-06-08T11:53:00Z</dcterms:modified>
</cp:coreProperties>
</file>