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D4E4D" w:rsidRPr="00BE189D" w:rsidRDefault="00E70117" w:rsidP="000D4E4D">
      <w:pPr>
        <w:spacing w:after="0" w:line="240" w:lineRule="auto"/>
        <w:ind w:left="435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E189D">
        <w:rPr>
          <w:rFonts w:ascii="Times New Roman" w:hAnsi="Times New Roman" w:cs="Times New Roman"/>
          <w:b/>
          <w:sz w:val="28"/>
          <w:szCs w:val="28"/>
        </w:rPr>
        <w:t>ЕСЛИ ВЫ ОБНАРУЖИЛИ ПОДОЗРИТЕЛЬНЫЙ ПРЕДМЕТ, КОТОРЫЙ МОЖЕТ ОКАЗАТЬСЯ ВЗРЫВНЫМ УСТРОЙСТВОМ</w:t>
      </w:r>
    </w:p>
    <w:p w:rsidR="000D4E4D" w:rsidRPr="00BE189D" w:rsidRDefault="000D4E4D" w:rsidP="000D4E4D">
      <w:pPr>
        <w:spacing w:after="0" w:line="240" w:lineRule="auto"/>
        <w:ind w:left="435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D4E4D" w:rsidRPr="00BE189D" w:rsidRDefault="000D4E4D" w:rsidP="000D4E4D">
      <w:pPr>
        <w:spacing w:after="0" w:line="240" w:lineRule="auto"/>
        <w:ind w:left="435" w:firstLine="416"/>
        <w:jc w:val="both"/>
        <w:rPr>
          <w:rFonts w:ascii="Times New Roman" w:hAnsi="Times New Roman" w:cs="Times New Roman"/>
          <w:sz w:val="28"/>
          <w:szCs w:val="28"/>
        </w:rPr>
      </w:pPr>
      <w:r w:rsidRPr="00BE189D">
        <w:rPr>
          <w:rFonts w:ascii="Times New Roman" w:hAnsi="Times New Roman" w:cs="Times New Roman"/>
          <w:sz w:val="28"/>
          <w:szCs w:val="28"/>
        </w:rPr>
        <w:t>Если обнаруженный предмет не должен, как вам кажется, находиться «в этом месте и в это время», не оставляйте этот факт без внимания.</w:t>
      </w:r>
      <w:r w:rsidRPr="00BE189D">
        <w:rPr>
          <w:rFonts w:ascii="Times New Roman" w:hAnsi="Times New Roman" w:cs="Times New Roman"/>
          <w:sz w:val="28"/>
          <w:szCs w:val="28"/>
        </w:rPr>
        <w:tab/>
      </w:r>
    </w:p>
    <w:p w:rsidR="000D4E4D" w:rsidRPr="00BE189D" w:rsidRDefault="000D4E4D" w:rsidP="000D4E4D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BE189D">
        <w:rPr>
          <w:rFonts w:ascii="Times New Roman" w:hAnsi="Times New Roman" w:cs="Times New Roman"/>
          <w:sz w:val="28"/>
          <w:szCs w:val="28"/>
        </w:rPr>
        <w:t xml:space="preserve">Если вы обнаружили забытую или бесхозную вещь в общественном транспорте, сообщите об этом взрослым или опросите окружающих людей. Если хозяин не установлен, немедленно сообщите о находке водителю, кондуктору. </w:t>
      </w:r>
    </w:p>
    <w:p w:rsidR="000D4E4D" w:rsidRPr="00BE189D" w:rsidRDefault="000D4E4D" w:rsidP="000D4E4D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BE189D">
        <w:rPr>
          <w:rFonts w:ascii="Times New Roman" w:hAnsi="Times New Roman" w:cs="Times New Roman"/>
          <w:sz w:val="28"/>
          <w:szCs w:val="28"/>
        </w:rPr>
        <w:t xml:space="preserve">Если вы обнаружили подозрительный предмет в подъезде своего дома, опросите соседей, возможно, он принадлежит им. Если владелец не установлен, немедленно сообщите о находке в милицию по телефону «02» или в службу спасения «01». </w:t>
      </w:r>
    </w:p>
    <w:p w:rsidR="000D4E4D" w:rsidRPr="00BE189D" w:rsidRDefault="000D4E4D" w:rsidP="000D4E4D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BE189D">
        <w:rPr>
          <w:rFonts w:ascii="Times New Roman" w:hAnsi="Times New Roman" w:cs="Times New Roman"/>
          <w:sz w:val="28"/>
          <w:szCs w:val="28"/>
        </w:rPr>
        <w:t>Если вы обнаружили подозрительный предмет в школе, больнице или в любом другом учреждении, немедленно сообщите о находке в администрацию.</w:t>
      </w:r>
    </w:p>
    <w:p w:rsidR="000D4E4D" w:rsidRPr="00BE189D" w:rsidRDefault="000D4E4D" w:rsidP="000D4E4D">
      <w:pPr>
        <w:spacing w:after="0" w:line="240" w:lineRule="auto"/>
        <w:ind w:left="1155" w:firstLine="285"/>
        <w:jc w:val="both"/>
        <w:rPr>
          <w:rFonts w:ascii="Times New Roman" w:hAnsi="Times New Roman" w:cs="Times New Roman"/>
          <w:sz w:val="28"/>
          <w:szCs w:val="28"/>
        </w:rPr>
      </w:pPr>
      <w:r w:rsidRPr="00BE189D">
        <w:rPr>
          <w:rFonts w:ascii="Times New Roman" w:hAnsi="Times New Roman" w:cs="Times New Roman"/>
          <w:sz w:val="28"/>
          <w:szCs w:val="28"/>
        </w:rPr>
        <w:tab/>
        <w:t>Во всех перечисленных случаях:</w:t>
      </w:r>
    </w:p>
    <w:p w:rsidR="000D4E4D" w:rsidRPr="00BE189D" w:rsidRDefault="000D4E4D" w:rsidP="000D4E4D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E189D">
        <w:rPr>
          <w:rFonts w:ascii="Times New Roman" w:hAnsi="Times New Roman" w:cs="Times New Roman"/>
          <w:b/>
          <w:sz w:val="28"/>
          <w:szCs w:val="28"/>
        </w:rPr>
        <w:t>не трогайте, не вскрывайте и не передвигайте находку;</w:t>
      </w:r>
    </w:p>
    <w:p w:rsidR="000D4E4D" w:rsidRPr="00BE189D" w:rsidRDefault="000D4E4D" w:rsidP="000D4E4D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E189D">
        <w:rPr>
          <w:rFonts w:ascii="Times New Roman" w:hAnsi="Times New Roman" w:cs="Times New Roman"/>
          <w:sz w:val="28"/>
          <w:szCs w:val="28"/>
        </w:rPr>
        <w:t>зафиксируйте время обнаружения находки;</w:t>
      </w:r>
    </w:p>
    <w:p w:rsidR="000D4E4D" w:rsidRPr="00BE189D" w:rsidRDefault="000D4E4D" w:rsidP="000D4E4D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E189D">
        <w:rPr>
          <w:rFonts w:ascii="Times New Roman" w:hAnsi="Times New Roman" w:cs="Times New Roman"/>
          <w:sz w:val="28"/>
          <w:szCs w:val="28"/>
        </w:rPr>
        <w:t>отойдите как можно дальше от опасной находки;</w:t>
      </w:r>
    </w:p>
    <w:p w:rsidR="000D4E4D" w:rsidRPr="00BE189D" w:rsidRDefault="000D4E4D" w:rsidP="000D4E4D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E189D">
        <w:rPr>
          <w:rFonts w:ascii="Times New Roman" w:hAnsi="Times New Roman" w:cs="Times New Roman"/>
          <w:sz w:val="28"/>
          <w:szCs w:val="28"/>
        </w:rPr>
        <w:t>обязательно дождитесь прибытия оперативно-следственной группы;</w:t>
      </w:r>
    </w:p>
    <w:p w:rsidR="000D4E4D" w:rsidRPr="00BE189D" w:rsidRDefault="000D4E4D" w:rsidP="000D4E4D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E189D">
        <w:rPr>
          <w:rFonts w:ascii="Times New Roman" w:hAnsi="Times New Roman" w:cs="Times New Roman"/>
          <w:sz w:val="28"/>
          <w:szCs w:val="28"/>
        </w:rPr>
        <w:t>не забывайте, что вы являетесь самым важным очевидцем.</w:t>
      </w:r>
    </w:p>
    <w:p w:rsidR="000D4E4D" w:rsidRPr="00BE189D" w:rsidRDefault="000D4E4D" w:rsidP="000D4E4D">
      <w:pPr>
        <w:spacing w:after="0" w:line="240" w:lineRule="auto"/>
        <w:ind w:left="435"/>
        <w:jc w:val="both"/>
        <w:rPr>
          <w:rFonts w:ascii="Times New Roman" w:hAnsi="Times New Roman" w:cs="Times New Roman"/>
          <w:sz w:val="28"/>
          <w:szCs w:val="28"/>
        </w:rPr>
      </w:pPr>
    </w:p>
    <w:p w:rsidR="000D4E4D" w:rsidRPr="00BE189D" w:rsidRDefault="000D4E4D" w:rsidP="000D4E4D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BE189D">
        <w:rPr>
          <w:rFonts w:ascii="Times New Roman" w:hAnsi="Times New Roman" w:cs="Times New Roman"/>
          <w:b/>
          <w:sz w:val="28"/>
          <w:szCs w:val="28"/>
        </w:rPr>
        <w:t>Помните:</w:t>
      </w:r>
      <w:r w:rsidRPr="00BE189D">
        <w:rPr>
          <w:rFonts w:ascii="Times New Roman" w:hAnsi="Times New Roman" w:cs="Times New Roman"/>
          <w:sz w:val="28"/>
          <w:szCs w:val="28"/>
        </w:rPr>
        <w:t xml:space="preserve"> внешний вид предмета  может скрывать его настоящее назначение. В качестве маскировки для взрывных устройств используют обычные бытовые предметы: сумки, пакеты, коробки, игрушки и т.п. Поэтому любой предмет, найденный на улице или в подъезде, может представлять опасность.</w:t>
      </w:r>
    </w:p>
    <w:p w:rsidR="000D4E4D" w:rsidRPr="00BE189D" w:rsidRDefault="000D4E4D" w:rsidP="000D4E4D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E189D">
        <w:rPr>
          <w:rFonts w:ascii="Times New Roman" w:hAnsi="Times New Roman" w:cs="Times New Roman"/>
          <w:b/>
          <w:sz w:val="28"/>
          <w:szCs w:val="28"/>
        </w:rPr>
        <w:t>Не предпринимайте самостоятельно никаких действий с находками или подозрительными предметами, которые могут оказаться взрывными устройствами. Это может привести к их взрыву, многочисленным жертвам и разрушениям!</w:t>
      </w:r>
    </w:p>
    <w:p w:rsidR="000D4E4D" w:rsidRPr="00BE189D" w:rsidRDefault="000D4E4D" w:rsidP="000D4E4D">
      <w:pPr>
        <w:spacing w:after="0" w:line="240" w:lineRule="auto"/>
        <w:ind w:left="435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D4E4D" w:rsidRPr="00BE189D" w:rsidRDefault="000D4E4D" w:rsidP="000D4E4D">
      <w:pPr>
        <w:spacing w:after="0" w:line="240" w:lineRule="auto"/>
        <w:ind w:left="708"/>
        <w:jc w:val="both"/>
        <w:rPr>
          <w:rFonts w:ascii="Times New Roman" w:hAnsi="Times New Roman" w:cs="Times New Roman"/>
          <w:sz w:val="28"/>
          <w:szCs w:val="28"/>
        </w:rPr>
      </w:pPr>
      <w:r w:rsidRPr="00BE189D">
        <w:rPr>
          <w:rFonts w:ascii="Times New Roman" w:hAnsi="Times New Roman" w:cs="Times New Roman"/>
          <w:sz w:val="28"/>
          <w:szCs w:val="28"/>
        </w:rPr>
        <w:t>Ребята! Вы ознакомились с основными пра</w:t>
      </w:r>
      <w:r>
        <w:rPr>
          <w:rFonts w:ascii="Times New Roman" w:hAnsi="Times New Roman" w:cs="Times New Roman"/>
          <w:sz w:val="28"/>
          <w:szCs w:val="28"/>
        </w:rPr>
        <w:t xml:space="preserve">вилами безопасного поведения.  </w:t>
      </w:r>
      <w:r w:rsidRPr="00BE189D">
        <w:rPr>
          <w:rFonts w:ascii="Times New Roman" w:hAnsi="Times New Roman" w:cs="Times New Roman"/>
          <w:sz w:val="28"/>
          <w:szCs w:val="28"/>
        </w:rPr>
        <w:t>Запомните</w:t>
      </w:r>
      <w:r w:rsidRPr="00BE189D">
        <w:rPr>
          <w:rFonts w:ascii="Times New Roman" w:hAnsi="Times New Roman" w:cs="Times New Roman"/>
          <w:b/>
          <w:sz w:val="28"/>
          <w:szCs w:val="28"/>
        </w:rPr>
        <w:t xml:space="preserve"> формулу безопасности, </w:t>
      </w:r>
      <w:r w:rsidRPr="00BE189D">
        <w:rPr>
          <w:rFonts w:ascii="Times New Roman" w:hAnsi="Times New Roman" w:cs="Times New Roman"/>
          <w:sz w:val="28"/>
          <w:szCs w:val="28"/>
        </w:rPr>
        <w:t>которая заключается в следующем:</w:t>
      </w:r>
    </w:p>
    <w:p w:rsidR="000D4E4D" w:rsidRPr="00BE189D" w:rsidRDefault="000D4E4D" w:rsidP="000D4E4D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E189D">
        <w:rPr>
          <w:rFonts w:ascii="Times New Roman" w:hAnsi="Times New Roman" w:cs="Times New Roman"/>
          <w:b/>
          <w:sz w:val="28"/>
          <w:szCs w:val="28"/>
        </w:rPr>
        <w:t>предвидеть опасность;</w:t>
      </w:r>
    </w:p>
    <w:p w:rsidR="000D4E4D" w:rsidRPr="00BE189D" w:rsidRDefault="000D4E4D" w:rsidP="000D4E4D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E189D">
        <w:rPr>
          <w:rFonts w:ascii="Times New Roman" w:hAnsi="Times New Roman" w:cs="Times New Roman"/>
          <w:b/>
          <w:sz w:val="28"/>
          <w:szCs w:val="28"/>
        </w:rPr>
        <w:t>по возможности избегать ее;</w:t>
      </w:r>
    </w:p>
    <w:p w:rsidR="000D4E4D" w:rsidRPr="00BE189D" w:rsidRDefault="000D4E4D" w:rsidP="000D4E4D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E189D">
        <w:rPr>
          <w:rFonts w:ascii="Times New Roman" w:hAnsi="Times New Roman" w:cs="Times New Roman"/>
          <w:b/>
          <w:sz w:val="28"/>
          <w:szCs w:val="28"/>
        </w:rPr>
        <w:t>при необходимости – действовать решительно и четко;</w:t>
      </w:r>
    </w:p>
    <w:p w:rsidR="000D4E4D" w:rsidRPr="00BE189D" w:rsidRDefault="000D4E4D" w:rsidP="000D4E4D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E189D">
        <w:rPr>
          <w:rFonts w:ascii="Times New Roman" w:hAnsi="Times New Roman" w:cs="Times New Roman"/>
          <w:b/>
          <w:sz w:val="28"/>
          <w:szCs w:val="28"/>
        </w:rPr>
        <w:t xml:space="preserve">бороться до последнего. Активно (всеми возможными способами) просить о помощи и самому ее оказывать. </w:t>
      </w:r>
      <w:r w:rsidRPr="00BE189D">
        <w:rPr>
          <w:rFonts w:ascii="Times New Roman" w:hAnsi="Times New Roman" w:cs="Times New Roman"/>
          <w:sz w:val="28"/>
          <w:szCs w:val="28"/>
        </w:rPr>
        <w:tab/>
      </w:r>
    </w:p>
    <w:p w:rsidR="000D4E4D" w:rsidRPr="00BE189D" w:rsidRDefault="000D4E4D" w:rsidP="000D4E4D">
      <w:pPr>
        <w:spacing w:after="0" w:line="240" w:lineRule="auto"/>
        <w:ind w:left="435"/>
        <w:jc w:val="both"/>
        <w:rPr>
          <w:rFonts w:ascii="Times New Roman" w:hAnsi="Times New Roman" w:cs="Times New Roman"/>
          <w:sz w:val="28"/>
          <w:szCs w:val="28"/>
        </w:rPr>
      </w:pPr>
    </w:p>
    <w:p w:rsidR="000D4E4D" w:rsidRPr="00BE189D" w:rsidRDefault="000D4E4D" w:rsidP="000D4E4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E189D">
        <w:rPr>
          <w:rFonts w:ascii="Times New Roman" w:hAnsi="Times New Roman" w:cs="Times New Roman"/>
          <w:b/>
          <w:sz w:val="28"/>
          <w:szCs w:val="28"/>
        </w:rPr>
        <w:t>При любой чрезвычайной ситуации звоните в службу спасения по телефону «01». Спасатели всегда придут к вам на помощь!</w:t>
      </w:r>
    </w:p>
    <w:p w:rsidR="000D4E4D" w:rsidRPr="00BE189D" w:rsidRDefault="000D4E4D" w:rsidP="000D4E4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D4E4D" w:rsidRPr="00CE7513" w:rsidRDefault="000D4E4D" w:rsidP="000D4E4D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r w:rsidRPr="00CE7513">
        <w:rPr>
          <w:rFonts w:ascii="Times New Roman" w:hAnsi="Times New Roman" w:cs="Times New Roman"/>
          <w:b/>
          <w:sz w:val="26"/>
          <w:szCs w:val="26"/>
        </w:rPr>
        <w:t>Управление по Курортному району ГУ МЧС России по г. Санкт-Петербургу</w:t>
      </w:r>
      <w:bookmarkEnd w:id="0"/>
    </w:p>
    <w:p w:rsidR="000D4E4D" w:rsidRPr="00BE189D" w:rsidRDefault="000D4E4D" w:rsidP="000D4E4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D4E4D" w:rsidRPr="00BE189D" w:rsidRDefault="000D4E4D" w:rsidP="000D4E4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31B4F" w:rsidRDefault="00931B4F"/>
    <w:sectPr w:rsidR="00931B4F" w:rsidSect="009019C3">
      <w:pgSz w:w="11906" w:h="16838"/>
      <w:pgMar w:top="1134" w:right="567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5E168DD"/>
    <w:multiLevelType w:val="singleLevel"/>
    <w:tmpl w:val="6B10B79A"/>
    <w:lvl w:ilvl="0">
      <w:start w:val="1"/>
      <w:numFmt w:val="bullet"/>
      <w:lvlText w:val="-"/>
      <w:lvlJc w:val="left"/>
      <w:pPr>
        <w:tabs>
          <w:tab w:val="num" w:pos="1080"/>
        </w:tabs>
        <w:ind w:left="10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D4645"/>
    <w:rsid w:val="000D4E4D"/>
    <w:rsid w:val="008D4645"/>
    <w:rsid w:val="00931B4F"/>
    <w:rsid w:val="00CE7513"/>
    <w:rsid w:val="00E701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E49A177-EA80-4324-93CC-7D6DD5D641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D4E4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315</Words>
  <Characters>1800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Колян</dc:creator>
  <cp:keywords/>
  <dc:description/>
  <cp:lastModifiedBy>Пользователь Windows</cp:lastModifiedBy>
  <cp:revision>5</cp:revision>
  <cp:lastPrinted>2020-08-04T06:32:00Z</cp:lastPrinted>
  <dcterms:created xsi:type="dcterms:W3CDTF">2020-08-04T06:28:00Z</dcterms:created>
  <dcterms:modified xsi:type="dcterms:W3CDTF">2021-06-04T09:35:00Z</dcterms:modified>
</cp:coreProperties>
</file>