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CB" w:rsidRDefault="00EC4FCB" w:rsidP="00EC4FCB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</w:pPr>
      <w:r w:rsidRPr="00EC4FCB">
        <w:rPr>
          <w:rFonts w:ascii="Arial" w:eastAsia="Times New Roman" w:hAnsi="Arial" w:cs="Arial"/>
          <w:b/>
          <w:bCs/>
          <w:color w:val="2C2D2E"/>
          <w:sz w:val="48"/>
          <w:szCs w:val="48"/>
          <w:shd w:val="clear" w:color="auto" w:fill="FFFFFF"/>
        </w:rPr>
        <w:t>Беременные женщины и одинокие родители Санкт-Петербурга и Ленинградской области получат ежемесячные пособия за январь досрочно!</w:t>
      </w:r>
      <w:r w:rsidRPr="00EC4FCB">
        <w:rPr>
          <w:rFonts w:ascii="Arial" w:eastAsia="Times New Roman" w:hAnsi="Arial" w:cs="Arial"/>
          <w:color w:val="2C2D2E"/>
          <w:sz w:val="23"/>
          <w:szCs w:val="23"/>
        </w:rPr>
        <w:br/>
      </w:r>
    </w:p>
    <w:p w:rsidR="00EC4FCB" w:rsidRPr="00EC4FCB" w:rsidRDefault="00EC4FCB" w:rsidP="00EC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FCB" w:rsidRPr="00EC4FCB" w:rsidRDefault="00EC4FCB" w:rsidP="00EC4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EC4FCB">
        <w:rPr>
          <w:rFonts w:ascii="Arial" w:eastAsia="Times New Roman" w:hAnsi="Arial" w:cs="Arial"/>
          <w:color w:val="2C2D2E"/>
          <w:sz w:val="24"/>
          <w:szCs w:val="24"/>
        </w:rPr>
        <w:t>Для ежемесячных пособий женщинам, вставшим на учёт в ранние сроки беременности, и одиноким родителям, которые воспитывают детей в возрасте от 8 до 16 лет включительно, установлена единая дата выплаты - 3 число месяца.</w:t>
      </w:r>
    </w:p>
    <w:p w:rsidR="00EC4FCB" w:rsidRPr="00EC4FCB" w:rsidRDefault="00EC4FCB" w:rsidP="00EC4F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EC4FCB">
        <w:rPr>
          <w:rFonts w:ascii="Arial" w:eastAsia="Times New Roman" w:hAnsi="Arial" w:cs="Arial"/>
          <w:color w:val="2C2D2E"/>
          <w:sz w:val="24"/>
          <w:szCs w:val="24"/>
        </w:rPr>
        <w:t>В связи с тем, что в январе эта дата выпадает на период «новогодних каникул», пособия за январь 2022 года будут выплачены досрочно - в 2021 году, начиная с 29 декабря.</w:t>
      </w:r>
    </w:p>
    <w:p w:rsidR="004A30C5" w:rsidRDefault="004A30C5"/>
    <w:sectPr w:rsidR="004A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FCB"/>
    <w:rsid w:val="004A30C5"/>
    <w:rsid w:val="00EC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2021-12-23T13:47:00Z</dcterms:created>
  <dcterms:modified xsi:type="dcterms:W3CDTF">2021-12-23T13:48:00Z</dcterms:modified>
</cp:coreProperties>
</file>