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96" w:rsidRDefault="00FB7B96" w:rsidP="00FB7B96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</w:pPr>
    </w:p>
    <w:p w:rsidR="00FB7B96" w:rsidRDefault="00FB7B96" w:rsidP="00FB7B96">
      <w:pPr>
        <w:spacing w:after="0" w:line="240" w:lineRule="auto"/>
        <w:rPr>
          <w:rFonts w:ascii="Arial" w:hAnsi="Arial" w:cs="Arial"/>
          <w:color w:val="2C2D2E"/>
          <w:shd w:val="clear" w:color="auto" w:fill="FFFFFF"/>
        </w:rPr>
      </w:pPr>
      <w:r>
        <w:rPr>
          <w:rFonts w:ascii="Arial" w:hAnsi="Arial" w:cs="Arial"/>
          <w:b/>
          <w:bCs/>
          <w:color w:val="2C2D2E"/>
          <w:sz w:val="48"/>
          <w:szCs w:val="48"/>
          <w:shd w:val="clear" w:color="auto" w:fill="FFFFFF"/>
        </w:rPr>
        <w:t>Компенсация коммунальных платежей семьям военных</w:t>
      </w:r>
      <w:r>
        <w:rPr>
          <w:rFonts w:ascii="Arial" w:hAnsi="Arial" w:cs="Arial"/>
          <w:color w:val="2C2D2E"/>
          <w:sz w:val="25"/>
          <w:szCs w:val="25"/>
        </w:rPr>
        <w:br/>
      </w:r>
      <w:r>
        <w:rPr>
          <w:rFonts w:ascii="Arial" w:hAnsi="Arial" w:cs="Arial"/>
          <w:color w:val="2C2D2E"/>
          <w:shd w:val="clear" w:color="auto" w:fill="FFFFFF"/>
        </w:rPr>
        <w:t>16.02.2022</w:t>
      </w:r>
    </w:p>
    <w:p w:rsidR="00FB7B96" w:rsidRDefault="00FB7B96" w:rsidP="00FB7B96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</w:pPr>
    </w:p>
    <w:p w:rsidR="00FB7B96" w:rsidRDefault="00FB7B96" w:rsidP="00FB7B96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</w:pPr>
    </w:p>
    <w:p w:rsidR="00FB7B96" w:rsidRPr="00FB7B96" w:rsidRDefault="00FB7B96" w:rsidP="00FB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B96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>Компенсационная выплата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 относится к мерам социальной поддержки, которые до 1 января 2022 года назначались органами социальной защиты.</w:t>
      </w:r>
    </w:p>
    <w:p w:rsidR="00FB7B96" w:rsidRPr="00FB7B96" w:rsidRDefault="00FB7B96" w:rsidP="00FB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5"/>
          <w:szCs w:val="25"/>
        </w:rPr>
      </w:pPr>
      <w:r w:rsidRPr="00FB7B96">
        <w:rPr>
          <w:rFonts w:ascii="Arial" w:eastAsia="Times New Roman" w:hAnsi="Arial" w:cs="Arial"/>
          <w:color w:val="2C2D2E"/>
          <w:sz w:val="24"/>
          <w:szCs w:val="24"/>
        </w:rPr>
        <w:t>С 2022 года часть мер социальной поддержки, и в том числе компенсация коммунальных платежей семьям военных, оформляемая ранее в органах социальной защиты, предоставляется Пенсионным фондом (подробнее </w:t>
      </w:r>
      <w:hyperlink r:id="rId4" w:tgtFrame="_blank" w:history="1">
        <w:r w:rsidRPr="00FB7B9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https://pfr.gov.ru/grazhdanam/mery_podderzhki</w:t>
        </w:r>
      </w:hyperlink>
      <w:r w:rsidRPr="00FB7B96">
        <w:rPr>
          <w:rFonts w:ascii="Arial" w:eastAsia="Times New Roman" w:hAnsi="Arial" w:cs="Arial"/>
          <w:color w:val="2C2D2E"/>
          <w:sz w:val="24"/>
          <w:szCs w:val="24"/>
        </w:rPr>
        <w:t>).</w:t>
      </w:r>
    </w:p>
    <w:p w:rsidR="00FB7B96" w:rsidRPr="00FB7B96" w:rsidRDefault="00FB7B96" w:rsidP="00FB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5"/>
          <w:szCs w:val="25"/>
        </w:rPr>
      </w:pPr>
      <w:r w:rsidRPr="00FB7B96">
        <w:rPr>
          <w:rFonts w:ascii="Arial" w:eastAsia="Times New Roman" w:hAnsi="Arial" w:cs="Arial"/>
          <w:color w:val="2C2D2E"/>
          <w:sz w:val="24"/>
          <w:szCs w:val="24"/>
        </w:rPr>
        <w:t>В случае</w:t>
      </w:r>
      <w:proofErr w:type="gramStart"/>
      <w:r w:rsidRPr="00FB7B96">
        <w:rPr>
          <w:rFonts w:ascii="Arial" w:eastAsia="Times New Roman" w:hAnsi="Arial" w:cs="Arial"/>
          <w:color w:val="2C2D2E"/>
          <w:sz w:val="24"/>
          <w:szCs w:val="24"/>
        </w:rPr>
        <w:t>,</w:t>
      </w:r>
      <w:proofErr w:type="gramEnd"/>
      <w:r w:rsidRPr="00FB7B96">
        <w:rPr>
          <w:rFonts w:ascii="Arial" w:eastAsia="Times New Roman" w:hAnsi="Arial" w:cs="Arial"/>
          <w:color w:val="2C2D2E"/>
          <w:sz w:val="24"/>
          <w:szCs w:val="24"/>
        </w:rPr>
        <w:t xml:space="preserve"> если компенсационная выплата была назначена органом социальной защиты Санкт-Петербурга или Ленинградской области до 1 января 2022 года, она продолжает выплачиваться в установленных размерах до окончания срока, на который была назначена. До истечения этого срока гражданину обращаться никуда не нужно, переход на перечисление средств Пенсионным фондом произведён автоматически.</w:t>
      </w:r>
    </w:p>
    <w:p w:rsidR="00FB7B96" w:rsidRPr="00FB7B96" w:rsidRDefault="00FB7B96" w:rsidP="00FB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5"/>
          <w:szCs w:val="25"/>
        </w:rPr>
      </w:pPr>
      <w:r w:rsidRPr="00FB7B96">
        <w:rPr>
          <w:rFonts w:ascii="Arial" w:eastAsia="Times New Roman" w:hAnsi="Arial" w:cs="Arial"/>
          <w:color w:val="2C2D2E"/>
          <w:sz w:val="24"/>
          <w:szCs w:val="24"/>
        </w:rPr>
        <w:t>Если же гражданин имеет право на компенсационную выплату, но ещё не воспользовался своим правом, то с 1 января 2022 года ему необходимо обратиться в клиентскую службу ПФР или офис МФЦ по месту жительства.</w:t>
      </w:r>
    </w:p>
    <w:p w:rsidR="00FB7B96" w:rsidRPr="00FB7B96" w:rsidRDefault="00FB7B96" w:rsidP="00FB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5"/>
          <w:szCs w:val="25"/>
        </w:rPr>
      </w:pPr>
      <w:r w:rsidRPr="00FB7B96">
        <w:rPr>
          <w:rFonts w:ascii="Arial" w:eastAsia="Times New Roman" w:hAnsi="Arial" w:cs="Arial"/>
          <w:color w:val="2C2D2E"/>
          <w:sz w:val="24"/>
          <w:szCs w:val="24"/>
        </w:rPr>
        <w:t>Условия назначения компенсационной выплаты не меняются, для её оформления, как и раньше, нужно подать заявление. Впоследствии назначение мер социальной поддержки будет постепенно упрощаться благодаря тому, что подтверждать право на них Пенсионный фонд будет по принципам социального казначейства, используя данные, имеющиеся в своих информационных ресурсах, а также сведения, получаемые по каналам межведомственного взаимодействия. Это позволит со временем снять с граждан обязанность по сбору документов и упростит получение средств.</w:t>
      </w:r>
    </w:p>
    <w:p w:rsidR="00FB7B96" w:rsidRPr="00FB7B96" w:rsidRDefault="00FB7B96" w:rsidP="00FB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5"/>
          <w:szCs w:val="25"/>
        </w:rPr>
      </w:pPr>
      <w:r w:rsidRPr="00FB7B96">
        <w:rPr>
          <w:rFonts w:ascii="Arial" w:eastAsia="Times New Roman" w:hAnsi="Arial" w:cs="Arial"/>
          <w:color w:val="2C2D2E"/>
          <w:sz w:val="24"/>
          <w:szCs w:val="24"/>
        </w:rPr>
        <w:t xml:space="preserve">Так, например, будет отменена обязанность раз в полгода </w:t>
      </w:r>
      <w:proofErr w:type="gramStart"/>
      <w:r w:rsidRPr="00FB7B96">
        <w:rPr>
          <w:rFonts w:ascii="Arial" w:eastAsia="Times New Roman" w:hAnsi="Arial" w:cs="Arial"/>
          <w:color w:val="2C2D2E"/>
          <w:sz w:val="24"/>
          <w:szCs w:val="24"/>
        </w:rPr>
        <w:t>представлять</w:t>
      </w:r>
      <w:proofErr w:type="gramEnd"/>
      <w:r w:rsidRPr="00FB7B96">
        <w:rPr>
          <w:rFonts w:ascii="Arial" w:eastAsia="Times New Roman" w:hAnsi="Arial" w:cs="Arial"/>
          <w:color w:val="2C2D2E"/>
          <w:sz w:val="24"/>
          <w:szCs w:val="24"/>
        </w:rPr>
        <w:t xml:space="preserve"> платежки, чтобы подтвердить расходы на коммунальные услуги и получить полагающуюся компенсацию. Планируется, что соответствующие сведения Пенсионный фонд запросит из информационной системы жилищно-коммунального хозяйства.</w:t>
      </w:r>
    </w:p>
    <w:p w:rsidR="00FB7B96" w:rsidRPr="00FB7B96" w:rsidRDefault="00FB7B96" w:rsidP="00FB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5"/>
          <w:szCs w:val="25"/>
        </w:rPr>
      </w:pPr>
      <w:r w:rsidRPr="00FB7B96">
        <w:rPr>
          <w:rFonts w:ascii="Arial" w:eastAsia="Times New Roman" w:hAnsi="Arial" w:cs="Arial"/>
          <w:color w:val="2C2D2E"/>
          <w:sz w:val="24"/>
          <w:szCs w:val="24"/>
        </w:rPr>
        <w:t>Напомним, что в феврале компенсация за февраль выплачивается только по новым назначениям, тем гражданам, которые оформили выплаты в январе и феврале. С марта перечисление средств начнётся по стандартному графику, согласно которому выплата компенсации осуществляется в месяц, следующий за месяцем, за который производится выплата компенсации, то есть выплата компенсации за февраль будет произведена в марте.</w:t>
      </w:r>
    </w:p>
    <w:p w:rsidR="00FB7B96" w:rsidRPr="00FB7B96" w:rsidRDefault="00FB7B96" w:rsidP="00FB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5"/>
          <w:szCs w:val="25"/>
        </w:rPr>
      </w:pPr>
      <w:r w:rsidRPr="00FB7B96">
        <w:rPr>
          <w:rFonts w:ascii="Arial" w:eastAsia="Times New Roman" w:hAnsi="Arial" w:cs="Arial"/>
          <w:color w:val="2C2D2E"/>
          <w:sz w:val="24"/>
          <w:szCs w:val="24"/>
        </w:rPr>
        <w:lastRenderedPageBreak/>
        <w:t xml:space="preserve">Получить информацию по вопросам назначения выплат, переданных Пенсионному фонду из органов соцзащиты, можно на сайте ПФР, по телефону Единого </w:t>
      </w:r>
      <w:proofErr w:type="spellStart"/>
      <w:proofErr w:type="gramStart"/>
      <w:r w:rsidRPr="00FB7B96">
        <w:rPr>
          <w:rFonts w:ascii="Arial" w:eastAsia="Times New Roman" w:hAnsi="Arial" w:cs="Arial"/>
          <w:color w:val="2C2D2E"/>
          <w:sz w:val="24"/>
          <w:szCs w:val="24"/>
        </w:rPr>
        <w:t>контакт-центра</w:t>
      </w:r>
      <w:proofErr w:type="spellEnd"/>
      <w:proofErr w:type="gramEnd"/>
      <w:r w:rsidRPr="00FB7B96">
        <w:rPr>
          <w:rFonts w:ascii="Arial" w:eastAsia="Times New Roman" w:hAnsi="Arial" w:cs="Arial"/>
          <w:color w:val="2C2D2E"/>
          <w:sz w:val="24"/>
          <w:szCs w:val="24"/>
        </w:rPr>
        <w:t xml:space="preserve"> взаимодействия с гражданами 8-800-6000-000, а также в официальных </w:t>
      </w:r>
      <w:proofErr w:type="spellStart"/>
      <w:r w:rsidRPr="00FB7B96">
        <w:rPr>
          <w:rFonts w:ascii="Arial" w:eastAsia="Times New Roman" w:hAnsi="Arial" w:cs="Arial"/>
          <w:color w:val="2C2D2E"/>
          <w:sz w:val="24"/>
          <w:szCs w:val="24"/>
        </w:rPr>
        <w:t>аккаунтах</w:t>
      </w:r>
      <w:proofErr w:type="spellEnd"/>
      <w:r w:rsidRPr="00FB7B96">
        <w:rPr>
          <w:rFonts w:ascii="Arial" w:eastAsia="Times New Roman" w:hAnsi="Arial" w:cs="Arial"/>
          <w:color w:val="2C2D2E"/>
          <w:sz w:val="24"/>
          <w:szCs w:val="24"/>
        </w:rPr>
        <w:t xml:space="preserve"> Отделения ПФР по Санкт-Петербургу и Ленинградской области в </w:t>
      </w:r>
      <w:proofErr w:type="spellStart"/>
      <w:r w:rsidRPr="00FB7B96">
        <w:rPr>
          <w:rFonts w:ascii="Arial" w:eastAsia="Times New Roman" w:hAnsi="Arial" w:cs="Arial"/>
          <w:color w:val="2C2D2E"/>
          <w:sz w:val="24"/>
          <w:szCs w:val="24"/>
        </w:rPr>
        <w:t>Фейсбуке</w:t>
      </w:r>
      <w:proofErr w:type="spellEnd"/>
      <w:r w:rsidRPr="00FB7B96">
        <w:rPr>
          <w:rFonts w:ascii="Arial" w:eastAsia="Times New Roman" w:hAnsi="Arial" w:cs="Arial"/>
          <w:color w:val="2C2D2E"/>
          <w:sz w:val="24"/>
          <w:szCs w:val="24"/>
        </w:rPr>
        <w:t xml:space="preserve">, </w:t>
      </w:r>
      <w:proofErr w:type="spellStart"/>
      <w:r w:rsidRPr="00FB7B96">
        <w:rPr>
          <w:rFonts w:ascii="Arial" w:eastAsia="Times New Roman" w:hAnsi="Arial" w:cs="Arial"/>
          <w:color w:val="2C2D2E"/>
          <w:sz w:val="24"/>
          <w:szCs w:val="24"/>
        </w:rPr>
        <w:t>Твиттере</w:t>
      </w:r>
      <w:proofErr w:type="spellEnd"/>
      <w:r w:rsidRPr="00FB7B96">
        <w:rPr>
          <w:rFonts w:ascii="Arial" w:eastAsia="Times New Roman" w:hAnsi="Arial" w:cs="Arial"/>
          <w:color w:val="2C2D2E"/>
          <w:sz w:val="24"/>
          <w:szCs w:val="24"/>
        </w:rPr>
        <w:t xml:space="preserve">, </w:t>
      </w:r>
      <w:proofErr w:type="spellStart"/>
      <w:r w:rsidRPr="00FB7B96">
        <w:rPr>
          <w:rFonts w:ascii="Arial" w:eastAsia="Times New Roman" w:hAnsi="Arial" w:cs="Arial"/>
          <w:color w:val="2C2D2E"/>
          <w:sz w:val="24"/>
          <w:szCs w:val="24"/>
        </w:rPr>
        <w:t>Вконтакте</w:t>
      </w:r>
      <w:proofErr w:type="spellEnd"/>
      <w:r w:rsidRPr="00FB7B96">
        <w:rPr>
          <w:rFonts w:ascii="Arial" w:eastAsia="Times New Roman" w:hAnsi="Arial" w:cs="Arial"/>
          <w:color w:val="2C2D2E"/>
          <w:sz w:val="24"/>
          <w:szCs w:val="24"/>
        </w:rPr>
        <w:t>, Одноклассниках.</w:t>
      </w:r>
    </w:p>
    <w:p w:rsidR="00FB7B96" w:rsidRPr="00FB7B96" w:rsidRDefault="00FB7B96" w:rsidP="00FB7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5"/>
          <w:szCs w:val="25"/>
        </w:rPr>
      </w:pPr>
      <w:r w:rsidRPr="00FB7B96">
        <w:rPr>
          <w:rFonts w:ascii="Arial" w:eastAsia="Times New Roman" w:hAnsi="Arial" w:cs="Arial"/>
          <w:color w:val="2C2D2E"/>
          <w:sz w:val="24"/>
          <w:szCs w:val="24"/>
        </w:rPr>
        <w:t> </w:t>
      </w:r>
    </w:p>
    <w:p w:rsidR="0050047B" w:rsidRDefault="0050047B"/>
    <w:sectPr w:rsidR="0050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B96"/>
    <w:rsid w:val="0050047B"/>
    <w:rsid w:val="00FB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7B96"/>
    <w:rPr>
      <w:color w:val="0000FF"/>
      <w:u w:val="single"/>
    </w:rPr>
  </w:style>
  <w:style w:type="character" w:customStyle="1" w:styleId="js-phone-number">
    <w:name w:val="js-phone-number"/>
    <w:basedOn w:val="a0"/>
    <w:rsid w:val="00FB7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ery_podder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2022-02-16T12:17:00Z</dcterms:created>
  <dcterms:modified xsi:type="dcterms:W3CDTF">2022-02-16T12:17:00Z</dcterms:modified>
</cp:coreProperties>
</file>