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5" w:rsidRDefault="00412D05" w:rsidP="00F15F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Петербур</w:t>
      </w:r>
      <w:r w:rsidR="00F15FD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ский дуб </w:t>
      </w:r>
      <w:r w:rsidR="00F15FD7">
        <w:rPr>
          <w:rFonts w:ascii="Times New Roman" w:hAnsi="Times New Roman"/>
          <w:b/>
          <w:sz w:val="24"/>
          <w:szCs w:val="24"/>
        </w:rPr>
        <w:t xml:space="preserve">поборется за статус </w:t>
      </w:r>
      <w:r w:rsidR="00722CC5">
        <w:rPr>
          <w:rFonts w:ascii="Times New Roman" w:hAnsi="Times New Roman"/>
          <w:b/>
          <w:sz w:val="24"/>
          <w:szCs w:val="24"/>
        </w:rPr>
        <w:t>Р</w:t>
      </w:r>
      <w:r w:rsidR="00946178">
        <w:rPr>
          <w:rFonts w:ascii="Times New Roman" w:hAnsi="Times New Roman"/>
          <w:b/>
          <w:sz w:val="24"/>
          <w:szCs w:val="24"/>
        </w:rPr>
        <w:t>оссийско</w:t>
      </w:r>
      <w:r w:rsidR="00F15FD7">
        <w:rPr>
          <w:rFonts w:ascii="Times New Roman" w:hAnsi="Times New Roman"/>
          <w:b/>
          <w:sz w:val="24"/>
          <w:szCs w:val="24"/>
        </w:rPr>
        <w:t>го</w:t>
      </w:r>
      <w:r w:rsidR="00946178">
        <w:rPr>
          <w:rFonts w:ascii="Times New Roman" w:hAnsi="Times New Roman"/>
          <w:b/>
          <w:sz w:val="24"/>
          <w:szCs w:val="24"/>
        </w:rPr>
        <w:t xml:space="preserve"> дерев</w:t>
      </w:r>
      <w:r w:rsidR="00F15FD7">
        <w:rPr>
          <w:rFonts w:ascii="Times New Roman" w:hAnsi="Times New Roman"/>
          <w:b/>
          <w:sz w:val="24"/>
          <w:szCs w:val="24"/>
        </w:rPr>
        <w:t>а</w:t>
      </w:r>
      <w:r w:rsidR="00946178">
        <w:rPr>
          <w:rFonts w:ascii="Times New Roman" w:hAnsi="Times New Roman"/>
          <w:b/>
          <w:sz w:val="24"/>
          <w:szCs w:val="24"/>
        </w:rPr>
        <w:t xml:space="preserve"> года</w:t>
      </w:r>
      <w:r w:rsidR="00F15FD7">
        <w:rPr>
          <w:rFonts w:ascii="Times New Roman" w:hAnsi="Times New Roman"/>
          <w:b/>
          <w:sz w:val="24"/>
          <w:szCs w:val="24"/>
        </w:rPr>
        <w:t xml:space="preserve"> </w:t>
      </w:r>
    </w:p>
    <w:p w:rsidR="004104F3" w:rsidRDefault="004104F3" w:rsidP="00197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FD7">
        <w:rPr>
          <w:rFonts w:ascii="Times New Roman" w:hAnsi="Times New Roman"/>
          <w:sz w:val="24"/>
          <w:szCs w:val="24"/>
        </w:rPr>
        <w:t xml:space="preserve">Черешчатый дуб, </w:t>
      </w:r>
      <w:r>
        <w:rPr>
          <w:rFonts w:ascii="Times New Roman" w:hAnsi="Times New Roman"/>
          <w:sz w:val="24"/>
          <w:szCs w:val="24"/>
        </w:rPr>
        <w:t>произрастающий</w:t>
      </w:r>
      <w:r w:rsidRPr="00F15FD7">
        <w:rPr>
          <w:rFonts w:ascii="Times New Roman" w:hAnsi="Times New Roman"/>
          <w:sz w:val="24"/>
          <w:szCs w:val="24"/>
        </w:rPr>
        <w:t xml:space="preserve"> на территории заказника «Северное побережье Невской губы»</w:t>
      </w:r>
      <w:r>
        <w:rPr>
          <w:rFonts w:ascii="Times New Roman" w:hAnsi="Times New Roman"/>
          <w:sz w:val="24"/>
          <w:szCs w:val="24"/>
        </w:rPr>
        <w:t xml:space="preserve">, включен в список </w:t>
      </w:r>
      <w:r w:rsidRPr="00F15FD7">
        <w:rPr>
          <w:rFonts w:ascii="Times New Roman" w:hAnsi="Times New Roman"/>
          <w:sz w:val="24"/>
          <w:szCs w:val="24"/>
        </w:rPr>
        <w:t>голосовани</w:t>
      </w:r>
      <w:r>
        <w:rPr>
          <w:rFonts w:ascii="Times New Roman" w:hAnsi="Times New Roman"/>
          <w:sz w:val="24"/>
          <w:szCs w:val="24"/>
        </w:rPr>
        <w:t>я</w:t>
      </w:r>
      <w:r w:rsidRPr="00F15FD7">
        <w:rPr>
          <w:rFonts w:ascii="Times New Roman" w:hAnsi="Times New Roman"/>
          <w:sz w:val="24"/>
          <w:szCs w:val="24"/>
        </w:rPr>
        <w:t xml:space="preserve"> за главное дерево 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5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ой</w:t>
      </w:r>
      <w:r w:rsidRPr="00412D0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12D05">
        <w:rPr>
          <w:rFonts w:ascii="Times New Roman" w:hAnsi="Times New Roman"/>
          <w:sz w:val="24"/>
          <w:szCs w:val="24"/>
        </w:rPr>
        <w:t>«Деревья – памятники живой природы»</w:t>
      </w:r>
      <w:r w:rsidRPr="00F15F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 – современник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15F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различным оценкам его возраст составляет более 300 лет. </w:t>
      </w:r>
      <w:r w:rsidRPr="00476120">
        <w:rPr>
          <w:rFonts w:ascii="Times New Roman" w:hAnsi="Times New Roman"/>
          <w:sz w:val="24"/>
          <w:szCs w:val="24"/>
        </w:rPr>
        <w:t>Дерево растёт в смешанном лесу на поляне недалеко от берега Финского залива.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120">
        <w:rPr>
          <w:rFonts w:ascii="Times New Roman" w:hAnsi="Times New Roman"/>
          <w:sz w:val="24"/>
          <w:szCs w:val="24"/>
        </w:rPr>
        <w:t xml:space="preserve">В первой половине 18 века недалеко от этого места была </w:t>
      </w:r>
      <w:r>
        <w:rPr>
          <w:rFonts w:ascii="Times New Roman" w:hAnsi="Times New Roman"/>
          <w:sz w:val="24"/>
          <w:szCs w:val="24"/>
        </w:rPr>
        <w:t xml:space="preserve">расположена </w:t>
      </w:r>
      <w:r w:rsidRPr="00476120">
        <w:rPr>
          <w:rFonts w:ascii="Times New Roman" w:hAnsi="Times New Roman"/>
          <w:sz w:val="24"/>
          <w:szCs w:val="24"/>
        </w:rPr>
        <w:t xml:space="preserve">усадьба </w:t>
      </w:r>
      <w:r>
        <w:rPr>
          <w:rFonts w:ascii="Times New Roman" w:hAnsi="Times New Roman"/>
          <w:sz w:val="24"/>
          <w:szCs w:val="24"/>
        </w:rPr>
        <w:t>«</w:t>
      </w:r>
      <w:r w:rsidRPr="00476120">
        <w:rPr>
          <w:rFonts w:ascii="Times New Roman" w:hAnsi="Times New Roman"/>
          <w:sz w:val="24"/>
          <w:szCs w:val="24"/>
        </w:rPr>
        <w:t>Ближние Дубки</w:t>
      </w:r>
      <w:r>
        <w:rPr>
          <w:rFonts w:ascii="Times New Roman" w:hAnsi="Times New Roman"/>
          <w:sz w:val="24"/>
          <w:szCs w:val="24"/>
        </w:rPr>
        <w:t>»</w:t>
      </w:r>
      <w:r w:rsidRPr="00476120">
        <w:rPr>
          <w:rFonts w:ascii="Times New Roman" w:hAnsi="Times New Roman"/>
          <w:sz w:val="24"/>
          <w:szCs w:val="24"/>
        </w:rPr>
        <w:t xml:space="preserve"> – один из путевых дворцов императора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5FD7">
        <w:rPr>
          <w:rFonts w:ascii="Times New Roman" w:hAnsi="Times New Roman"/>
          <w:sz w:val="24"/>
          <w:szCs w:val="24"/>
        </w:rPr>
        <w:t>Сегодня «Ближние Дубки» являются объектом культурного наследия регионального значения. Сохранилась планировка парка, разбитого при деревянном дворце, и старовозрастные деревья широколиственных пород, преимущественно дубы.</w:t>
      </w: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FD7" w:rsidRP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120">
        <w:rPr>
          <w:rFonts w:ascii="Times New Roman" w:hAnsi="Times New Roman"/>
          <w:sz w:val="24"/>
          <w:szCs w:val="24"/>
        </w:rPr>
        <w:t>Дуб получи</w:t>
      </w:r>
      <w:r>
        <w:rPr>
          <w:rFonts w:ascii="Times New Roman" w:hAnsi="Times New Roman"/>
          <w:sz w:val="24"/>
          <w:szCs w:val="24"/>
        </w:rPr>
        <w:t>л</w:t>
      </w:r>
      <w:r w:rsidRPr="00476120">
        <w:rPr>
          <w:rFonts w:ascii="Times New Roman" w:hAnsi="Times New Roman"/>
          <w:sz w:val="24"/>
          <w:szCs w:val="24"/>
        </w:rPr>
        <w:t xml:space="preserve"> статус памятника живой природы</w:t>
      </w:r>
      <w:r>
        <w:rPr>
          <w:rFonts w:ascii="Times New Roman" w:hAnsi="Times New Roman"/>
          <w:sz w:val="24"/>
          <w:szCs w:val="24"/>
        </w:rPr>
        <w:t xml:space="preserve"> в марте этого года и</w:t>
      </w:r>
      <w:r w:rsidRPr="00476120">
        <w:rPr>
          <w:rFonts w:ascii="Times New Roman" w:hAnsi="Times New Roman"/>
          <w:sz w:val="24"/>
          <w:szCs w:val="24"/>
        </w:rPr>
        <w:t xml:space="preserve"> является одним из наиболее значимых объектов </w:t>
      </w:r>
      <w:r>
        <w:rPr>
          <w:rFonts w:ascii="Times New Roman" w:hAnsi="Times New Roman"/>
          <w:sz w:val="24"/>
          <w:szCs w:val="24"/>
        </w:rPr>
        <w:t>экологической тропы «У Лукоморья», проходящей по территории заказника</w:t>
      </w:r>
      <w:r w:rsidRPr="004761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09E" w:rsidRDefault="00EF509E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509E">
        <w:rPr>
          <w:rFonts w:ascii="Times New Roman" w:hAnsi="Times New Roman"/>
          <w:sz w:val="24"/>
          <w:szCs w:val="24"/>
        </w:rPr>
        <w:t>Санкт-Петербург – один из первых городов России, где стали создаваться особо охраняемые природные территории</w:t>
      </w:r>
      <w:r>
        <w:rPr>
          <w:rFonts w:ascii="Times New Roman" w:hAnsi="Times New Roman"/>
          <w:sz w:val="24"/>
          <w:szCs w:val="24"/>
        </w:rPr>
        <w:t xml:space="preserve">. Развитие заповедных территорий способствует сохранению биоразнообразия, ценной флоры и фауны. Наличие таких уникальных объектов </w:t>
      </w:r>
      <w:r w:rsidRPr="00EF509E">
        <w:rPr>
          <w:rFonts w:ascii="Times New Roman" w:hAnsi="Times New Roman"/>
          <w:sz w:val="24"/>
          <w:szCs w:val="24"/>
        </w:rPr>
        <w:t xml:space="preserve">на территории крупного города, </w:t>
      </w:r>
      <w:r>
        <w:rPr>
          <w:rFonts w:ascii="Times New Roman" w:hAnsi="Times New Roman"/>
          <w:sz w:val="24"/>
          <w:szCs w:val="24"/>
        </w:rPr>
        <w:t>создание новых заповедных территорий способствует</w:t>
      </w:r>
      <w:r w:rsidRPr="00EF509E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EF509E">
        <w:rPr>
          <w:rFonts w:ascii="Times New Roman" w:hAnsi="Times New Roman"/>
          <w:sz w:val="24"/>
          <w:szCs w:val="24"/>
        </w:rPr>
        <w:t xml:space="preserve"> комфортной среды, организации мест отдыха для жителей города и развити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EF509E">
        <w:rPr>
          <w:rFonts w:ascii="Times New Roman" w:hAnsi="Times New Roman"/>
          <w:sz w:val="24"/>
          <w:szCs w:val="24"/>
        </w:rPr>
        <w:t>экологического туриз</w:t>
      </w:r>
      <w:r>
        <w:rPr>
          <w:rFonts w:ascii="Times New Roman" w:hAnsi="Times New Roman"/>
          <w:sz w:val="24"/>
          <w:szCs w:val="24"/>
        </w:rPr>
        <w:t>ма».</w:t>
      </w: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D05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будет проходить до 1 августа</w:t>
      </w:r>
      <w:r w:rsidR="00EF5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97F6E" w:rsidRPr="00197F6E">
        <w:rPr>
          <w:rFonts w:ascii="Times New Roman" w:hAnsi="Times New Roman"/>
          <w:sz w:val="24"/>
          <w:szCs w:val="24"/>
        </w:rPr>
        <w:t>принять участие в выборе Российского дерева года – 2022</w:t>
      </w:r>
      <w:r w:rsidR="00EF509E" w:rsidRPr="00EF509E">
        <w:rPr>
          <w:rFonts w:ascii="Times New Roman" w:hAnsi="Times New Roman"/>
          <w:sz w:val="24"/>
          <w:szCs w:val="24"/>
        </w:rPr>
        <w:t xml:space="preserve"> </w:t>
      </w:r>
      <w:r w:rsidR="00EF509E">
        <w:rPr>
          <w:rFonts w:ascii="Times New Roman" w:hAnsi="Times New Roman"/>
          <w:sz w:val="24"/>
          <w:szCs w:val="24"/>
        </w:rPr>
        <w:t xml:space="preserve">можно на сайте </w:t>
      </w:r>
      <w:r w:rsidR="00EF509E" w:rsidRPr="00EF509E">
        <w:rPr>
          <w:rFonts w:ascii="Times New Roman" w:hAnsi="Times New Roman"/>
          <w:sz w:val="24"/>
          <w:szCs w:val="24"/>
        </w:rPr>
        <w:t>rosdrevo.ru</w:t>
      </w:r>
      <w:r w:rsidR="00197F6E" w:rsidRPr="00197F6E">
        <w:rPr>
          <w:rFonts w:ascii="Times New Roman" w:hAnsi="Times New Roman"/>
          <w:sz w:val="24"/>
          <w:szCs w:val="24"/>
        </w:rPr>
        <w:t>!</w:t>
      </w: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FD7" w:rsidRDefault="00F15FD7" w:rsidP="00F15F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D05" w:rsidRPr="00412D05" w:rsidRDefault="00F15FD7" w:rsidP="00F15FD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</w:t>
      </w:r>
      <w:r w:rsidR="00412D05" w:rsidRPr="00412D05">
        <w:rPr>
          <w:rFonts w:ascii="Times New Roman" w:hAnsi="Times New Roman"/>
          <w:i/>
          <w:sz w:val="24"/>
          <w:szCs w:val="24"/>
        </w:rPr>
        <w:t>:</w:t>
      </w:r>
    </w:p>
    <w:p w:rsidR="00412D05" w:rsidRPr="00EF509E" w:rsidRDefault="00412D05" w:rsidP="00F15FD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509E">
        <w:rPr>
          <w:rFonts w:ascii="Times New Roman" w:hAnsi="Times New Roman"/>
          <w:i/>
          <w:sz w:val="24"/>
          <w:szCs w:val="24"/>
        </w:rPr>
        <w:t>«Российское дерево года» является ежегодным конкурсом по выбору главного дерева страны, который проводится с 2017 года. В конкурсе принимают участие удивительные природные раритеты, произрастающие в разных регионах и являющиеся природным, культурным, историческим, духовным наследием нашей Родины.</w:t>
      </w:r>
      <w:r w:rsidR="00197F6E" w:rsidRPr="00EF509E">
        <w:rPr>
          <w:rFonts w:ascii="Times New Roman" w:hAnsi="Times New Roman"/>
          <w:i/>
          <w:sz w:val="24"/>
          <w:szCs w:val="24"/>
        </w:rPr>
        <w:t xml:space="preserve"> Важная задача конкурса – вдохновить активных граждан заботиться об окружающей среде, обратить их внимание на значение старовозрастных деревьев, требующих нашей заботы и защиты.</w:t>
      </w:r>
    </w:p>
    <w:sectPr w:rsidR="00412D05" w:rsidRPr="00EF509E" w:rsidSect="0041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1CB4"/>
    <w:rsid w:val="000107F9"/>
    <w:rsid w:val="000337B6"/>
    <w:rsid w:val="00062893"/>
    <w:rsid w:val="0008502F"/>
    <w:rsid w:val="000973E1"/>
    <w:rsid w:val="000B2F3B"/>
    <w:rsid w:val="000C0F99"/>
    <w:rsid w:val="000E5A43"/>
    <w:rsid w:val="001275B4"/>
    <w:rsid w:val="001429A3"/>
    <w:rsid w:val="00163399"/>
    <w:rsid w:val="001671C7"/>
    <w:rsid w:val="00197561"/>
    <w:rsid w:val="00197F6E"/>
    <w:rsid w:val="001A4644"/>
    <w:rsid w:val="001A7B41"/>
    <w:rsid w:val="002406E2"/>
    <w:rsid w:val="00243AF9"/>
    <w:rsid w:val="00253C40"/>
    <w:rsid w:val="00287505"/>
    <w:rsid w:val="00296B2B"/>
    <w:rsid w:val="002C0A16"/>
    <w:rsid w:val="002C473A"/>
    <w:rsid w:val="002F6A88"/>
    <w:rsid w:val="003210FF"/>
    <w:rsid w:val="003361ED"/>
    <w:rsid w:val="00344766"/>
    <w:rsid w:val="003501D8"/>
    <w:rsid w:val="0036375C"/>
    <w:rsid w:val="003814C5"/>
    <w:rsid w:val="003869A3"/>
    <w:rsid w:val="00397143"/>
    <w:rsid w:val="004104F3"/>
    <w:rsid w:val="00411812"/>
    <w:rsid w:val="00412D05"/>
    <w:rsid w:val="00433D4A"/>
    <w:rsid w:val="004469B2"/>
    <w:rsid w:val="0047339C"/>
    <w:rsid w:val="00474245"/>
    <w:rsid w:val="00476120"/>
    <w:rsid w:val="00494B86"/>
    <w:rsid w:val="004B4989"/>
    <w:rsid w:val="004D04BD"/>
    <w:rsid w:val="004D0712"/>
    <w:rsid w:val="004F546A"/>
    <w:rsid w:val="00502159"/>
    <w:rsid w:val="00505728"/>
    <w:rsid w:val="005545B2"/>
    <w:rsid w:val="00593085"/>
    <w:rsid w:val="005C1A40"/>
    <w:rsid w:val="005C5DAA"/>
    <w:rsid w:val="005D429E"/>
    <w:rsid w:val="005D7B86"/>
    <w:rsid w:val="005E30D6"/>
    <w:rsid w:val="005F0FD9"/>
    <w:rsid w:val="00605C51"/>
    <w:rsid w:val="006212F8"/>
    <w:rsid w:val="00626FCF"/>
    <w:rsid w:val="00633CC4"/>
    <w:rsid w:val="006569DE"/>
    <w:rsid w:val="006734F9"/>
    <w:rsid w:val="006D1FFD"/>
    <w:rsid w:val="0071366C"/>
    <w:rsid w:val="007165A2"/>
    <w:rsid w:val="00722378"/>
    <w:rsid w:val="007228F3"/>
    <w:rsid w:val="00722CC5"/>
    <w:rsid w:val="00737DBC"/>
    <w:rsid w:val="00743D56"/>
    <w:rsid w:val="00750FF4"/>
    <w:rsid w:val="00771587"/>
    <w:rsid w:val="007822D7"/>
    <w:rsid w:val="007945D6"/>
    <w:rsid w:val="007A43B4"/>
    <w:rsid w:val="007B16BD"/>
    <w:rsid w:val="007B5B63"/>
    <w:rsid w:val="007C0F91"/>
    <w:rsid w:val="0081662A"/>
    <w:rsid w:val="00823603"/>
    <w:rsid w:val="00867EAC"/>
    <w:rsid w:val="00885ADC"/>
    <w:rsid w:val="008A0A86"/>
    <w:rsid w:val="008C1F29"/>
    <w:rsid w:val="008C3D91"/>
    <w:rsid w:val="008D4712"/>
    <w:rsid w:val="008E7858"/>
    <w:rsid w:val="0090206D"/>
    <w:rsid w:val="0093790C"/>
    <w:rsid w:val="009448C6"/>
    <w:rsid w:val="00946178"/>
    <w:rsid w:val="00972C5C"/>
    <w:rsid w:val="00983BC3"/>
    <w:rsid w:val="00A016B9"/>
    <w:rsid w:val="00A17622"/>
    <w:rsid w:val="00A27959"/>
    <w:rsid w:val="00A36461"/>
    <w:rsid w:val="00A40736"/>
    <w:rsid w:val="00A43DCE"/>
    <w:rsid w:val="00A53522"/>
    <w:rsid w:val="00A64D7B"/>
    <w:rsid w:val="00A7055B"/>
    <w:rsid w:val="00A73042"/>
    <w:rsid w:val="00A95005"/>
    <w:rsid w:val="00AB3548"/>
    <w:rsid w:val="00AF407C"/>
    <w:rsid w:val="00AF5830"/>
    <w:rsid w:val="00BE5763"/>
    <w:rsid w:val="00BE701B"/>
    <w:rsid w:val="00C169E6"/>
    <w:rsid w:val="00C20724"/>
    <w:rsid w:val="00C26A64"/>
    <w:rsid w:val="00C52FF9"/>
    <w:rsid w:val="00C621AF"/>
    <w:rsid w:val="00C66127"/>
    <w:rsid w:val="00C963E0"/>
    <w:rsid w:val="00CA1BB2"/>
    <w:rsid w:val="00CC5F7F"/>
    <w:rsid w:val="00D14E32"/>
    <w:rsid w:val="00D54511"/>
    <w:rsid w:val="00D560B4"/>
    <w:rsid w:val="00D77357"/>
    <w:rsid w:val="00D85A83"/>
    <w:rsid w:val="00DD2CD8"/>
    <w:rsid w:val="00DD7EC4"/>
    <w:rsid w:val="00DF0D7E"/>
    <w:rsid w:val="00DF6689"/>
    <w:rsid w:val="00E0140B"/>
    <w:rsid w:val="00E42230"/>
    <w:rsid w:val="00E4320B"/>
    <w:rsid w:val="00E52550"/>
    <w:rsid w:val="00E54BF6"/>
    <w:rsid w:val="00ED0EBD"/>
    <w:rsid w:val="00EE466F"/>
    <w:rsid w:val="00EF509E"/>
    <w:rsid w:val="00F133F9"/>
    <w:rsid w:val="00F15FD7"/>
    <w:rsid w:val="00F41381"/>
    <w:rsid w:val="00F51CB4"/>
    <w:rsid w:val="00F807E6"/>
    <w:rsid w:val="00F83D86"/>
    <w:rsid w:val="00FB2CFF"/>
    <w:rsid w:val="00FC33CA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F51CB4"/>
  </w:style>
  <w:style w:type="paragraph" w:styleId="a3">
    <w:name w:val="Normal (Web)"/>
    <w:basedOn w:val="a"/>
    <w:uiPriority w:val="99"/>
    <w:unhideWhenUsed/>
    <w:rsid w:val="00F5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95005"/>
  </w:style>
  <w:style w:type="character" w:styleId="a4">
    <w:name w:val="Hyperlink"/>
    <w:uiPriority w:val="99"/>
    <w:unhideWhenUsed/>
    <w:rsid w:val="003501D8"/>
    <w:rPr>
      <w:color w:val="0000FF"/>
      <w:u w:val="single"/>
    </w:rPr>
  </w:style>
  <w:style w:type="character" w:styleId="a5">
    <w:name w:val="Strong"/>
    <w:uiPriority w:val="22"/>
    <w:qFormat/>
    <w:rsid w:val="009020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D0712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Неразрешенное упоминание"/>
    <w:uiPriority w:val="99"/>
    <w:semiHidden/>
    <w:unhideWhenUsed/>
    <w:rsid w:val="00412D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7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1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6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7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91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92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71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47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88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667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65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113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63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006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996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625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825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281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148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593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2020-04-22T08:53:00Z</cp:lastPrinted>
  <dcterms:created xsi:type="dcterms:W3CDTF">2022-05-23T07:43:00Z</dcterms:created>
  <dcterms:modified xsi:type="dcterms:W3CDTF">2022-05-23T07:43:00Z</dcterms:modified>
</cp:coreProperties>
</file>