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6" w:rsidRPr="00B970C6" w:rsidRDefault="00B970C6" w:rsidP="00B630C1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970C6">
        <w:rPr>
          <w:rFonts w:ascii="Times New Roman" w:hAnsi="Times New Roman" w:cs="Times New Roman"/>
          <w:b/>
          <w:sz w:val="24"/>
          <w:szCs w:val="28"/>
          <w:highlight w:val="lightGray"/>
        </w:rPr>
        <w:t>ИНФОРМАЦИЯ ОБ ИНСТАЛЛЯЦИИ «ПРОПАВШИЕ В КИНОХРОНИКЕ»</w:t>
      </w:r>
    </w:p>
    <w:p w:rsidR="00B970C6" w:rsidRDefault="00B970C6" w:rsidP="00B630C1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C6EE8" w:rsidRDefault="009C6EE8" w:rsidP="00B630C1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C6EE8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8 июля и 23 августа – бесплатные </w:t>
      </w:r>
      <w:r w:rsidR="00E966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дни для </w:t>
      </w:r>
      <w:r w:rsidR="00E96637" w:rsidRPr="00E96637">
        <w:rPr>
          <w:rFonts w:ascii="Times New Roman" w:hAnsi="Times New Roman" w:cs="Times New Roman"/>
          <w:b/>
          <w:sz w:val="24"/>
          <w:szCs w:val="28"/>
          <w:highlight w:val="yellow"/>
        </w:rPr>
        <w:t>всех категорий граждан.</w:t>
      </w:r>
      <w:bookmarkStart w:id="0" w:name="_GoBack"/>
      <w:bookmarkEnd w:id="0"/>
    </w:p>
    <w:p w:rsidR="009C6EE8" w:rsidRDefault="009C6EE8" w:rsidP="00B630C1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C6EE8" w:rsidRDefault="009C6EE8" w:rsidP="00B630C1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ОПИСАНИЕ</w:t>
      </w:r>
    </w:p>
    <w:p w:rsidR="009C6EE8" w:rsidRPr="009C6EE8" w:rsidRDefault="009C6EE8" w:rsidP="009C6EE8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6EE8">
        <w:rPr>
          <w:rFonts w:ascii="Times New Roman" w:hAnsi="Times New Roman" w:cs="Times New Roman"/>
          <w:sz w:val="24"/>
          <w:szCs w:val="28"/>
        </w:rPr>
        <w:t>Настоящее погружение в историю: здесь нет витрин, ограждений и смотрителей. Инсталляция состоит из 15 эпизодов на площади 1500 кв. м. В залах воссозданы в натуральную величину элементы зданий, макеты техники и фигуры героев. Вашим проводником станет рассказ в ауд</w:t>
      </w:r>
      <w:r>
        <w:rPr>
          <w:rFonts w:ascii="Times New Roman" w:hAnsi="Times New Roman" w:cs="Times New Roman"/>
          <w:sz w:val="24"/>
          <w:szCs w:val="28"/>
        </w:rPr>
        <w:t xml:space="preserve">иогиде, сплетенный из 15 писем. </w:t>
      </w:r>
      <w:r w:rsidRPr="009C6EE8">
        <w:rPr>
          <w:rFonts w:ascii="Times New Roman" w:hAnsi="Times New Roman" w:cs="Times New Roman"/>
          <w:sz w:val="24"/>
          <w:szCs w:val="28"/>
        </w:rPr>
        <w:t>Это яркая, живая и эмоциональная история о нашем прошлом.</w:t>
      </w:r>
    </w:p>
    <w:p w:rsidR="009C6EE8" w:rsidRDefault="009C6EE8" w:rsidP="00B630C1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70C6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A2F1C">
        <w:rPr>
          <w:rFonts w:ascii="Times New Roman" w:hAnsi="Times New Roman" w:cs="Times New Roman"/>
          <w:b/>
          <w:sz w:val="24"/>
          <w:szCs w:val="28"/>
        </w:rPr>
        <w:t>В</w:t>
      </w:r>
      <w:r>
        <w:rPr>
          <w:rFonts w:ascii="Times New Roman" w:hAnsi="Times New Roman" w:cs="Times New Roman"/>
          <w:b/>
          <w:sz w:val="24"/>
          <w:szCs w:val="28"/>
        </w:rPr>
        <w:t>ОЗРАСТНАЯ РЕКОМЕНДАЦИЯ</w:t>
      </w:r>
      <w:r w:rsidRPr="00BA2F1C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6+</w:t>
      </w:r>
    </w:p>
    <w:p w:rsidR="00B970C6" w:rsidRPr="006F495A" w:rsidRDefault="00B970C6" w:rsidP="00B630C1">
      <w:pPr>
        <w:pStyle w:val="a3"/>
        <w:spacing w:before="0" w:beforeAutospacing="0" w:after="0" w:afterAutospacing="0" w:line="276" w:lineRule="auto"/>
        <w:contextualSpacing/>
        <w:jc w:val="both"/>
        <w:rPr>
          <w:szCs w:val="28"/>
        </w:rPr>
      </w:pPr>
      <w:r>
        <w:rPr>
          <w:b/>
          <w:szCs w:val="28"/>
        </w:rPr>
        <w:t>АДРЕС</w:t>
      </w:r>
      <w:r w:rsidRPr="006F495A">
        <w:rPr>
          <w:b/>
          <w:szCs w:val="28"/>
        </w:rPr>
        <w:t>:</w:t>
      </w:r>
      <w:r w:rsidRPr="006F495A">
        <w:rPr>
          <w:szCs w:val="28"/>
        </w:rPr>
        <w:t xml:space="preserve"> г. Санкт-Петербург, Каменноостровский</w:t>
      </w:r>
      <w:r>
        <w:rPr>
          <w:szCs w:val="28"/>
        </w:rPr>
        <w:t xml:space="preserve"> пр., 10</w:t>
      </w:r>
      <w:r w:rsidR="001A6BAB">
        <w:rPr>
          <w:szCs w:val="28"/>
        </w:rPr>
        <w:t>литера В</w:t>
      </w:r>
      <w:r>
        <w:rPr>
          <w:szCs w:val="28"/>
        </w:rPr>
        <w:t>, киностудия «Ленфильм», павильон №5.</w:t>
      </w:r>
    </w:p>
    <w:p w:rsidR="00B970C6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970C6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ВРЕМЯ РАБОТЫ:</w:t>
      </w:r>
      <w:r>
        <w:rPr>
          <w:rFonts w:ascii="Times New Roman" w:hAnsi="Times New Roman" w:cs="Times New Roman"/>
          <w:sz w:val="24"/>
          <w:szCs w:val="28"/>
        </w:rPr>
        <w:t xml:space="preserve"> ВТ - ВС 12:00-20:00, ПН – выходной (кроме праздничных дней).</w:t>
      </w:r>
    </w:p>
    <w:p w:rsidR="00B970C6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Вход и касса закрываются в 19:00. Посещение по сеансам.</w:t>
      </w:r>
    </w:p>
    <w:p w:rsidR="00B970C6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970C6" w:rsidRPr="00BA2F1C" w:rsidRDefault="00B970C6" w:rsidP="00B630C1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2F1C">
        <w:rPr>
          <w:rFonts w:ascii="Times New Roman" w:hAnsi="Times New Roman" w:cs="Times New Roman"/>
          <w:b/>
          <w:sz w:val="24"/>
          <w:szCs w:val="28"/>
        </w:rPr>
        <w:t xml:space="preserve">САЙТ ПРОЕКТА «ПРОПАВШИЕ В КИНОХРОНИКЕ»: </w:t>
      </w:r>
    </w:p>
    <w:p w:rsidR="00B970C6" w:rsidRPr="00C25D6D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пропавшиевкинохронике.рф</w:t>
      </w:r>
      <w:r>
        <w:rPr>
          <w:rFonts w:ascii="Times New Roman" w:hAnsi="Times New Roman" w:cs="Times New Roman"/>
          <w:sz w:val="24"/>
          <w:szCs w:val="28"/>
          <w:lang w:val="en-US"/>
        </w:rPr>
        <w:t>lenfilmexpo</w:t>
      </w:r>
      <w:r w:rsidRPr="00BA2F1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B970C6" w:rsidRPr="00C25D6D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970C6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580A">
        <w:rPr>
          <w:rFonts w:ascii="Times New Roman" w:hAnsi="Times New Roman" w:cs="Times New Roman"/>
          <w:b/>
          <w:sz w:val="24"/>
          <w:szCs w:val="28"/>
        </w:rPr>
        <w:t>ТЕЛЕФОН</w:t>
      </w:r>
      <w:r>
        <w:rPr>
          <w:rFonts w:ascii="Times New Roman" w:hAnsi="Times New Roman" w:cs="Times New Roman"/>
          <w:b/>
          <w:sz w:val="24"/>
          <w:szCs w:val="28"/>
        </w:rPr>
        <w:t xml:space="preserve"> ПРОЕКТА</w:t>
      </w:r>
      <w:r w:rsidRPr="003F580A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8(812) 903-93-56</w:t>
      </w:r>
    </w:p>
    <w:p w:rsidR="00B970C6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152491" w:rsidRDefault="00B970C6" w:rsidP="00B630C1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586E">
        <w:rPr>
          <w:rFonts w:ascii="Times New Roman" w:hAnsi="Times New Roman" w:cs="Times New Roman"/>
          <w:b/>
          <w:sz w:val="24"/>
          <w:szCs w:val="28"/>
        </w:rPr>
        <w:t>СТОИМОСТЬ БИЛЕТОВ (с аудиогидом)</w:t>
      </w:r>
    </w:p>
    <w:p w:rsidR="00B970C6" w:rsidRPr="0056586E" w:rsidRDefault="00152491" w:rsidP="00B630C1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группы необходимо</w:t>
      </w:r>
      <w:r w:rsidR="00B970C6">
        <w:rPr>
          <w:rFonts w:ascii="Times New Roman" w:hAnsi="Times New Roman" w:cs="Times New Roman"/>
          <w:b/>
          <w:sz w:val="24"/>
          <w:szCs w:val="28"/>
        </w:rPr>
        <w:t xml:space="preserve"> записывать через почту </w:t>
      </w:r>
      <w:r w:rsidR="00B970C6" w:rsidRPr="00B970C6">
        <w:rPr>
          <w:rFonts w:ascii="Times New Roman" w:hAnsi="Times New Roman" w:cs="Times New Roman"/>
          <w:b/>
          <w:sz w:val="24"/>
          <w:szCs w:val="28"/>
        </w:rPr>
        <w:t>info@lenfilmexpo.ru</w:t>
      </w:r>
    </w:p>
    <w:p w:rsidR="00B970C6" w:rsidRPr="0056586E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6586E">
        <w:rPr>
          <w:rFonts w:ascii="Times New Roman" w:hAnsi="Times New Roman" w:cs="Times New Roman"/>
          <w:sz w:val="24"/>
          <w:szCs w:val="28"/>
        </w:rPr>
        <w:t>300 – полный</w:t>
      </w:r>
    </w:p>
    <w:p w:rsidR="00B970C6" w:rsidRPr="0056586E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200 – студенты, </w:t>
      </w:r>
      <w:r w:rsidRPr="0056586E">
        <w:rPr>
          <w:rFonts w:ascii="Times New Roman" w:hAnsi="Times New Roman" w:cs="Times New Roman"/>
          <w:sz w:val="24"/>
          <w:szCs w:val="28"/>
        </w:rPr>
        <w:t>пенсионеры</w:t>
      </w:r>
    </w:p>
    <w:p w:rsidR="00B970C6" w:rsidRPr="0056586E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6586E">
        <w:rPr>
          <w:rFonts w:ascii="Times New Roman" w:hAnsi="Times New Roman" w:cs="Times New Roman"/>
          <w:sz w:val="24"/>
          <w:szCs w:val="28"/>
        </w:rPr>
        <w:t xml:space="preserve">Бесплатно: </w:t>
      </w:r>
    </w:p>
    <w:p w:rsidR="00B970C6" w:rsidRPr="0056586E" w:rsidRDefault="00B630C1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="00B970C6" w:rsidRPr="0056586E">
        <w:rPr>
          <w:rFonts w:ascii="Times New Roman" w:hAnsi="Times New Roman" w:cs="Times New Roman"/>
          <w:sz w:val="24"/>
          <w:szCs w:val="28"/>
        </w:rPr>
        <w:t>Дети до 18 лет</w:t>
      </w:r>
    </w:p>
    <w:p w:rsidR="00B970C6" w:rsidRPr="0056586E" w:rsidRDefault="00B630C1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="00B970C6" w:rsidRPr="0056586E">
        <w:rPr>
          <w:rFonts w:ascii="Times New Roman" w:hAnsi="Times New Roman" w:cs="Times New Roman"/>
          <w:sz w:val="24"/>
          <w:szCs w:val="28"/>
        </w:rPr>
        <w:t>Жители блокадного Ленинграда и лица, награжденные медалью «За оборону Ленинграда»</w:t>
      </w:r>
    </w:p>
    <w:p w:rsidR="00B970C6" w:rsidRPr="0056586E" w:rsidRDefault="00B630C1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="00B970C6" w:rsidRPr="0056586E">
        <w:rPr>
          <w:rFonts w:ascii="Times New Roman" w:hAnsi="Times New Roman" w:cs="Times New Roman"/>
          <w:sz w:val="24"/>
          <w:szCs w:val="28"/>
        </w:rPr>
        <w:t>Ветераны и инвалиды Великой Отечественной войны и других боевых действий</w:t>
      </w:r>
    </w:p>
    <w:p w:rsidR="00B970C6" w:rsidRPr="0056586E" w:rsidRDefault="00B630C1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="00B970C6" w:rsidRPr="0056586E">
        <w:rPr>
          <w:rFonts w:ascii="Times New Roman" w:hAnsi="Times New Roman" w:cs="Times New Roman"/>
          <w:sz w:val="24"/>
          <w:szCs w:val="28"/>
        </w:rPr>
        <w:t>Герои Советского Союза, Герои Российской Федерации и полные кавалеры Ордена Славы</w:t>
      </w:r>
    </w:p>
    <w:p w:rsidR="00B970C6" w:rsidRPr="0056586E" w:rsidRDefault="00B630C1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="00B970C6" w:rsidRPr="0056586E">
        <w:rPr>
          <w:rFonts w:ascii="Times New Roman" w:hAnsi="Times New Roman" w:cs="Times New Roman"/>
          <w:sz w:val="24"/>
          <w:szCs w:val="28"/>
        </w:rPr>
        <w:t>Многодетные семьи</w:t>
      </w:r>
    </w:p>
    <w:p w:rsidR="00B970C6" w:rsidRPr="0056586E" w:rsidRDefault="00B630C1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="00B970C6" w:rsidRPr="0056586E">
        <w:rPr>
          <w:rFonts w:ascii="Times New Roman" w:hAnsi="Times New Roman" w:cs="Times New Roman"/>
          <w:sz w:val="24"/>
          <w:szCs w:val="28"/>
        </w:rPr>
        <w:t>Инвалиды I и II группы с одним сопровождающим</w:t>
      </w:r>
    </w:p>
    <w:p w:rsidR="00B970C6" w:rsidRPr="0056586E" w:rsidRDefault="00B630C1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="00B970C6" w:rsidRPr="0056586E">
        <w:rPr>
          <w:rFonts w:ascii="Times New Roman" w:hAnsi="Times New Roman" w:cs="Times New Roman"/>
          <w:sz w:val="24"/>
          <w:szCs w:val="28"/>
        </w:rPr>
        <w:t>Инвалиды III группы</w:t>
      </w:r>
    </w:p>
    <w:p w:rsidR="00B970C6" w:rsidRPr="0056586E" w:rsidRDefault="00B630C1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="00B970C6" w:rsidRPr="0056586E">
        <w:rPr>
          <w:rFonts w:ascii="Times New Roman" w:hAnsi="Times New Roman" w:cs="Times New Roman"/>
          <w:sz w:val="24"/>
          <w:szCs w:val="28"/>
        </w:rPr>
        <w:t>Военнослужащие, проходящие военную службу по призыву в Российской Федерации</w:t>
      </w:r>
    </w:p>
    <w:p w:rsidR="00B970C6" w:rsidRDefault="00B630C1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="00B970C6" w:rsidRPr="0056586E">
        <w:rPr>
          <w:rFonts w:ascii="Times New Roman" w:hAnsi="Times New Roman" w:cs="Times New Roman"/>
          <w:sz w:val="24"/>
          <w:szCs w:val="28"/>
        </w:rPr>
        <w:t>Ликвидаторы Чернобыльской аварии.</w:t>
      </w:r>
    </w:p>
    <w:p w:rsidR="00B970C6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152491" w:rsidRDefault="00B970C6" w:rsidP="00B630C1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0400">
        <w:rPr>
          <w:rFonts w:ascii="Times New Roman" w:hAnsi="Times New Roman" w:cs="Times New Roman"/>
          <w:b/>
          <w:sz w:val="24"/>
          <w:szCs w:val="28"/>
        </w:rPr>
        <w:t>ЭКСКУРСИИ С ЭКСКУРСОВОДОМ</w:t>
      </w:r>
    </w:p>
    <w:p w:rsidR="00B970C6" w:rsidRPr="000A0400" w:rsidRDefault="00B970C6" w:rsidP="00B630C1">
      <w:pPr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только по предварительной записи через почту </w:t>
      </w:r>
      <w:r w:rsidRPr="00B970C6">
        <w:rPr>
          <w:rFonts w:ascii="Times New Roman" w:hAnsi="Times New Roman" w:cs="Times New Roman"/>
          <w:b/>
          <w:sz w:val="24"/>
          <w:szCs w:val="28"/>
        </w:rPr>
        <w:t>info@lenfilmexpo.ru</w:t>
      </w:r>
    </w:p>
    <w:p w:rsidR="00B970C6" w:rsidRDefault="00B970C6" w:rsidP="00B630C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6586E"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 xml:space="preserve"> 2500 руб. – специальное предложение для детских групп (стоимость за 1 группу до 15 человек, включая сопровождающего взрослого)</w:t>
      </w:r>
    </w:p>
    <w:p w:rsidR="00B970C6" w:rsidRPr="00152491" w:rsidRDefault="00B970C6" w:rsidP="0015249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6586E"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 xml:space="preserve"> 3500 руб. – для остальных групп (стоимость за 1 группу до 10 человек, входные билеты включены)</w:t>
      </w:r>
    </w:p>
    <w:p w:rsidR="003077D1" w:rsidRDefault="003077D1" w:rsidP="00B630C1">
      <w:pPr>
        <w:pStyle w:val="a3"/>
        <w:spacing w:after="0" w:line="276" w:lineRule="auto"/>
        <w:contextualSpacing/>
        <w:jc w:val="both"/>
        <w:rPr>
          <w:b/>
          <w:color w:val="000000"/>
          <w:szCs w:val="28"/>
          <w:highlight w:val="lightGray"/>
        </w:rPr>
      </w:pPr>
    </w:p>
    <w:p w:rsidR="009C6EE8" w:rsidRDefault="009C6EE8" w:rsidP="00B630C1">
      <w:pPr>
        <w:pStyle w:val="a3"/>
        <w:spacing w:after="0" w:line="276" w:lineRule="auto"/>
        <w:contextualSpacing/>
        <w:jc w:val="both"/>
        <w:rPr>
          <w:b/>
          <w:color w:val="000000"/>
          <w:szCs w:val="28"/>
          <w:highlight w:val="lightGray"/>
        </w:rPr>
      </w:pPr>
    </w:p>
    <w:p w:rsidR="009C6EE8" w:rsidRDefault="009C6EE8" w:rsidP="00B630C1">
      <w:pPr>
        <w:pStyle w:val="a3"/>
        <w:spacing w:after="0" w:line="276" w:lineRule="auto"/>
        <w:contextualSpacing/>
        <w:jc w:val="both"/>
        <w:rPr>
          <w:b/>
          <w:color w:val="000000"/>
          <w:szCs w:val="28"/>
          <w:highlight w:val="lightGray"/>
        </w:rPr>
      </w:pPr>
    </w:p>
    <w:p w:rsidR="009C6EE8" w:rsidRDefault="009C6EE8" w:rsidP="00B630C1">
      <w:pPr>
        <w:pStyle w:val="a3"/>
        <w:spacing w:after="0" w:line="276" w:lineRule="auto"/>
        <w:contextualSpacing/>
        <w:jc w:val="both"/>
        <w:rPr>
          <w:b/>
          <w:color w:val="000000"/>
          <w:szCs w:val="28"/>
          <w:highlight w:val="lightGray"/>
        </w:rPr>
      </w:pPr>
    </w:p>
    <w:p w:rsidR="009C6EE8" w:rsidRDefault="009C6EE8" w:rsidP="00B630C1">
      <w:pPr>
        <w:pStyle w:val="a3"/>
        <w:spacing w:after="0" w:line="276" w:lineRule="auto"/>
        <w:contextualSpacing/>
        <w:jc w:val="both"/>
        <w:rPr>
          <w:b/>
          <w:color w:val="000000"/>
          <w:szCs w:val="28"/>
          <w:highlight w:val="lightGray"/>
        </w:rPr>
      </w:pPr>
    </w:p>
    <w:p w:rsidR="00B970C6" w:rsidRDefault="00B970C6" w:rsidP="00B630C1">
      <w:pPr>
        <w:pStyle w:val="a3"/>
        <w:spacing w:after="0" w:line="276" w:lineRule="auto"/>
        <w:contextualSpacing/>
        <w:jc w:val="both"/>
        <w:rPr>
          <w:b/>
          <w:color w:val="000000"/>
          <w:szCs w:val="28"/>
        </w:rPr>
      </w:pPr>
      <w:r w:rsidRPr="00B970C6">
        <w:rPr>
          <w:b/>
          <w:color w:val="000000"/>
          <w:szCs w:val="28"/>
          <w:highlight w:val="lightGray"/>
        </w:rPr>
        <w:lastRenderedPageBreak/>
        <w:t>П</w:t>
      </w:r>
      <w:r w:rsidR="00152491">
        <w:rPr>
          <w:b/>
          <w:color w:val="000000"/>
          <w:szCs w:val="28"/>
          <w:highlight w:val="lightGray"/>
        </w:rPr>
        <w:t>РОЕКТ ВИРТУАЛЬНОЙ РЕАЛЬНОСТИ</w:t>
      </w:r>
      <w:r w:rsidR="00FB1353" w:rsidRPr="00FB1353">
        <w:rPr>
          <w:b/>
          <w:color w:val="000000"/>
          <w:szCs w:val="28"/>
          <w:highlight w:val="lightGray"/>
        </w:rPr>
        <w:t>«ИСТОРИЯ МОИМИ ГЛАЗАМИ»</w:t>
      </w:r>
    </w:p>
    <w:p w:rsidR="00B970C6" w:rsidRDefault="00B970C6" w:rsidP="00B630C1">
      <w:pPr>
        <w:pStyle w:val="a3"/>
        <w:spacing w:after="0" w:line="276" w:lineRule="auto"/>
        <w:contextualSpacing/>
        <w:jc w:val="both"/>
        <w:rPr>
          <w:color w:val="000000"/>
          <w:szCs w:val="28"/>
        </w:rPr>
      </w:pPr>
      <w:r w:rsidRPr="00B970C6">
        <w:rPr>
          <w:color w:val="000000"/>
          <w:szCs w:val="28"/>
        </w:rPr>
        <w:t xml:space="preserve">Посетители «Ленфильма» смогут увидеть не только </w:t>
      </w:r>
      <w:r>
        <w:rPr>
          <w:color w:val="000000"/>
          <w:szCs w:val="28"/>
        </w:rPr>
        <w:t>инсталляцию</w:t>
      </w:r>
      <w:r w:rsidRPr="00B970C6">
        <w:rPr>
          <w:color w:val="000000"/>
          <w:szCs w:val="28"/>
        </w:rPr>
        <w:t xml:space="preserve"> «Пропавшие в кинохронике», но и проект виртуальной реальности - «История моими глазами». </w:t>
      </w:r>
    </w:p>
    <w:p w:rsidR="00B970C6" w:rsidRDefault="00B970C6" w:rsidP="00B630C1">
      <w:pPr>
        <w:pStyle w:val="a3"/>
        <w:spacing w:after="0" w:line="276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Новый п</w:t>
      </w:r>
      <w:r w:rsidRPr="009270DE">
        <w:rPr>
          <w:color w:val="000000"/>
          <w:szCs w:val="28"/>
        </w:rPr>
        <w:t xml:space="preserve">роект </w:t>
      </w:r>
      <w:r>
        <w:rPr>
          <w:color w:val="000000"/>
          <w:szCs w:val="28"/>
        </w:rPr>
        <w:t xml:space="preserve">состоит из трех форматов видео, зритель может: </w:t>
      </w:r>
    </w:p>
    <w:p w:rsidR="00B970C6" w:rsidRPr="00565E1E" w:rsidRDefault="00B970C6" w:rsidP="00B630C1">
      <w:pPr>
        <w:pStyle w:val="a3"/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color w:val="000000"/>
          <w:szCs w:val="28"/>
        </w:rPr>
      </w:pPr>
      <w:r w:rsidRPr="00565E1E">
        <w:rPr>
          <w:color w:val="000000"/>
          <w:szCs w:val="28"/>
        </w:rPr>
        <w:t xml:space="preserve">виртуально «пролететь» над центром Санкт-Петербурга в сопровождении </w:t>
      </w:r>
      <w:r>
        <w:rPr>
          <w:color w:val="000000"/>
          <w:szCs w:val="28"/>
        </w:rPr>
        <w:t>поэтов,</w:t>
      </w:r>
      <w:r w:rsidRPr="00565E1E">
        <w:rPr>
          <w:color w:val="000000"/>
          <w:szCs w:val="28"/>
        </w:rPr>
        <w:t xml:space="preserve"> читающих </w:t>
      </w:r>
      <w:r>
        <w:rPr>
          <w:color w:val="000000"/>
          <w:szCs w:val="28"/>
        </w:rPr>
        <w:t>стихотворения о любимом городе.</w:t>
      </w:r>
    </w:p>
    <w:p w:rsidR="00B970C6" w:rsidRDefault="00FB1353" w:rsidP="00B630C1">
      <w:pPr>
        <w:pStyle w:val="a3"/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виртуально</w:t>
      </w:r>
      <w:r w:rsidR="00B970C6" w:rsidRPr="00442EB0">
        <w:rPr>
          <w:color w:val="000000"/>
          <w:szCs w:val="28"/>
        </w:rPr>
        <w:t xml:space="preserve"> посетить один из проектов команды «Невский баталист» </w:t>
      </w:r>
      <w:r w:rsidR="00B970C6">
        <w:rPr>
          <w:color w:val="000000"/>
          <w:szCs w:val="28"/>
        </w:rPr>
        <w:t>- передвижную экспозицию «Поезд Победы». Аудиогид озвучен Екатериной Гусевой.</w:t>
      </w:r>
    </w:p>
    <w:p w:rsidR="003077D1" w:rsidRDefault="003077D1" w:rsidP="00B630C1">
      <w:pPr>
        <w:pStyle w:val="a3"/>
        <w:spacing w:after="0" w:line="276" w:lineRule="auto"/>
        <w:contextualSpacing/>
        <w:jc w:val="both"/>
        <w:rPr>
          <w:b/>
          <w:color w:val="000000"/>
          <w:szCs w:val="28"/>
        </w:rPr>
      </w:pPr>
    </w:p>
    <w:p w:rsidR="00B970C6" w:rsidRPr="000A0400" w:rsidRDefault="00B970C6" w:rsidP="00B630C1">
      <w:pPr>
        <w:pStyle w:val="a3"/>
        <w:spacing w:after="0" w:line="276" w:lineRule="auto"/>
        <w:contextualSpacing/>
        <w:jc w:val="both"/>
        <w:rPr>
          <w:b/>
          <w:color w:val="000000"/>
          <w:szCs w:val="28"/>
        </w:rPr>
      </w:pPr>
      <w:r w:rsidRPr="000A0400">
        <w:rPr>
          <w:b/>
          <w:color w:val="000000"/>
          <w:szCs w:val="28"/>
        </w:rPr>
        <w:t>СТОИМОСТЬ</w:t>
      </w:r>
      <w:r>
        <w:rPr>
          <w:b/>
          <w:color w:val="000000"/>
          <w:szCs w:val="28"/>
        </w:rPr>
        <w:t xml:space="preserve"> СЕАНСА</w:t>
      </w:r>
      <w:r w:rsidRPr="000A0400">
        <w:rPr>
          <w:b/>
          <w:color w:val="000000"/>
          <w:szCs w:val="28"/>
        </w:rPr>
        <w:t>:</w:t>
      </w:r>
    </w:p>
    <w:p w:rsidR="00B970C6" w:rsidRDefault="00B970C6" w:rsidP="00B630C1">
      <w:pPr>
        <w:pStyle w:val="a3"/>
        <w:spacing w:after="0" w:line="276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 видео: 300 руб.</w:t>
      </w:r>
    </w:p>
    <w:p w:rsidR="00C02613" w:rsidRPr="003077D1" w:rsidRDefault="00B970C6" w:rsidP="003077D1">
      <w:pPr>
        <w:pStyle w:val="a3"/>
        <w:spacing w:after="0" w:line="276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 видео для 1 человека: 500 руб.</w:t>
      </w:r>
    </w:p>
    <w:sectPr w:rsidR="00C02613" w:rsidRPr="003077D1" w:rsidSect="003077D1">
      <w:headerReference w:type="default" r:id="rId7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39" w:rsidRDefault="00B55639" w:rsidP="00B630C1">
      <w:pPr>
        <w:spacing w:after="0" w:line="240" w:lineRule="auto"/>
      </w:pPr>
      <w:r>
        <w:separator/>
      </w:r>
    </w:p>
  </w:endnote>
  <w:endnote w:type="continuationSeparator" w:id="1">
    <w:p w:rsidR="00B55639" w:rsidRDefault="00B55639" w:rsidP="00B6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39" w:rsidRDefault="00B55639" w:rsidP="00B630C1">
      <w:pPr>
        <w:spacing w:after="0" w:line="240" w:lineRule="auto"/>
      </w:pPr>
      <w:r>
        <w:separator/>
      </w:r>
    </w:p>
  </w:footnote>
  <w:footnote w:type="continuationSeparator" w:id="1">
    <w:p w:rsidR="00B55639" w:rsidRDefault="00B55639" w:rsidP="00B6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C1" w:rsidRDefault="00B630C1">
    <w:pPr>
      <w:pStyle w:val="a4"/>
    </w:pPr>
    <w:r w:rsidRPr="00F761A7">
      <w:rPr>
        <w:rFonts w:ascii="Times New Roman" w:hAnsi="Times New Roman" w:cs="Times New Roman"/>
        <w:b/>
        <w:noProof/>
        <w:sz w:val="24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-512445</wp:posOffset>
          </wp:positionV>
          <wp:extent cx="1630680" cy="379730"/>
          <wp:effectExtent l="0" t="0" r="7620" b="1270"/>
          <wp:wrapSquare wrapText="bothSides"/>
          <wp:docPr id="16" name="Рисунок 16" descr="C:\Users\Margarita\Documents\Ленфильм\Лого наш\logo-wide-sh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ta\Documents\Ленфильм\Лого наш\logo-wide-sh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C15"/>
    <w:multiLevelType w:val="hybridMultilevel"/>
    <w:tmpl w:val="5A0AC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0C6"/>
    <w:rsid w:val="00152491"/>
    <w:rsid w:val="001A6BAB"/>
    <w:rsid w:val="003077D1"/>
    <w:rsid w:val="003D1A94"/>
    <w:rsid w:val="007609E4"/>
    <w:rsid w:val="007A6444"/>
    <w:rsid w:val="00986545"/>
    <w:rsid w:val="009C6EE8"/>
    <w:rsid w:val="00B55639"/>
    <w:rsid w:val="00B630C1"/>
    <w:rsid w:val="00B970C6"/>
    <w:rsid w:val="00BF10C8"/>
    <w:rsid w:val="00C02613"/>
    <w:rsid w:val="00DD2E80"/>
    <w:rsid w:val="00E96637"/>
    <w:rsid w:val="00F71A4A"/>
    <w:rsid w:val="00FB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0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0C1"/>
  </w:style>
  <w:style w:type="paragraph" w:styleId="a6">
    <w:name w:val="footer"/>
    <w:basedOn w:val="a"/>
    <w:link w:val="a7"/>
    <w:uiPriority w:val="99"/>
    <w:unhideWhenUsed/>
    <w:rsid w:val="00B6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</cp:lastModifiedBy>
  <cp:revision>2</cp:revision>
  <dcterms:created xsi:type="dcterms:W3CDTF">2022-07-04T13:43:00Z</dcterms:created>
  <dcterms:modified xsi:type="dcterms:W3CDTF">2022-07-04T13:43:00Z</dcterms:modified>
</cp:coreProperties>
</file>