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A42" w:rsidRPr="00722A42" w:rsidRDefault="00722A42" w:rsidP="00722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4"/>
          <w:szCs w:val="24"/>
        </w:rPr>
      </w:pPr>
      <w:r w:rsidRPr="00722A42">
        <w:rPr>
          <w:rFonts w:ascii="Arial" w:eastAsia="Times New Roman" w:hAnsi="Arial" w:cs="Arial"/>
          <w:color w:val="2C2D2E"/>
          <w:sz w:val="24"/>
          <w:szCs w:val="24"/>
        </w:rPr>
        <w:t xml:space="preserve">Пожар — одно из самых страшных происшествий в СНТ. Огонь в частном доме может распространяться молниеносно, а пожарная часть не всегда находится рядом. Поэтому дачникам особенно важно соблюдать все правила и нормы пожарной безопасности на своих участках, а председателю товарищества — сделать все, чтобы бригады МЧС могли беспрепятственно </w:t>
      </w:r>
      <w:proofErr w:type="gramStart"/>
      <w:r w:rsidRPr="00722A42">
        <w:rPr>
          <w:rFonts w:ascii="Arial" w:eastAsia="Times New Roman" w:hAnsi="Arial" w:cs="Arial"/>
          <w:color w:val="2C2D2E"/>
          <w:sz w:val="24"/>
          <w:szCs w:val="24"/>
        </w:rPr>
        <w:t>добраться к</w:t>
      </w:r>
      <w:proofErr w:type="gramEnd"/>
      <w:r w:rsidRPr="00722A42">
        <w:rPr>
          <w:rFonts w:ascii="Arial" w:eastAsia="Times New Roman" w:hAnsi="Arial" w:cs="Arial"/>
          <w:color w:val="2C2D2E"/>
          <w:sz w:val="24"/>
          <w:szCs w:val="24"/>
        </w:rPr>
        <w:t xml:space="preserve"> пожарному водоему и любому из домов СНТ.</w:t>
      </w:r>
    </w:p>
    <w:p w:rsidR="00722A42" w:rsidRPr="00722A42" w:rsidRDefault="00722A42" w:rsidP="00722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4"/>
          <w:szCs w:val="24"/>
        </w:rPr>
      </w:pPr>
      <w:r w:rsidRPr="00722A42">
        <w:rPr>
          <w:rFonts w:ascii="Arial" w:eastAsia="Times New Roman" w:hAnsi="Arial" w:cs="Arial"/>
          <w:color w:val="2C2D2E"/>
          <w:sz w:val="24"/>
          <w:szCs w:val="24"/>
        </w:rPr>
        <w:t>К числу самых частых причин пожаров в СНТ относятся:</w:t>
      </w:r>
    </w:p>
    <w:p w:rsidR="00722A42" w:rsidRPr="00722A42" w:rsidRDefault="00722A42" w:rsidP="00722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4"/>
          <w:szCs w:val="24"/>
        </w:rPr>
      </w:pPr>
      <w:r w:rsidRPr="00722A42">
        <w:rPr>
          <w:rFonts w:ascii="Arial" w:eastAsia="Times New Roman" w:hAnsi="Arial" w:cs="Arial"/>
          <w:color w:val="2C2D2E"/>
          <w:sz w:val="24"/>
          <w:szCs w:val="24"/>
        </w:rPr>
        <w:t> </w:t>
      </w:r>
    </w:p>
    <w:p w:rsidR="00722A42" w:rsidRPr="00722A42" w:rsidRDefault="00722A42" w:rsidP="00722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4"/>
          <w:szCs w:val="24"/>
        </w:rPr>
      </w:pPr>
      <w:r w:rsidRPr="00722A42">
        <w:rPr>
          <w:rFonts w:ascii="Arial" w:eastAsia="Times New Roman" w:hAnsi="Arial" w:cs="Arial"/>
          <w:color w:val="2C2D2E"/>
          <w:sz w:val="24"/>
          <w:szCs w:val="24"/>
        </w:rPr>
        <w:t>- сжигание травы и сухих веток в непредназначенных для этого местах;</w:t>
      </w:r>
    </w:p>
    <w:p w:rsidR="00722A42" w:rsidRPr="00722A42" w:rsidRDefault="00722A42" w:rsidP="00722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4"/>
          <w:szCs w:val="24"/>
        </w:rPr>
      </w:pPr>
      <w:r w:rsidRPr="00722A42">
        <w:rPr>
          <w:rFonts w:ascii="Arial" w:eastAsia="Times New Roman" w:hAnsi="Arial" w:cs="Arial"/>
          <w:color w:val="2C2D2E"/>
          <w:sz w:val="24"/>
          <w:szCs w:val="24"/>
        </w:rPr>
        <w:t>- неправильная эксплуатация электрооборудования, неполадки в электропроводке или ее некачественный монтаж;</w:t>
      </w:r>
    </w:p>
    <w:p w:rsidR="00722A42" w:rsidRPr="00722A42" w:rsidRDefault="00722A42" w:rsidP="00722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4"/>
          <w:szCs w:val="24"/>
        </w:rPr>
      </w:pPr>
      <w:r w:rsidRPr="00722A42">
        <w:rPr>
          <w:rFonts w:ascii="Arial" w:eastAsia="Times New Roman" w:hAnsi="Arial" w:cs="Arial"/>
          <w:color w:val="2C2D2E"/>
          <w:sz w:val="24"/>
          <w:szCs w:val="24"/>
        </w:rPr>
        <w:t>- нарушение правил пожарной безопасности внутри самого дома (оставленная без присмотра печь, курение в помещении и так далее).</w:t>
      </w:r>
    </w:p>
    <w:p w:rsidR="00722A42" w:rsidRPr="00722A42" w:rsidRDefault="00722A42" w:rsidP="00722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4"/>
          <w:szCs w:val="24"/>
        </w:rPr>
      </w:pPr>
      <w:r w:rsidRPr="00722A42">
        <w:rPr>
          <w:rFonts w:ascii="Arial" w:eastAsia="Times New Roman" w:hAnsi="Arial" w:cs="Arial"/>
          <w:color w:val="2C2D2E"/>
          <w:sz w:val="24"/>
          <w:szCs w:val="24"/>
        </w:rPr>
        <w:t> </w:t>
      </w:r>
    </w:p>
    <w:p w:rsidR="00722A42" w:rsidRPr="00722A42" w:rsidRDefault="00722A42" w:rsidP="00722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4"/>
          <w:szCs w:val="24"/>
        </w:rPr>
      </w:pPr>
      <w:r w:rsidRPr="00722A42">
        <w:rPr>
          <w:rFonts w:ascii="Arial" w:eastAsia="Times New Roman" w:hAnsi="Arial" w:cs="Arial"/>
          <w:color w:val="2C2D2E"/>
          <w:sz w:val="24"/>
          <w:szCs w:val="24"/>
        </w:rPr>
        <w:t xml:space="preserve">Сотрудники управления по Курортному району Главного управления МЧС России по </w:t>
      </w:r>
      <w:proofErr w:type="gramStart"/>
      <w:r w:rsidRPr="00722A42">
        <w:rPr>
          <w:rFonts w:ascii="Arial" w:eastAsia="Times New Roman" w:hAnsi="Arial" w:cs="Arial"/>
          <w:color w:val="2C2D2E"/>
          <w:sz w:val="24"/>
          <w:szCs w:val="24"/>
        </w:rPr>
        <w:t>г</w:t>
      </w:r>
      <w:proofErr w:type="gramEnd"/>
      <w:r w:rsidRPr="00722A42">
        <w:rPr>
          <w:rFonts w:ascii="Arial" w:eastAsia="Times New Roman" w:hAnsi="Arial" w:cs="Arial"/>
          <w:color w:val="2C2D2E"/>
          <w:sz w:val="24"/>
          <w:szCs w:val="24"/>
        </w:rPr>
        <w:t>. Санкт-Петербургу регулярно проводят профилактические беседы с жителями СНТ о соблюдении правил пожарной безопасности.</w:t>
      </w:r>
    </w:p>
    <w:p w:rsidR="00475FDF" w:rsidRDefault="00A75B70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>
        <w:pict>
          <v:shape id="_x0000_i1026" type="#_x0000_t75" alt="" style="width:24.25pt;height:24.25pt"/>
        </w:pict>
      </w:r>
      <w:r w:rsidR="001A5498">
        <w:rPr>
          <w:noProof/>
        </w:rPr>
        <w:drawing>
          <wp:inline distT="0" distB="0" distL="0" distR="0">
            <wp:extent cx="5940425" cy="4454159"/>
            <wp:effectExtent l="19050" t="0" r="3175" b="0"/>
            <wp:docPr id="3" name="Рисунок 3" descr="d:\Документы\Documents\Документы\на сайт МО\2022\июль\снт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июль\снтimage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98" w:rsidRDefault="001A5498">
      <w:pPr>
        <w:rPr>
          <w:lang w:val="en-US"/>
        </w:rPr>
      </w:pPr>
    </w:p>
    <w:p w:rsidR="001A5498" w:rsidRPr="001A5498" w:rsidRDefault="001A54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4159"/>
            <wp:effectExtent l="19050" t="0" r="3175" b="0"/>
            <wp:docPr id="4" name="Рисунок 4" descr="d:\Документы\Documents\Документы\на сайт МО\2022\июль\снт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июль\снтimag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498" w:rsidRPr="001A5498" w:rsidSect="00A7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22A42"/>
    <w:rsid w:val="001A5498"/>
    <w:rsid w:val="00475FDF"/>
    <w:rsid w:val="00722A42"/>
    <w:rsid w:val="00A75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2022-07-25T07:45:00Z</dcterms:created>
  <dcterms:modified xsi:type="dcterms:W3CDTF">2022-07-25T12:22:00Z</dcterms:modified>
</cp:coreProperties>
</file>