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05" w:rsidRDefault="004D53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5305">
        <w:tc>
          <w:tcPr>
            <w:tcW w:w="4677" w:type="dxa"/>
            <w:tcBorders>
              <w:top w:val="nil"/>
              <w:left w:val="nil"/>
              <w:bottom w:val="nil"/>
              <w:right w:val="nil"/>
            </w:tcBorders>
          </w:tcPr>
          <w:p w:rsidR="004D5305" w:rsidRDefault="004D5305">
            <w:pPr>
              <w:pStyle w:val="ConsPlusNormal"/>
            </w:pPr>
            <w:r>
              <w:t>25 июля 2002 года</w:t>
            </w:r>
          </w:p>
        </w:tc>
        <w:tc>
          <w:tcPr>
            <w:tcW w:w="4677" w:type="dxa"/>
            <w:tcBorders>
              <w:top w:val="nil"/>
              <w:left w:val="nil"/>
              <w:bottom w:val="nil"/>
              <w:right w:val="nil"/>
            </w:tcBorders>
          </w:tcPr>
          <w:p w:rsidR="004D5305" w:rsidRDefault="004D5305">
            <w:pPr>
              <w:pStyle w:val="ConsPlusNormal"/>
              <w:jc w:val="right"/>
            </w:pPr>
            <w:r>
              <w:t>N 114-ФЗ</w:t>
            </w:r>
          </w:p>
        </w:tc>
      </w:tr>
    </w:tbl>
    <w:p w:rsidR="004D5305" w:rsidRDefault="004D5305">
      <w:pPr>
        <w:pStyle w:val="ConsPlusNormal"/>
        <w:pBdr>
          <w:top w:val="single" w:sz="6" w:space="0" w:color="auto"/>
        </w:pBdr>
        <w:spacing w:before="100" w:after="100"/>
        <w:jc w:val="both"/>
        <w:rPr>
          <w:sz w:val="2"/>
          <w:szCs w:val="2"/>
        </w:rPr>
      </w:pPr>
    </w:p>
    <w:p w:rsidR="004D5305" w:rsidRDefault="004D5305">
      <w:pPr>
        <w:pStyle w:val="ConsPlusNormal"/>
        <w:jc w:val="center"/>
      </w:pPr>
    </w:p>
    <w:p w:rsidR="004D5305" w:rsidRDefault="004D5305">
      <w:pPr>
        <w:pStyle w:val="ConsPlusTitle"/>
        <w:jc w:val="center"/>
      </w:pPr>
      <w:r>
        <w:t>РОССИЙСКАЯ ФЕДЕРАЦИЯ</w:t>
      </w:r>
    </w:p>
    <w:p w:rsidR="004D5305" w:rsidRDefault="004D5305">
      <w:pPr>
        <w:pStyle w:val="ConsPlusTitle"/>
        <w:jc w:val="center"/>
      </w:pPr>
    </w:p>
    <w:p w:rsidR="004D5305" w:rsidRDefault="004D5305">
      <w:pPr>
        <w:pStyle w:val="ConsPlusTitle"/>
        <w:jc w:val="center"/>
      </w:pPr>
      <w:r>
        <w:t>ФЕДЕРАЛЬНЫЙ ЗАКОН</w:t>
      </w:r>
    </w:p>
    <w:p w:rsidR="004D5305" w:rsidRDefault="004D5305">
      <w:pPr>
        <w:pStyle w:val="ConsPlusTitle"/>
        <w:jc w:val="center"/>
      </w:pPr>
    </w:p>
    <w:p w:rsidR="004D5305" w:rsidRDefault="004D5305">
      <w:pPr>
        <w:pStyle w:val="ConsPlusTitle"/>
        <w:jc w:val="center"/>
      </w:pPr>
      <w:r>
        <w:t>О ПРОТИВОДЕЙСТВИИ ЭКСТРЕМИСТСКОЙ ДЕЯТЕЛЬНОСТИ</w:t>
      </w:r>
    </w:p>
    <w:p w:rsidR="004D5305" w:rsidRDefault="004D5305">
      <w:pPr>
        <w:pStyle w:val="ConsPlusNormal"/>
      </w:pPr>
    </w:p>
    <w:p w:rsidR="004D5305" w:rsidRDefault="004D5305">
      <w:pPr>
        <w:pStyle w:val="ConsPlusNormal"/>
        <w:jc w:val="right"/>
      </w:pPr>
      <w:proofErr w:type="gramStart"/>
      <w:r>
        <w:t>Принят</w:t>
      </w:r>
      <w:proofErr w:type="gramEnd"/>
    </w:p>
    <w:p w:rsidR="004D5305" w:rsidRDefault="004D5305">
      <w:pPr>
        <w:pStyle w:val="ConsPlusNormal"/>
        <w:jc w:val="right"/>
      </w:pPr>
      <w:r>
        <w:t>Государственной Думой</w:t>
      </w:r>
    </w:p>
    <w:p w:rsidR="004D5305" w:rsidRDefault="004D5305">
      <w:pPr>
        <w:pStyle w:val="ConsPlusNormal"/>
        <w:jc w:val="right"/>
      </w:pPr>
      <w:r>
        <w:t>27 июня 2002 года</w:t>
      </w:r>
    </w:p>
    <w:p w:rsidR="004D5305" w:rsidRDefault="004D5305">
      <w:pPr>
        <w:pStyle w:val="ConsPlusNormal"/>
        <w:jc w:val="right"/>
      </w:pPr>
    </w:p>
    <w:p w:rsidR="004D5305" w:rsidRDefault="004D5305">
      <w:pPr>
        <w:pStyle w:val="ConsPlusNormal"/>
        <w:jc w:val="right"/>
      </w:pPr>
      <w:r>
        <w:t>Одобрен</w:t>
      </w:r>
    </w:p>
    <w:p w:rsidR="004D5305" w:rsidRDefault="004D5305">
      <w:pPr>
        <w:pStyle w:val="ConsPlusNormal"/>
        <w:jc w:val="right"/>
      </w:pPr>
      <w:r>
        <w:t>Советом Федерации</w:t>
      </w:r>
    </w:p>
    <w:p w:rsidR="004D5305" w:rsidRDefault="004D5305">
      <w:pPr>
        <w:pStyle w:val="ConsPlusNormal"/>
        <w:jc w:val="right"/>
      </w:pPr>
      <w:r>
        <w:t>10 июля 2002 года</w:t>
      </w:r>
    </w:p>
    <w:p w:rsidR="004D5305" w:rsidRDefault="004D5305">
      <w:pPr>
        <w:pStyle w:val="ConsPlusNormal"/>
        <w:jc w:val="both"/>
      </w:pPr>
    </w:p>
    <w:p w:rsidR="004D5305" w:rsidRDefault="004D5305">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D5305" w:rsidRDefault="004D5305">
      <w:pPr>
        <w:pStyle w:val="ConsPlusNormal"/>
      </w:pPr>
    </w:p>
    <w:p w:rsidR="004D5305" w:rsidRDefault="004D5305">
      <w:pPr>
        <w:pStyle w:val="ConsPlusTitle"/>
        <w:ind w:firstLine="540"/>
        <w:jc w:val="both"/>
        <w:outlineLvl w:val="0"/>
      </w:pPr>
      <w:bookmarkStart w:id="0" w:name="P28"/>
      <w:bookmarkEnd w:id="0"/>
      <w:r>
        <w:t>Статья 1. Основные понятия</w:t>
      </w:r>
    </w:p>
    <w:p w:rsidR="004D5305" w:rsidRDefault="004D5305">
      <w:pPr>
        <w:pStyle w:val="ConsPlusNormal"/>
        <w:ind w:firstLine="540"/>
        <w:jc w:val="both"/>
      </w:pPr>
    </w:p>
    <w:p w:rsidR="004D5305" w:rsidRDefault="004D5305">
      <w:pPr>
        <w:pStyle w:val="ConsPlusNormal"/>
        <w:ind w:firstLine="540"/>
        <w:jc w:val="both"/>
      </w:pPr>
      <w:r>
        <w:t xml:space="preserve">(в ред. Федерального </w:t>
      </w:r>
      <w:hyperlink r:id="rId4" w:history="1">
        <w:r>
          <w:rPr>
            <w:color w:val="0000FF"/>
          </w:rPr>
          <w:t>закона</w:t>
        </w:r>
      </w:hyperlink>
      <w:r>
        <w:t xml:space="preserve"> от 27.07.2006 N 148-ФЗ)</w:t>
      </w:r>
    </w:p>
    <w:p w:rsidR="004D5305" w:rsidRDefault="004D5305">
      <w:pPr>
        <w:pStyle w:val="ConsPlusNormal"/>
        <w:ind w:firstLine="540"/>
        <w:jc w:val="both"/>
      </w:pPr>
    </w:p>
    <w:p w:rsidR="004D5305" w:rsidRDefault="004D5305">
      <w:pPr>
        <w:pStyle w:val="ConsPlusNormal"/>
        <w:ind w:firstLine="540"/>
        <w:jc w:val="both"/>
      </w:pPr>
      <w:r>
        <w:t>Для целей настоящего Федерального закона применяются следующие основные понятия:</w:t>
      </w:r>
    </w:p>
    <w:p w:rsidR="004D5305" w:rsidRDefault="004D5305">
      <w:pPr>
        <w:pStyle w:val="ConsPlusNormal"/>
        <w:spacing w:before="220"/>
        <w:ind w:firstLine="540"/>
        <w:jc w:val="both"/>
      </w:pPr>
      <w:r>
        <w:t>1) экстремистская деятельность (экстремизм):</w:t>
      </w:r>
    </w:p>
    <w:p w:rsidR="004D5305" w:rsidRDefault="004D5305">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4D5305" w:rsidRDefault="004D5305">
      <w:pPr>
        <w:pStyle w:val="ConsPlusNormal"/>
        <w:jc w:val="both"/>
      </w:pPr>
      <w:r>
        <w:t xml:space="preserve">(в ред. Федерального </w:t>
      </w:r>
      <w:hyperlink r:id="rId5" w:history="1">
        <w:r>
          <w:rPr>
            <w:color w:val="0000FF"/>
          </w:rPr>
          <w:t>закона</w:t>
        </w:r>
      </w:hyperlink>
      <w:r>
        <w:t xml:space="preserve"> от 31.07.2020 N 299-ФЗ)</w:t>
      </w:r>
    </w:p>
    <w:p w:rsidR="004D5305" w:rsidRDefault="004D5305">
      <w:pPr>
        <w:pStyle w:val="ConsPlusNormal"/>
        <w:spacing w:before="220"/>
        <w:ind w:firstLine="540"/>
        <w:jc w:val="both"/>
      </w:pPr>
      <w:r>
        <w:t>публичное оправдание терроризма и иная террористическая деятельность;</w:t>
      </w:r>
    </w:p>
    <w:p w:rsidR="004D5305" w:rsidRDefault="004D5305">
      <w:pPr>
        <w:pStyle w:val="ConsPlusNormal"/>
        <w:spacing w:before="220"/>
        <w:ind w:firstLine="540"/>
        <w:jc w:val="both"/>
      </w:pPr>
      <w:r>
        <w:t>возбуждение социальной, расовой, национальной или религиозной розни;</w:t>
      </w:r>
    </w:p>
    <w:p w:rsidR="004D5305" w:rsidRDefault="004D5305">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D5305" w:rsidRDefault="004D5305">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D5305" w:rsidRDefault="004D5305">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D5305" w:rsidRDefault="004D5305">
      <w:pPr>
        <w:pStyle w:val="ConsPlusNormal"/>
        <w:spacing w:before="220"/>
        <w:ind w:firstLine="540"/>
        <w:jc w:val="both"/>
      </w:pPr>
      <w: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w:t>
      </w:r>
      <w:r>
        <w:lastRenderedPageBreak/>
        <w:t>организаций, соединенное с насилием либо угрозой его применения;</w:t>
      </w:r>
    </w:p>
    <w:p w:rsidR="004D5305" w:rsidRDefault="004D5305">
      <w:pPr>
        <w:pStyle w:val="ConsPlusNormal"/>
        <w:spacing w:before="220"/>
        <w:ind w:firstLine="540"/>
        <w:jc w:val="both"/>
      </w:pPr>
      <w:r>
        <w:t xml:space="preserve">совершение преступлений по мотивам, указанным в </w:t>
      </w:r>
      <w:hyperlink r:id="rId6" w:history="1">
        <w:r>
          <w:rPr>
            <w:color w:val="0000FF"/>
          </w:rPr>
          <w:t>пункте "е" части первой статьи 63</w:t>
        </w:r>
      </w:hyperlink>
      <w:r>
        <w:t xml:space="preserve"> Уголовного кодекса Российской Федерации;</w:t>
      </w:r>
    </w:p>
    <w:p w:rsidR="004D5305" w:rsidRDefault="004D5305">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4D5305" w:rsidRDefault="004D5305">
      <w:pPr>
        <w:pStyle w:val="ConsPlusNormal"/>
        <w:jc w:val="both"/>
      </w:pPr>
      <w:r>
        <w:t xml:space="preserve">(в ред. Федерального </w:t>
      </w:r>
      <w:hyperlink r:id="rId7" w:history="1">
        <w:r>
          <w:rPr>
            <w:color w:val="0000FF"/>
          </w:rPr>
          <w:t>закона</w:t>
        </w:r>
      </w:hyperlink>
      <w:r>
        <w:t xml:space="preserve"> от 02.12.2019 N 421-ФЗ)</w:t>
      </w:r>
    </w:p>
    <w:p w:rsidR="004D5305" w:rsidRDefault="004D5305">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D5305" w:rsidRDefault="004D5305">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D5305" w:rsidRDefault="004D5305">
      <w:pPr>
        <w:pStyle w:val="ConsPlusNormal"/>
        <w:spacing w:before="220"/>
        <w:ind w:firstLine="540"/>
        <w:jc w:val="both"/>
      </w:pPr>
      <w:r>
        <w:t>организация и подготовка указанных деяний, а также подстрекательство к их осуществлению;</w:t>
      </w:r>
    </w:p>
    <w:p w:rsidR="004D5305" w:rsidRDefault="004D5305">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D5305" w:rsidRDefault="004D5305">
      <w:pPr>
        <w:pStyle w:val="ConsPlusNormal"/>
        <w:jc w:val="both"/>
      </w:pPr>
      <w:r>
        <w:t xml:space="preserve">(п. 1 в ред. Федерального </w:t>
      </w:r>
      <w:hyperlink r:id="rId8" w:history="1">
        <w:r>
          <w:rPr>
            <w:color w:val="0000FF"/>
          </w:rPr>
          <w:t>закона</w:t>
        </w:r>
      </w:hyperlink>
      <w:r>
        <w:t xml:space="preserve"> от 24.07.2007 N 211-ФЗ)</w:t>
      </w:r>
    </w:p>
    <w:p w:rsidR="004D5305" w:rsidRDefault="004D5305">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D5305" w:rsidRDefault="004D5305">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D5305" w:rsidRDefault="004D5305">
      <w:pPr>
        <w:pStyle w:val="ConsPlusNormal"/>
        <w:jc w:val="both"/>
      </w:pPr>
      <w:r>
        <w:t xml:space="preserve">(п. 3 в ред. Федерального </w:t>
      </w:r>
      <w:hyperlink r:id="rId9" w:history="1">
        <w:r>
          <w:rPr>
            <w:color w:val="0000FF"/>
          </w:rPr>
          <w:t>закона</w:t>
        </w:r>
      </w:hyperlink>
      <w:r>
        <w:t xml:space="preserve"> от 01.07.2021 N 280-ФЗ)</w:t>
      </w:r>
    </w:p>
    <w:p w:rsidR="004D5305" w:rsidRDefault="004D5305">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xml:space="preserve">, судом принято вступившее в законную силу решение о </w:t>
      </w:r>
      <w:r>
        <w:lastRenderedPageBreak/>
        <w:t>ликвидации или запрете деятельности в связи с осуществлением экстремистской деятельности.</w:t>
      </w:r>
    </w:p>
    <w:p w:rsidR="004D5305" w:rsidRDefault="004D5305">
      <w:pPr>
        <w:pStyle w:val="ConsPlusNormal"/>
        <w:jc w:val="both"/>
      </w:pPr>
      <w:r>
        <w:t xml:space="preserve">(п. 4 в ред. Федерального </w:t>
      </w:r>
      <w:hyperlink r:id="rId10" w:history="1">
        <w:r>
          <w:rPr>
            <w:color w:val="0000FF"/>
          </w:rPr>
          <w:t>закона</w:t>
        </w:r>
      </w:hyperlink>
      <w:r>
        <w:t xml:space="preserve"> от 21.07.2014 N 236-ФЗ)</w:t>
      </w:r>
    </w:p>
    <w:p w:rsidR="004D5305" w:rsidRDefault="004D5305">
      <w:pPr>
        <w:pStyle w:val="ConsPlusNormal"/>
      </w:pPr>
    </w:p>
    <w:p w:rsidR="004D5305" w:rsidRDefault="004D5305">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4D5305" w:rsidRDefault="004D5305">
      <w:pPr>
        <w:pStyle w:val="ConsPlusNormal"/>
      </w:pPr>
    </w:p>
    <w:p w:rsidR="004D5305" w:rsidRDefault="004D5305">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11"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D5305" w:rsidRDefault="004D5305">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D5305" w:rsidRDefault="004D5305">
      <w:pPr>
        <w:pStyle w:val="ConsPlusNormal"/>
        <w:spacing w:before="220"/>
        <w:ind w:firstLine="540"/>
        <w:jc w:val="both"/>
      </w:pPr>
      <w:bookmarkStart w:id="1" w:name="P187"/>
      <w:bookmarkEnd w:id="1"/>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D5305" w:rsidRDefault="004D5305">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D5305" w:rsidRDefault="004D5305">
      <w:pPr>
        <w:pStyle w:val="ConsPlusNormal"/>
      </w:pPr>
    </w:p>
    <w:sectPr w:rsidR="004D5305" w:rsidSect="00753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D5305"/>
    <w:rsid w:val="001473C4"/>
    <w:rsid w:val="004D5305"/>
    <w:rsid w:val="007B4D0A"/>
    <w:rsid w:val="009D71BA"/>
    <w:rsid w:val="00A36CE6"/>
    <w:rsid w:val="00D13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F5CF9536F89F3D265738F16F6309D74B6772A18858B91767903C25F3E6E808B9F0A6B9D7F40E607BB1FA86FBF69580D23C886A41F586CU4b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EF5CF9536F89F3D265738F16F6309D75B57B2E14868B91767903C25F3E6E808B9F0A6B9D7F40EF02BB1FA86FBF69580D23C886A41F586CU4b9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EF5CF9536F89F3D265738F16F6309D72B770291D808B91767903C25F3E6E808B9F0A6B9D7F42E706BB1FA86FBF69580D23C886A41F586CU4b9L" TargetMode="External"/><Relationship Id="rId11" Type="http://schemas.openxmlformats.org/officeDocument/2006/relationships/hyperlink" Target="consultantplus://offline/ref=BEEF5CF9536F89F3D265738F16F6309D75B170261E858B91767903C25F3E6E808B9F0A6B9D7F40EC0CBB1FA86FBF69580D23C886A41F586CU4b9L" TargetMode="External"/><Relationship Id="rId5" Type="http://schemas.openxmlformats.org/officeDocument/2006/relationships/hyperlink" Target="consultantplus://offline/ref=BEEF5CF9536F89F3D265738F16F6309D75B37A2915878B91767903C25F3E6E808B9F0A6B9D7F40EE0CBB1FA86FBF69580D23C886A41F586CU4b9L" TargetMode="External"/><Relationship Id="rId10" Type="http://schemas.openxmlformats.org/officeDocument/2006/relationships/hyperlink" Target="consultantplus://offline/ref=BEEF5CF9536F89F3D265738F16F6309D77B077261F848B91767903C25F3E6E808B9F0A6B9D7F40EA07BB1FA86FBF69580D23C886A41F586CU4b9L" TargetMode="External"/><Relationship Id="rId4" Type="http://schemas.openxmlformats.org/officeDocument/2006/relationships/hyperlink" Target="consultantplus://offline/ref=BEEF5CF9536F89F3D265738F16F6309D70B775271A89D69B7E200FC0583131978CD6066A9D7F40E70FE41ABD7EE7645E153DCE9EB81D5AU6bCL" TargetMode="External"/><Relationship Id="rId9" Type="http://schemas.openxmlformats.org/officeDocument/2006/relationships/hyperlink" Target="consultantplus://offline/ref=BEEF5CF9536F89F3D265738F16F6309D75BE7A2914848B91767903C25F3E6E808B9F0A6B9D7F40EF02BB1FA86FBF69580D23C886A41F586CU4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2022-06-06T11:27:00Z</dcterms:created>
  <dcterms:modified xsi:type="dcterms:W3CDTF">2022-06-06T11:46:00Z</dcterms:modified>
</cp:coreProperties>
</file>