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F8D" w:rsidRPr="00E06F1E" w:rsidRDefault="001413F8">
      <w:pPr>
        <w:jc w:val="center"/>
        <w:rPr>
          <w:sz w:val="28"/>
          <w:szCs w:val="28"/>
        </w:rPr>
      </w:pPr>
      <w:bookmarkStart w:id="0" w:name="_GoBack"/>
      <w:bookmarkEnd w:id="0"/>
      <w:r w:rsidRPr="00E06F1E">
        <w:rPr>
          <w:b/>
          <w:sz w:val="28"/>
          <w:szCs w:val="28"/>
        </w:rPr>
        <w:t>Пресс-релиз</w:t>
      </w:r>
    </w:p>
    <w:p w:rsidR="00A62F8D" w:rsidRPr="00E06F1E" w:rsidRDefault="0077347E">
      <w:pPr>
        <w:spacing w:after="240"/>
        <w:jc w:val="center"/>
        <w:rPr>
          <w:sz w:val="28"/>
          <w:szCs w:val="28"/>
        </w:rPr>
      </w:pPr>
      <w:r>
        <w:rPr>
          <w:b/>
          <w:sz w:val="28"/>
          <w:szCs w:val="28"/>
        </w:rPr>
        <w:t>16</w:t>
      </w:r>
      <w:r w:rsidR="00C654C6" w:rsidRPr="00E06F1E">
        <w:rPr>
          <w:b/>
          <w:sz w:val="28"/>
          <w:szCs w:val="28"/>
        </w:rPr>
        <w:t xml:space="preserve"> </w:t>
      </w:r>
      <w:r w:rsidR="003776A5">
        <w:rPr>
          <w:b/>
          <w:sz w:val="28"/>
          <w:szCs w:val="28"/>
        </w:rPr>
        <w:t>февраля</w:t>
      </w:r>
      <w:r w:rsidR="001413F8" w:rsidRPr="00E06F1E">
        <w:rPr>
          <w:b/>
          <w:sz w:val="28"/>
          <w:szCs w:val="28"/>
        </w:rPr>
        <w:t xml:space="preserve"> 202</w:t>
      </w:r>
      <w:r w:rsidR="00E06F1E">
        <w:rPr>
          <w:b/>
          <w:sz w:val="28"/>
          <w:szCs w:val="28"/>
        </w:rPr>
        <w:t>3</w:t>
      </w:r>
    </w:p>
    <w:p w:rsidR="0046496F" w:rsidRPr="0046496F" w:rsidRDefault="001769E2" w:rsidP="0046496F">
      <w:pPr>
        <w:pStyle w:val="1"/>
        <w:spacing w:line="360" w:lineRule="auto"/>
        <w:ind w:left="0" w:firstLine="0"/>
        <w:jc w:val="center"/>
        <w:rPr>
          <w:spacing w:val="-8"/>
          <w:sz w:val="28"/>
          <w:szCs w:val="28"/>
        </w:rPr>
      </w:pPr>
      <w:r>
        <w:rPr>
          <w:spacing w:val="-8"/>
          <w:sz w:val="28"/>
          <w:szCs w:val="28"/>
        </w:rPr>
        <w:t>Более 1 тысячи</w:t>
      </w:r>
      <w:r w:rsidR="0046496F" w:rsidRPr="0046496F">
        <w:rPr>
          <w:spacing w:val="-8"/>
          <w:sz w:val="28"/>
          <w:szCs w:val="28"/>
        </w:rPr>
        <w:t xml:space="preserve"> семей потратили мат</w:t>
      </w:r>
      <w:r w:rsidR="00BE6D4C">
        <w:rPr>
          <w:spacing w:val="-8"/>
          <w:sz w:val="28"/>
          <w:szCs w:val="28"/>
        </w:rPr>
        <w:t xml:space="preserve">еринский </w:t>
      </w:r>
      <w:r w:rsidR="0046496F" w:rsidRPr="0046496F">
        <w:rPr>
          <w:spacing w:val="-8"/>
          <w:sz w:val="28"/>
          <w:szCs w:val="28"/>
        </w:rPr>
        <w:t>капитал на строительство или реконструкцию дома в 2022 году</w:t>
      </w:r>
    </w:p>
    <w:p w:rsidR="0046496F" w:rsidRPr="0046496F" w:rsidRDefault="0046496F" w:rsidP="0046496F">
      <w:pPr>
        <w:pStyle w:val="af6"/>
        <w:spacing w:before="0" w:after="0" w:line="360" w:lineRule="auto"/>
        <w:ind w:firstLine="709"/>
        <w:jc w:val="both"/>
        <w:rPr>
          <w:spacing w:val="-5"/>
          <w:sz w:val="28"/>
          <w:szCs w:val="28"/>
        </w:rPr>
      </w:pPr>
      <w:r w:rsidRPr="0046496F">
        <w:rPr>
          <w:spacing w:val="-5"/>
          <w:sz w:val="28"/>
          <w:szCs w:val="28"/>
        </w:rPr>
        <w:t>За прошлый год</w:t>
      </w:r>
      <w:r w:rsidR="00095EF9">
        <w:rPr>
          <w:spacing w:val="-5"/>
          <w:sz w:val="28"/>
          <w:szCs w:val="28"/>
        </w:rPr>
        <w:t xml:space="preserve"> в Санкт-Петербурге и Ленинградской области</w:t>
      </w:r>
      <w:r w:rsidRPr="0046496F">
        <w:rPr>
          <w:spacing w:val="-5"/>
          <w:sz w:val="28"/>
          <w:szCs w:val="28"/>
        </w:rPr>
        <w:t xml:space="preserve"> </w:t>
      </w:r>
      <w:r w:rsidR="00860969">
        <w:rPr>
          <w:spacing w:val="-5"/>
          <w:sz w:val="28"/>
          <w:szCs w:val="28"/>
        </w:rPr>
        <w:t>1</w:t>
      </w:r>
      <w:r w:rsidR="001769E2">
        <w:rPr>
          <w:spacing w:val="-5"/>
          <w:sz w:val="28"/>
          <w:szCs w:val="28"/>
        </w:rPr>
        <w:t xml:space="preserve"> </w:t>
      </w:r>
      <w:r w:rsidR="00860969">
        <w:rPr>
          <w:spacing w:val="-5"/>
          <w:sz w:val="28"/>
          <w:szCs w:val="28"/>
        </w:rPr>
        <w:t>190</w:t>
      </w:r>
      <w:r w:rsidRPr="0046496F">
        <w:rPr>
          <w:spacing w:val="-5"/>
          <w:sz w:val="28"/>
          <w:szCs w:val="28"/>
        </w:rPr>
        <w:t xml:space="preserve"> семей распорядились материнским капиталом на строительство или реконструкцию частного жилого дома. Всего по этим направлениям расходования средств было перечислено порядка </w:t>
      </w:r>
      <w:r w:rsidR="00860969">
        <w:rPr>
          <w:spacing w:val="-5"/>
          <w:sz w:val="28"/>
          <w:szCs w:val="28"/>
        </w:rPr>
        <w:t>41</w:t>
      </w:r>
      <w:r w:rsidR="001769E2">
        <w:rPr>
          <w:spacing w:val="-5"/>
          <w:sz w:val="28"/>
          <w:szCs w:val="28"/>
        </w:rPr>
        <w:t>5 миллионов</w:t>
      </w:r>
      <w:r w:rsidR="00860969">
        <w:rPr>
          <w:spacing w:val="-5"/>
          <w:sz w:val="28"/>
          <w:szCs w:val="28"/>
        </w:rPr>
        <w:t> </w:t>
      </w:r>
      <w:r w:rsidRPr="0046496F">
        <w:rPr>
          <w:spacing w:val="-5"/>
          <w:sz w:val="28"/>
          <w:szCs w:val="28"/>
        </w:rPr>
        <w:t>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46496F" w:rsidRPr="0046496F" w:rsidRDefault="0046496F" w:rsidP="0046496F">
      <w:pPr>
        <w:pStyle w:val="af6"/>
        <w:spacing w:before="0" w:after="0" w:line="360" w:lineRule="auto"/>
        <w:ind w:firstLine="709"/>
        <w:jc w:val="both"/>
        <w:rPr>
          <w:spacing w:val="-5"/>
          <w:sz w:val="28"/>
          <w:szCs w:val="28"/>
        </w:rPr>
      </w:pPr>
      <w:r w:rsidRPr="0046496F">
        <w:rPr>
          <w:spacing w:val="-5"/>
          <w:sz w:val="28"/>
          <w:szCs w:val="28"/>
        </w:rPr>
        <w:t>Использование мат</w:t>
      </w:r>
      <w:r w:rsidR="00BE6D4C">
        <w:rPr>
          <w:spacing w:val="-5"/>
          <w:sz w:val="28"/>
          <w:szCs w:val="28"/>
        </w:rPr>
        <w:t xml:space="preserve">еринского </w:t>
      </w:r>
      <w:r w:rsidRPr="0046496F">
        <w:rPr>
          <w:spacing w:val="-5"/>
          <w:sz w:val="28"/>
          <w:szCs w:val="28"/>
        </w:rPr>
        <w:t>капитала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46496F" w:rsidRPr="0046496F" w:rsidRDefault="0046496F" w:rsidP="0046496F">
      <w:pPr>
        <w:pStyle w:val="af6"/>
        <w:spacing w:before="0" w:after="0" w:line="360" w:lineRule="auto"/>
        <w:ind w:firstLine="709"/>
        <w:jc w:val="both"/>
        <w:rPr>
          <w:spacing w:val="-5"/>
          <w:sz w:val="28"/>
          <w:szCs w:val="28"/>
        </w:rPr>
      </w:pPr>
      <w:r w:rsidRPr="0046496F">
        <w:rPr>
          <w:spacing w:val="-5"/>
          <w:sz w:val="28"/>
          <w:szCs w:val="28"/>
        </w:rPr>
        <w:t>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мат</w:t>
      </w:r>
      <w:r w:rsidR="00BE6D4C">
        <w:rPr>
          <w:spacing w:val="-5"/>
          <w:sz w:val="28"/>
          <w:szCs w:val="28"/>
        </w:rPr>
        <w:t xml:space="preserve">еринского </w:t>
      </w:r>
      <w:r w:rsidRPr="0046496F">
        <w:rPr>
          <w:spacing w:val="-5"/>
          <w:sz w:val="28"/>
          <w:szCs w:val="28"/>
        </w:rPr>
        <w:t>капитала, но только если при этом увеличивается жилая площадь дома.</w:t>
      </w:r>
    </w:p>
    <w:p w:rsidR="00970483" w:rsidRDefault="0046496F" w:rsidP="0046496F">
      <w:pPr>
        <w:pStyle w:val="af6"/>
        <w:spacing w:before="0" w:after="0" w:line="360" w:lineRule="auto"/>
        <w:ind w:firstLine="709"/>
        <w:jc w:val="both"/>
        <w:rPr>
          <w:spacing w:val="-5"/>
          <w:sz w:val="28"/>
          <w:lang w:eastAsia="ru-RU"/>
        </w:rPr>
      </w:pPr>
      <w:r w:rsidRPr="0046496F">
        <w:rPr>
          <w:spacing w:val="-5"/>
          <w:sz w:val="28"/>
          <w:szCs w:val="28"/>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sectPr w:rsidR="00970483" w:rsidSect="00E06F1E">
      <w:headerReference w:type="even" r:id="rId8"/>
      <w:headerReference w:type="default" r:id="rId9"/>
      <w:footerReference w:type="even" r:id="rId10"/>
      <w:footerReference w:type="default" r:id="rId11"/>
      <w:headerReference w:type="first" r:id="rId12"/>
      <w:footerReference w:type="first" r:id="rId13"/>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D6" w:rsidRDefault="00C958D6">
      <w:r>
        <w:separator/>
      </w:r>
    </w:p>
  </w:endnote>
  <w:endnote w:type="continuationSeparator" w:id="0">
    <w:p w:rsidR="00C958D6" w:rsidRDefault="00C9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F" w:rsidRDefault="0000069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Pr="0000069F" w:rsidRDefault="00A62F8D" w:rsidP="0000069F">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F" w:rsidRDefault="0000069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D6" w:rsidRDefault="00C958D6">
      <w:r>
        <w:separator/>
      </w:r>
    </w:p>
  </w:footnote>
  <w:footnote w:type="continuationSeparator" w:id="0">
    <w:p w:rsidR="00C958D6" w:rsidRDefault="00C95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F" w:rsidRDefault="0000069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Default="002E5163">
    <w:pPr>
      <w:pStyle w:val="af3"/>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AT3L58jgIAACQFAAAOAAAAAAAAAAAAAAAAAC4CAABkcnMvZTJvRG9jLnhtbFBL&#10;AQItABQABgAIAAAAIQDSb4dT4QAAAAoBAAAPAAAAAAAAAAAAAAAAAOgEAABkcnMvZG93bnJldi54&#10;bWxQSwUGAAAAAAQABADzAAAA9gU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mc:Fallback>
      </mc:AlternateContent>
    </w:r>
    <w:r>
      <w:rPr>
        <w:noProof/>
        <w:lang w:eastAsia="ru-RU"/>
      </w:rPr>
      <mc:AlternateContent>
        <mc:Choice Requires="wps">
          <w:drawing>
            <wp:anchor distT="4294967294"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" strokeweight=".35mm">
              <v:stroke joinstyle="miter" endcap="square"/>
            </v:line>
          </w:pict>
        </mc:Fallback>
      </mc:AlternateConten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F" w:rsidRDefault="0000069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852F7"/>
    <w:multiLevelType w:val="hybridMultilevel"/>
    <w:tmpl w:val="09763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D7FF3"/>
    <w:multiLevelType w:val="hybridMultilevel"/>
    <w:tmpl w:val="B644CF0E"/>
    <w:lvl w:ilvl="0" w:tplc="A3D82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0069F"/>
    <w:rsid w:val="00003C76"/>
    <w:rsid w:val="000308DD"/>
    <w:rsid w:val="00047A27"/>
    <w:rsid w:val="00095EF9"/>
    <w:rsid w:val="000D69F9"/>
    <w:rsid w:val="000E39C9"/>
    <w:rsid w:val="000F5126"/>
    <w:rsid w:val="001042AD"/>
    <w:rsid w:val="001047FD"/>
    <w:rsid w:val="001355CC"/>
    <w:rsid w:val="001413F8"/>
    <w:rsid w:val="001458E0"/>
    <w:rsid w:val="00160B28"/>
    <w:rsid w:val="001726BD"/>
    <w:rsid w:val="001769E2"/>
    <w:rsid w:val="00185A4A"/>
    <w:rsid w:val="001A47C4"/>
    <w:rsid w:val="001D6273"/>
    <w:rsid w:val="002069BD"/>
    <w:rsid w:val="00221493"/>
    <w:rsid w:val="002347F7"/>
    <w:rsid w:val="0025453C"/>
    <w:rsid w:val="00254C08"/>
    <w:rsid w:val="00262C00"/>
    <w:rsid w:val="00283094"/>
    <w:rsid w:val="002B7792"/>
    <w:rsid w:val="002C1A96"/>
    <w:rsid w:val="002E5163"/>
    <w:rsid w:val="003405D1"/>
    <w:rsid w:val="00351A48"/>
    <w:rsid w:val="003624E5"/>
    <w:rsid w:val="0037428E"/>
    <w:rsid w:val="00375B8C"/>
    <w:rsid w:val="003776A5"/>
    <w:rsid w:val="00382626"/>
    <w:rsid w:val="003875B3"/>
    <w:rsid w:val="003B585F"/>
    <w:rsid w:val="00440404"/>
    <w:rsid w:val="0046496F"/>
    <w:rsid w:val="00492904"/>
    <w:rsid w:val="004A4CEB"/>
    <w:rsid w:val="004B735B"/>
    <w:rsid w:val="004D42D7"/>
    <w:rsid w:val="005261EE"/>
    <w:rsid w:val="005535A7"/>
    <w:rsid w:val="00562348"/>
    <w:rsid w:val="005940C2"/>
    <w:rsid w:val="005B7112"/>
    <w:rsid w:val="005C0F4D"/>
    <w:rsid w:val="005C3050"/>
    <w:rsid w:val="005D43CD"/>
    <w:rsid w:val="005F21D6"/>
    <w:rsid w:val="00615FE4"/>
    <w:rsid w:val="00616C28"/>
    <w:rsid w:val="0063091F"/>
    <w:rsid w:val="00630C03"/>
    <w:rsid w:val="0065092D"/>
    <w:rsid w:val="00682D06"/>
    <w:rsid w:val="006970DC"/>
    <w:rsid w:val="006A52B1"/>
    <w:rsid w:val="006B4A61"/>
    <w:rsid w:val="006F1DB9"/>
    <w:rsid w:val="00750AAF"/>
    <w:rsid w:val="007519D6"/>
    <w:rsid w:val="0077347E"/>
    <w:rsid w:val="0078279D"/>
    <w:rsid w:val="007E50ED"/>
    <w:rsid w:val="00806F09"/>
    <w:rsid w:val="00811BFF"/>
    <w:rsid w:val="00851682"/>
    <w:rsid w:val="00853FB8"/>
    <w:rsid w:val="00860969"/>
    <w:rsid w:val="008647A8"/>
    <w:rsid w:val="00904F6E"/>
    <w:rsid w:val="00926DF7"/>
    <w:rsid w:val="00970483"/>
    <w:rsid w:val="00994616"/>
    <w:rsid w:val="00996018"/>
    <w:rsid w:val="009B6CAE"/>
    <w:rsid w:val="009B6E30"/>
    <w:rsid w:val="00A027CD"/>
    <w:rsid w:val="00A15750"/>
    <w:rsid w:val="00A26F80"/>
    <w:rsid w:val="00A36640"/>
    <w:rsid w:val="00A4234B"/>
    <w:rsid w:val="00A62F8D"/>
    <w:rsid w:val="00A80629"/>
    <w:rsid w:val="00A87896"/>
    <w:rsid w:val="00AA17E4"/>
    <w:rsid w:val="00AA3314"/>
    <w:rsid w:val="00AD4EF1"/>
    <w:rsid w:val="00AF41A2"/>
    <w:rsid w:val="00B55B97"/>
    <w:rsid w:val="00B93EB3"/>
    <w:rsid w:val="00B968A1"/>
    <w:rsid w:val="00BE6D4C"/>
    <w:rsid w:val="00C23DD2"/>
    <w:rsid w:val="00C26A0C"/>
    <w:rsid w:val="00C32C20"/>
    <w:rsid w:val="00C654C6"/>
    <w:rsid w:val="00C84F74"/>
    <w:rsid w:val="00C958D6"/>
    <w:rsid w:val="00CA26F0"/>
    <w:rsid w:val="00CC7C13"/>
    <w:rsid w:val="00CD2AB7"/>
    <w:rsid w:val="00CE6954"/>
    <w:rsid w:val="00CE735C"/>
    <w:rsid w:val="00CF1E78"/>
    <w:rsid w:val="00D0536E"/>
    <w:rsid w:val="00D12C23"/>
    <w:rsid w:val="00D41A81"/>
    <w:rsid w:val="00D620BC"/>
    <w:rsid w:val="00D64A24"/>
    <w:rsid w:val="00D81269"/>
    <w:rsid w:val="00D856FD"/>
    <w:rsid w:val="00D9727B"/>
    <w:rsid w:val="00DB3218"/>
    <w:rsid w:val="00DC4939"/>
    <w:rsid w:val="00DD5055"/>
    <w:rsid w:val="00DE23CA"/>
    <w:rsid w:val="00E0399C"/>
    <w:rsid w:val="00E06F1E"/>
    <w:rsid w:val="00E12198"/>
    <w:rsid w:val="00E21D58"/>
    <w:rsid w:val="00E379BC"/>
    <w:rsid w:val="00E42E21"/>
    <w:rsid w:val="00E52B9B"/>
    <w:rsid w:val="00E67D76"/>
    <w:rsid w:val="00E71B19"/>
    <w:rsid w:val="00E83F44"/>
    <w:rsid w:val="00E96902"/>
    <w:rsid w:val="00EA32E8"/>
    <w:rsid w:val="00ED2C11"/>
    <w:rsid w:val="00EF540A"/>
    <w:rsid w:val="00F00586"/>
    <w:rsid w:val="00F22890"/>
    <w:rsid w:val="00F251ED"/>
    <w:rsid w:val="00F3330C"/>
    <w:rsid w:val="00F62581"/>
    <w:rsid w:val="00F8192F"/>
    <w:rsid w:val="00F84E34"/>
    <w:rsid w:val="00FB7217"/>
    <w:rsid w:val="00FC0777"/>
    <w:rsid w:val="00FC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uiPriority w:val="22"/>
    <w:qFormat/>
    <w:rPr>
      <w:b/>
      <w:bCs/>
    </w:rPr>
  </w:style>
  <w:style w:type="character" w:styleId="a5">
    <w:name w:val="Hyperlink"/>
    <w:rPr>
      <w:color w:val="0000FF"/>
      <w:u w:val="single"/>
    </w:rPr>
  </w:style>
  <w:style w:type="character" w:styleId="a6">
    <w:name w:val="Emphasis"/>
    <w:uiPriority w:val="20"/>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uiPriority w:val="22"/>
    <w:qFormat/>
    <w:rPr>
      <w:b/>
      <w:bCs/>
    </w:rPr>
  </w:style>
  <w:style w:type="character" w:styleId="a5">
    <w:name w:val="Hyperlink"/>
    <w:rPr>
      <w:color w:val="0000FF"/>
      <w:u w:val="single"/>
    </w:rPr>
  </w:style>
  <w:style w:type="character" w:styleId="a6">
    <w:name w:val="Emphasis"/>
    <w:uiPriority w:val="20"/>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768546168">
      <w:bodyDiv w:val="1"/>
      <w:marLeft w:val="0"/>
      <w:marRight w:val="0"/>
      <w:marTop w:val="0"/>
      <w:marBottom w:val="0"/>
      <w:divBdr>
        <w:top w:val="none" w:sz="0" w:space="0" w:color="auto"/>
        <w:left w:val="none" w:sz="0" w:space="0" w:color="auto"/>
        <w:bottom w:val="none" w:sz="0" w:space="0" w:color="auto"/>
        <w:right w:val="none" w:sz="0" w:space="0" w:color="auto"/>
      </w:divBdr>
    </w:div>
    <w:div w:id="793864393">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18523640">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665470610">
      <w:bodyDiv w:val="1"/>
      <w:marLeft w:val="0"/>
      <w:marRight w:val="0"/>
      <w:marTop w:val="0"/>
      <w:marBottom w:val="0"/>
      <w:divBdr>
        <w:top w:val="none" w:sz="0" w:space="0" w:color="auto"/>
        <w:left w:val="none" w:sz="0" w:space="0" w:color="auto"/>
        <w:bottom w:val="none" w:sz="0" w:space="0" w:color="auto"/>
        <w:right w:val="none" w:sz="0" w:space="0" w:color="auto"/>
      </w:divBdr>
    </w:div>
    <w:div w:id="1761440917">
      <w:bodyDiv w:val="1"/>
      <w:marLeft w:val="0"/>
      <w:marRight w:val="0"/>
      <w:marTop w:val="0"/>
      <w:marBottom w:val="0"/>
      <w:divBdr>
        <w:top w:val="none" w:sz="0" w:space="0" w:color="auto"/>
        <w:left w:val="none" w:sz="0" w:space="0" w:color="auto"/>
        <w:bottom w:val="none" w:sz="0" w:space="0" w:color="auto"/>
        <w:right w:val="none" w:sz="0" w:space="0" w:color="auto"/>
      </w:divBdr>
      <w:divsChild>
        <w:div w:id="489828927">
          <w:marLeft w:val="-375"/>
          <w:marRight w:val="-375"/>
          <w:marTop w:val="0"/>
          <w:marBottom w:val="0"/>
          <w:divBdr>
            <w:top w:val="none" w:sz="0" w:space="0" w:color="auto"/>
            <w:left w:val="none" w:sz="0" w:space="0" w:color="auto"/>
            <w:bottom w:val="none" w:sz="0" w:space="0" w:color="auto"/>
            <w:right w:val="none" w:sz="0" w:space="0" w:color="auto"/>
          </w:divBdr>
          <w:divsChild>
            <w:div w:id="8995729">
              <w:marLeft w:val="0"/>
              <w:marRight w:val="0"/>
              <w:marTop w:val="0"/>
              <w:marBottom w:val="0"/>
              <w:divBdr>
                <w:top w:val="none" w:sz="0" w:space="0" w:color="auto"/>
                <w:left w:val="none" w:sz="0" w:space="0" w:color="auto"/>
                <w:bottom w:val="none" w:sz="0" w:space="0" w:color="auto"/>
                <w:right w:val="none" w:sz="0" w:space="0" w:color="auto"/>
              </w:divBdr>
            </w:div>
          </w:divsChild>
        </w:div>
        <w:div w:id="89816229">
          <w:marLeft w:val="-375"/>
          <w:marRight w:val="-375"/>
          <w:marTop w:val="0"/>
          <w:marBottom w:val="0"/>
          <w:divBdr>
            <w:top w:val="none" w:sz="0" w:space="0" w:color="auto"/>
            <w:left w:val="none" w:sz="0" w:space="0" w:color="auto"/>
            <w:bottom w:val="none" w:sz="0" w:space="0" w:color="auto"/>
            <w:right w:val="none" w:sz="0" w:space="0" w:color="auto"/>
          </w:divBdr>
          <w:divsChild>
            <w:div w:id="2026401885">
              <w:marLeft w:val="0"/>
              <w:marRight w:val="0"/>
              <w:marTop w:val="0"/>
              <w:marBottom w:val="0"/>
              <w:divBdr>
                <w:top w:val="none" w:sz="0" w:space="0" w:color="auto"/>
                <w:left w:val="none" w:sz="0" w:space="0" w:color="auto"/>
                <w:bottom w:val="none" w:sz="0" w:space="0" w:color="auto"/>
                <w:right w:val="none" w:sz="0" w:space="0" w:color="auto"/>
              </w:divBdr>
              <w:divsChild>
                <w:div w:id="739988866">
                  <w:marLeft w:val="0"/>
                  <w:marRight w:val="150"/>
                  <w:marTop w:val="0"/>
                  <w:marBottom w:val="0"/>
                  <w:divBdr>
                    <w:top w:val="none" w:sz="0" w:space="0" w:color="auto"/>
                    <w:left w:val="none" w:sz="0" w:space="0" w:color="auto"/>
                    <w:bottom w:val="none" w:sz="0" w:space="0" w:color="auto"/>
                    <w:right w:val="none" w:sz="0" w:space="0" w:color="auto"/>
                  </w:divBdr>
                </w:div>
              </w:divsChild>
            </w:div>
            <w:div w:id="1077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20331">
      <w:bodyDiv w:val="1"/>
      <w:marLeft w:val="0"/>
      <w:marRight w:val="0"/>
      <w:marTop w:val="0"/>
      <w:marBottom w:val="0"/>
      <w:divBdr>
        <w:top w:val="none" w:sz="0" w:space="0" w:color="auto"/>
        <w:left w:val="none" w:sz="0" w:space="0" w:color="auto"/>
        <w:bottom w:val="none" w:sz="0" w:space="0" w:color="auto"/>
        <w:right w:val="none" w:sz="0" w:space="0" w:color="auto"/>
      </w:divBdr>
      <w:divsChild>
        <w:div w:id="1272014715">
          <w:marLeft w:val="-375"/>
          <w:marRight w:val="-375"/>
          <w:marTop w:val="0"/>
          <w:marBottom w:val="0"/>
          <w:divBdr>
            <w:top w:val="none" w:sz="0" w:space="0" w:color="auto"/>
            <w:left w:val="none" w:sz="0" w:space="0" w:color="auto"/>
            <w:bottom w:val="none" w:sz="0" w:space="0" w:color="auto"/>
            <w:right w:val="none" w:sz="0" w:space="0" w:color="auto"/>
          </w:divBdr>
          <w:divsChild>
            <w:div w:id="1136482652">
              <w:marLeft w:val="0"/>
              <w:marRight w:val="0"/>
              <w:marTop w:val="0"/>
              <w:marBottom w:val="0"/>
              <w:divBdr>
                <w:top w:val="none" w:sz="0" w:space="0" w:color="auto"/>
                <w:left w:val="none" w:sz="0" w:space="0" w:color="auto"/>
                <w:bottom w:val="none" w:sz="0" w:space="0" w:color="auto"/>
                <w:right w:val="none" w:sz="0" w:space="0" w:color="auto"/>
              </w:divBdr>
            </w:div>
          </w:divsChild>
        </w:div>
        <w:div w:id="1702168983">
          <w:marLeft w:val="-375"/>
          <w:marRight w:val="-375"/>
          <w:marTop w:val="0"/>
          <w:marBottom w:val="0"/>
          <w:divBdr>
            <w:top w:val="none" w:sz="0" w:space="0" w:color="auto"/>
            <w:left w:val="none" w:sz="0" w:space="0" w:color="auto"/>
            <w:bottom w:val="none" w:sz="0" w:space="0" w:color="auto"/>
            <w:right w:val="none" w:sz="0" w:space="0" w:color="auto"/>
          </w:divBdr>
          <w:divsChild>
            <w:div w:id="867108445">
              <w:marLeft w:val="0"/>
              <w:marRight w:val="0"/>
              <w:marTop w:val="0"/>
              <w:marBottom w:val="0"/>
              <w:divBdr>
                <w:top w:val="none" w:sz="0" w:space="0" w:color="auto"/>
                <w:left w:val="none" w:sz="0" w:space="0" w:color="auto"/>
                <w:bottom w:val="none" w:sz="0" w:space="0" w:color="auto"/>
                <w:right w:val="none" w:sz="0" w:space="0" w:color="auto"/>
              </w:divBdr>
              <w:divsChild>
                <w:div w:id="2062512771">
                  <w:marLeft w:val="0"/>
                  <w:marRight w:val="150"/>
                  <w:marTop w:val="0"/>
                  <w:marBottom w:val="0"/>
                  <w:divBdr>
                    <w:top w:val="none" w:sz="0" w:space="0" w:color="auto"/>
                    <w:left w:val="none" w:sz="0" w:space="0" w:color="auto"/>
                    <w:bottom w:val="none" w:sz="0" w:space="0" w:color="auto"/>
                    <w:right w:val="none" w:sz="0" w:space="0" w:color="auto"/>
                  </w:divBdr>
                </w:div>
              </w:divsChild>
            </w:div>
            <w:div w:id="6909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diakov.net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User</cp:lastModifiedBy>
  <cp:revision>2</cp:revision>
  <cp:lastPrinted>2023-02-16T07:39:00Z</cp:lastPrinted>
  <dcterms:created xsi:type="dcterms:W3CDTF">2023-02-16T12:25:00Z</dcterms:created>
  <dcterms:modified xsi:type="dcterms:W3CDTF">2023-02-16T12:25:00Z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