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A62F8D" w:rsidRDefault="00691E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D0F52">
        <w:rPr>
          <w:b/>
          <w:sz w:val="28"/>
          <w:szCs w:val="28"/>
        </w:rPr>
        <w:t>4</w:t>
      </w:r>
      <w:r w:rsidR="00F659A4" w:rsidRPr="00F937D4">
        <w:rPr>
          <w:b/>
          <w:sz w:val="28"/>
          <w:szCs w:val="28"/>
        </w:rPr>
        <w:t xml:space="preserve"> </w:t>
      </w:r>
      <w:r w:rsidR="007500FD" w:rsidRPr="00F937D4">
        <w:rPr>
          <w:b/>
          <w:sz w:val="28"/>
          <w:szCs w:val="28"/>
        </w:rPr>
        <w:t>апреля</w:t>
      </w:r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5D0F52" w:rsidRPr="005D0F52" w:rsidRDefault="005D0F52" w:rsidP="005D0F52">
      <w:pPr>
        <w:pStyle w:val="1"/>
        <w:spacing w:line="360" w:lineRule="auto"/>
        <w:ind w:left="0" w:firstLine="0"/>
        <w:jc w:val="center"/>
        <w:rPr>
          <w:spacing w:val="-8"/>
          <w:sz w:val="28"/>
        </w:rPr>
      </w:pPr>
      <w:r w:rsidRPr="005D0F52">
        <w:rPr>
          <w:spacing w:val="-8"/>
          <w:sz w:val="28"/>
        </w:rPr>
        <w:t xml:space="preserve">С начала года </w:t>
      </w:r>
      <w:r w:rsidR="007A05F2">
        <w:rPr>
          <w:spacing w:val="-8"/>
          <w:sz w:val="28"/>
        </w:rPr>
        <w:t>более 4,5 тысяч</w:t>
      </w:r>
      <w:r>
        <w:rPr>
          <w:spacing w:val="-8"/>
          <w:sz w:val="28"/>
        </w:rPr>
        <w:t xml:space="preserve"> </w:t>
      </w:r>
      <w:r w:rsidRPr="005D0F52">
        <w:rPr>
          <w:spacing w:val="-8"/>
          <w:sz w:val="28"/>
        </w:rPr>
        <w:t xml:space="preserve">семей </w:t>
      </w:r>
      <w:r>
        <w:rPr>
          <w:spacing w:val="-8"/>
          <w:sz w:val="28"/>
        </w:rPr>
        <w:t xml:space="preserve">в СПб и ЛО </w:t>
      </w:r>
      <w:r w:rsidRPr="005D0F52">
        <w:rPr>
          <w:spacing w:val="-8"/>
          <w:sz w:val="28"/>
        </w:rPr>
        <w:t>направили материнский капитал на образование детей</w:t>
      </w:r>
    </w:p>
    <w:p w:rsidR="005D0F52" w:rsidRDefault="005D0F52" w:rsidP="005D0F52">
      <w:pPr>
        <w:pStyle w:val="af5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 xml:space="preserve">В первом квартале этого года Отделение Социального фонда по Санкт-Петербургу и Ленинградской области одобрило порядка </w:t>
      </w:r>
      <w:r w:rsidR="007A05F2">
        <w:rPr>
          <w:spacing w:val="-5"/>
        </w:rPr>
        <w:t>более 4,5 тысяч</w:t>
      </w:r>
      <w:r>
        <w:rPr>
          <w:spacing w:val="-5"/>
        </w:rPr>
        <w:t xml:space="preserve"> заявлений на распоряжение средствами материнского капитала на оплату образования детей. </w:t>
      </w:r>
    </w:p>
    <w:p w:rsidR="00690BF3" w:rsidRDefault="005D0F52" w:rsidP="005D0F52">
      <w:pPr>
        <w:pStyle w:val="af5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>Обучение детей – одно из популярных направлений использования средств материнского</w:t>
      </w:r>
      <w:r w:rsidR="00690BF3">
        <w:rPr>
          <w:spacing w:val="-5"/>
        </w:rPr>
        <w:t xml:space="preserve"> капитала. </w:t>
      </w:r>
      <w:r>
        <w:rPr>
          <w:spacing w:val="-5"/>
        </w:rPr>
        <w:t xml:space="preserve">Распорядиться средствами материнского капитала на детский сад, </w:t>
      </w:r>
      <w:proofErr w:type="gramStart"/>
      <w:r>
        <w:rPr>
          <w:spacing w:val="-5"/>
        </w:rPr>
        <w:t>обучение по</w:t>
      </w:r>
      <w:proofErr w:type="gramEnd"/>
      <w:r>
        <w:rPr>
          <w:spacing w:val="-5"/>
        </w:rPr>
        <w:t xml:space="preserve"> дошкольным программам можно сразу после рождения ребёнка, на которого получен сертификат. </w:t>
      </w:r>
    </w:p>
    <w:p w:rsidR="005D0F52" w:rsidRDefault="005D0F52" w:rsidP="005D0F52">
      <w:pPr>
        <w:pStyle w:val="af5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>По программам основного и дополнительного образования распоряжение возможно только после достижения трехлетнего возраста ребенка. И в том и в другом случае использовать средства можно на любого из детей в семье. На дату начала обучения ребенок должен быть не старше 25 лет.</w:t>
      </w:r>
    </w:p>
    <w:p w:rsidR="005D0F52" w:rsidRDefault="005D0F52" w:rsidP="005D0F52">
      <w:pPr>
        <w:pStyle w:val="af5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>Организация либо индивидуальный предприниматель, которым планируется перечислить средства, должны находиться на территории России и иметь лицензию на оказание образовательных услуг. Направить средства материнского капитала можно как на образование, так и содержание, присмотр и уход за ребенком. Также оплатить средствами материнского капитала можно проживание и коммунальные услуги в общежитии в период обучения.</w:t>
      </w:r>
    </w:p>
    <w:p w:rsidR="005D0F52" w:rsidRDefault="005D0F52" w:rsidP="005D0F52">
      <w:pPr>
        <w:pStyle w:val="af5"/>
        <w:spacing w:before="0" w:after="0" w:line="360" w:lineRule="auto"/>
        <w:ind w:firstLine="709"/>
        <w:jc w:val="both"/>
        <w:rPr>
          <w:spacing w:val="-5"/>
        </w:rPr>
      </w:pPr>
      <w:r>
        <w:rPr>
          <w:spacing w:val="-5"/>
        </w:rPr>
        <w:t xml:space="preserve">Подать заявление о распоряжении средствами материнского капитала можно в личном кабинете на портале Госуслуг или на сайте Социального фонда, а также лично в клиентской службе СФР или в МФЦ. После одобрения </w:t>
      </w:r>
      <w:r w:rsidR="00D07982">
        <w:rPr>
          <w:spacing w:val="-5"/>
        </w:rPr>
        <w:t>Отделение</w:t>
      </w:r>
      <w:r>
        <w:rPr>
          <w:spacing w:val="-5"/>
        </w:rPr>
        <w:t xml:space="preserve"> перечисляет средства в течение 5 рабочих дней.</w:t>
      </w:r>
    </w:p>
    <w:p w:rsidR="00F83C04" w:rsidRPr="007613E2" w:rsidRDefault="00F83C04" w:rsidP="00317FE8">
      <w:pPr>
        <w:spacing w:line="360" w:lineRule="auto"/>
        <w:jc w:val="both"/>
        <w:rPr>
          <w:i/>
          <w:shd w:val="clear" w:color="auto" w:fill="FFFFFF"/>
        </w:rPr>
      </w:pPr>
    </w:p>
    <w:sectPr w:rsidR="00F83C04" w:rsidRPr="007613E2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CB" w:rsidRDefault="00093ECB">
      <w:r>
        <w:separator/>
      </w:r>
    </w:p>
  </w:endnote>
  <w:endnote w:type="continuationSeparator" w:id="0">
    <w:p w:rsidR="00093ECB" w:rsidRDefault="0009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0DE88AC" wp14:editId="242E2E77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CB" w:rsidRDefault="00093ECB">
      <w:r>
        <w:separator/>
      </w:r>
    </w:p>
  </w:footnote>
  <w:footnote w:type="continuationSeparator" w:id="0">
    <w:p w:rsidR="00093ECB" w:rsidRDefault="0009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68D234B" wp14:editId="1F8FFE3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721760B6" wp14:editId="05E607D4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64C6FE18" wp14:editId="410ED3C2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14F35"/>
    <w:rsid w:val="00047A27"/>
    <w:rsid w:val="000623DD"/>
    <w:rsid w:val="00064218"/>
    <w:rsid w:val="00065331"/>
    <w:rsid w:val="00093ECB"/>
    <w:rsid w:val="00094705"/>
    <w:rsid w:val="000A057D"/>
    <w:rsid w:val="000D69F9"/>
    <w:rsid w:val="000D7857"/>
    <w:rsid w:val="000F20C9"/>
    <w:rsid w:val="001047FD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2F2FF8"/>
    <w:rsid w:val="003169CC"/>
    <w:rsid w:val="00317FE8"/>
    <w:rsid w:val="00341C60"/>
    <w:rsid w:val="0037428E"/>
    <w:rsid w:val="003818BF"/>
    <w:rsid w:val="003D7FA6"/>
    <w:rsid w:val="003F68D9"/>
    <w:rsid w:val="004005B1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0F52"/>
    <w:rsid w:val="005D2E48"/>
    <w:rsid w:val="005D43CD"/>
    <w:rsid w:val="005E4E7C"/>
    <w:rsid w:val="005E7A13"/>
    <w:rsid w:val="00615FE4"/>
    <w:rsid w:val="006160BF"/>
    <w:rsid w:val="00616C28"/>
    <w:rsid w:val="00630C03"/>
    <w:rsid w:val="00656773"/>
    <w:rsid w:val="006813A4"/>
    <w:rsid w:val="00690BF3"/>
    <w:rsid w:val="006910B2"/>
    <w:rsid w:val="00691EBE"/>
    <w:rsid w:val="006E09B1"/>
    <w:rsid w:val="006F1DB9"/>
    <w:rsid w:val="0070321F"/>
    <w:rsid w:val="00714C43"/>
    <w:rsid w:val="007250CD"/>
    <w:rsid w:val="007348EF"/>
    <w:rsid w:val="007500FD"/>
    <w:rsid w:val="00750AAF"/>
    <w:rsid w:val="00760DC6"/>
    <w:rsid w:val="007613E2"/>
    <w:rsid w:val="0078279D"/>
    <w:rsid w:val="007A05F2"/>
    <w:rsid w:val="007A3612"/>
    <w:rsid w:val="007C5882"/>
    <w:rsid w:val="007C5AD8"/>
    <w:rsid w:val="007E50ED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E0048"/>
    <w:rsid w:val="008F1C47"/>
    <w:rsid w:val="00935A46"/>
    <w:rsid w:val="00935CC5"/>
    <w:rsid w:val="00943C1E"/>
    <w:rsid w:val="00956AF1"/>
    <w:rsid w:val="009851C4"/>
    <w:rsid w:val="00994616"/>
    <w:rsid w:val="009B6CAE"/>
    <w:rsid w:val="009C1180"/>
    <w:rsid w:val="009D4723"/>
    <w:rsid w:val="009E6310"/>
    <w:rsid w:val="00A027CD"/>
    <w:rsid w:val="00A26F80"/>
    <w:rsid w:val="00A33B0A"/>
    <w:rsid w:val="00A62F8D"/>
    <w:rsid w:val="00A63901"/>
    <w:rsid w:val="00A70DC5"/>
    <w:rsid w:val="00A80873"/>
    <w:rsid w:val="00A8400A"/>
    <w:rsid w:val="00A8401C"/>
    <w:rsid w:val="00AA3314"/>
    <w:rsid w:val="00AB4C55"/>
    <w:rsid w:val="00AD1D37"/>
    <w:rsid w:val="00AD2EA3"/>
    <w:rsid w:val="00AE383F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84F74"/>
    <w:rsid w:val="00CA26F0"/>
    <w:rsid w:val="00CB11EB"/>
    <w:rsid w:val="00CC7C13"/>
    <w:rsid w:val="00CE735C"/>
    <w:rsid w:val="00CF1E78"/>
    <w:rsid w:val="00D0769A"/>
    <w:rsid w:val="00D07982"/>
    <w:rsid w:val="00D12C23"/>
    <w:rsid w:val="00D41A81"/>
    <w:rsid w:val="00D620BC"/>
    <w:rsid w:val="00D64A24"/>
    <w:rsid w:val="00D71F92"/>
    <w:rsid w:val="00DB3218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9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06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56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52F6-FCD8-4BF5-832C-71B92AAB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2023-04-14T12:13:00Z</cp:lastPrinted>
  <dcterms:created xsi:type="dcterms:W3CDTF">2023-04-26T13:20:00Z</dcterms:created>
  <dcterms:modified xsi:type="dcterms:W3CDTF">2023-04-26T13:20:00Z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