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B" w:rsidRPr="00FE60A5" w:rsidRDefault="00FE60A5" w:rsidP="00FE60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Более 85 тысяч работающих родителей в</w:t>
      </w:r>
      <w:r w:rsidRPr="00FE60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Санкт-Петербурге и Ленинградской области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получают пособие по уходу за ребенком до 1,5 лет</w:t>
      </w:r>
    </w:p>
    <w:p w:rsidR="00FE60A5" w:rsidRPr="00C6215F" w:rsidRDefault="00FE60A5" w:rsidP="00FB06BE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215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обеспечение этих целей региональное Отделение СФР направило свыше 4,824 миллионов рублей 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 xml:space="preserve">По общему правилу размер пособия на одного ребёнка ― 40% от среднего заработка родителя за последние два года. Пособие не может быть ниже минимального значения и превышать максимальное. С 1 февраля 2023 г. минимальный размер пособия по уходу за ребёнком составляет – 8 591,47 рублей, а максимальный – 33 281,80 рублей. Каждый год размер индексируется. 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Если в семье два и более ребёнка младше полутора лет, пособие выплачивается на каждого.</w:t>
      </w:r>
    </w:p>
    <w:p w:rsidR="00B7446B" w:rsidRPr="00FB06BE" w:rsidRDefault="00B7446B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Ежемесячное пособие по уходу за ребёнком до полутора лет может получать один из родителей, опекун, бабушка, дедушка или другой родственник, который ухаживает за ребёнком.</w:t>
      </w:r>
    </w:p>
    <w:p w:rsidR="00613454" w:rsidRPr="00FB06BE" w:rsidRDefault="00613454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Пособие оформляется вместе с отпуском по уходу за ребёнком. Документы подают в бухгалтерию организации или в отдел кадров</w:t>
      </w:r>
      <w:r w:rsidR="00FB06BE" w:rsidRPr="00FB06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3454" w:rsidRPr="00FB06BE" w:rsidRDefault="00613454" w:rsidP="00FB0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06BE">
        <w:rPr>
          <w:rFonts w:ascii="Times New Roman" w:hAnsi="Times New Roman" w:cs="Times New Roman"/>
          <w:sz w:val="24"/>
          <w:szCs w:val="24"/>
          <w:lang w:eastAsia="ru-RU"/>
        </w:rPr>
        <w:t>Во время отпуска по уходу за ребёнком можно продолжать работать – очно или дистанционно – и одновременно получать пособие. Но работать можно только на условиях неполного рабочего времени. Зарплата будет пропорциональна отработанному времени. </w:t>
      </w:r>
    </w:p>
    <w:p w:rsidR="00355B0D" w:rsidRPr="00FB06BE" w:rsidRDefault="00355B0D" w:rsidP="00FB06BE">
      <w:pPr>
        <w:jc w:val="both"/>
        <w:rPr>
          <w:sz w:val="24"/>
          <w:szCs w:val="24"/>
          <w:lang w:eastAsia="ru-RU"/>
        </w:rPr>
      </w:pPr>
    </w:p>
    <w:sectPr w:rsidR="00355B0D" w:rsidRPr="00FB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BA0"/>
    <w:multiLevelType w:val="multilevel"/>
    <w:tmpl w:val="C85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25"/>
    <w:rsid w:val="0005336B"/>
    <w:rsid w:val="000C13BC"/>
    <w:rsid w:val="000C6497"/>
    <w:rsid w:val="001D60B3"/>
    <w:rsid w:val="00277E25"/>
    <w:rsid w:val="00355B0D"/>
    <w:rsid w:val="00392315"/>
    <w:rsid w:val="00576DDC"/>
    <w:rsid w:val="005B5232"/>
    <w:rsid w:val="00613454"/>
    <w:rsid w:val="00697B30"/>
    <w:rsid w:val="00765710"/>
    <w:rsid w:val="007D03B3"/>
    <w:rsid w:val="00972FAF"/>
    <w:rsid w:val="00B7446B"/>
    <w:rsid w:val="00C6215F"/>
    <w:rsid w:val="00D004BB"/>
    <w:rsid w:val="00D56466"/>
    <w:rsid w:val="00E56C85"/>
    <w:rsid w:val="00E6733B"/>
    <w:rsid w:val="00EC2EB7"/>
    <w:rsid w:val="00EC71D9"/>
    <w:rsid w:val="00F00C09"/>
    <w:rsid w:val="00FB06BE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B0D"/>
    <w:rPr>
      <w:b/>
      <w:bCs/>
    </w:rPr>
  </w:style>
  <w:style w:type="paragraph" w:styleId="a4">
    <w:name w:val="Normal (Web)"/>
    <w:basedOn w:val="a"/>
    <w:uiPriority w:val="99"/>
    <w:semiHidden/>
    <w:unhideWhenUsed/>
    <w:rsid w:val="003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B0D"/>
    <w:rPr>
      <w:b/>
      <w:bCs/>
    </w:rPr>
  </w:style>
  <w:style w:type="paragraph" w:styleId="a4">
    <w:name w:val="Normal (Web)"/>
    <w:basedOn w:val="a"/>
    <w:uiPriority w:val="99"/>
    <w:semiHidden/>
    <w:unhideWhenUsed/>
    <w:rsid w:val="0035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5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6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Пацей Галина Викторовна</dc:creator>
  <cp:lastModifiedBy>User</cp:lastModifiedBy>
  <cp:revision>2</cp:revision>
  <dcterms:created xsi:type="dcterms:W3CDTF">2023-06-07T08:37:00Z</dcterms:created>
  <dcterms:modified xsi:type="dcterms:W3CDTF">2023-06-07T08:37:00Z</dcterms:modified>
</cp:coreProperties>
</file>