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1"/>
      </w:tblGrid>
      <w:tr w:rsidR="008F403C" w:rsidRPr="00A25C9C" w:rsidTr="009F30BD">
        <w:trPr>
          <w:trHeight w:val="2082"/>
        </w:trPr>
        <w:tc>
          <w:tcPr>
            <w:tcW w:w="4770" w:type="dxa"/>
          </w:tcPr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Прокурору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512" w:rsidRPr="00A25C9C" w:rsidRDefault="00474E0C" w:rsidP="00C20512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79C3">
              <w:rPr>
                <w:rFonts w:ascii="Times New Roman" w:hAnsi="Times New Roman" w:cs="Times New Roman"/>
                <w:sz w:val="28"/>
                <w:szCs w:val="28"/>
              </w:rPr>
              <w:t>таршему с</w:t>
            </w:r>
            <w:r w:rsidR="008F403C" w:rsidRPr="00A25C9C">
              <w:rPr>
                <w:rFonts w:ascii="Times New Roman" w:hAnsi="Times New Roman" w:cs="Times New Roman"/>
                <w:sz w:val="28"/>
                <w:szCs w:val="28"/>
              </w:rPr>
              <w:t>оветнику юстиции</w:t>
            </w:r>
          </w:p>
          <w:p w:rsidR="00C50268" w:rsidRDefault="00C50268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779C3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Степанову В.В. </w:t>
            </w:r>
            <w:r w:rsidR="00683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03C" w:rsidRPr="00A25C9C" w:rsidRDefault="008F403C" w:rsidP="009F30BD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403C" w:rsidRDefault="008F403C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9C3" w:rsidRPr="00A25C9C" w:rsidRDefault="008779C3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3C" w:rsidRPr="00B2568D" w:rsidRDefault="00B2568D" w:rsidP="008F4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</w:t>
      </w:r>
      <w:r w:rsidR="0096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РАЗЪЯСНЯЕТ</w:t>
      </w:r>
    </w:p>
    <w:p w:rsidR="008F403C" w:rsidRPr="00A25C9C" w:rsidRDefault="008F403C" w:rsidP="008F4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993" w:rsidRPr="003618EF" w:rsidRDefault="00D91993" w:rsidP="003618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8C6169">
        <w:rPr>
          <w:rFonts w:ascii="Times New Roman" w:hAnsi="Times New Roman" w:cs="Times New Roman"/>
          <w:b/>
          <w:bCs/>
          <w:sz w:val="28"/>
          <w:szCs w:val="28"/>
        </w:rPr>
        <w:t xml:space="preserve">Уголовная ответственность </w:t>
      </w:r>
      <w:r w:rsidR="00C50268">
        <w:rPr>
          <w:rFonts w:ascii="Times New Roman" w:hAnsi="Times New Roman" w:cs="Times New Roman"/>
          <w:b/>
          <w:bCs/>
          <w:sz w:val="28"/>
          <w:szCs w:val="28"/>
        </w:rPr>
        <w:t>водителей, ранее лишенных права управления транспортными средствами</w:t>
      </w:r>
    </w:p>
    <w:p w:rsidR="006B5860" w:rsidRPr="00A25C9C" w:rsidRDefault="006B5860" w:rsidP="00201B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0268" w:rsidRDefault="00C50268" w:rsidP="00C20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Уголовным кодексом РФ предусмотрена ответственность водителей, ранее лишенных права управления транспортными средствами (ст. 264.1 УК РФ).</w:t>
      </w:r>
    </w:p>
    <w:p w:rsidR="00C50268" w:rsidRDefault="00C50268" w:rsidP="00C20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 случае повторного управления водителем транспортным средством в состоянии опьянения после привлечения его к административной ответственности, лицо будет нести уголовную ответственность по преступлению, предусмотренному ч. 1 ст. 264.1 УК РФ, предусматривающее наказание в том числе в виде лишения свободы на срок  до 2</w:t>
      </w:r>
      <w:r w:rsidR="00B2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(двух)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с лишением права заниматься деятельностью, связанной с управлением транспортными </w:t>
      </w:r>
      <w:r w:rsidR="00B2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средствами на срок до 3 (трех) лет. </w:t>
      </w:r>
    </w:p>
    <w:p w:rsidR="00B2568D" w:rsidRDefault="00B2568D" w:rsidP="00B25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если лицо было ранее привлечено к уголовной ответственности за совершение указанного преступления, и не сделав должного вывода, вновь управляло транспортным средством в состоянии опьянения, то лицо будет привлечен</w:t>
      </w:r>
      <w:r w:rsidR="000571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уголовной ответственности  по ч. 2 ст. 264.1 УК РФ, предусматривающее наказание в виде лишения свободы сроком до 3 (трех) лет с лишением права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заниматься деятельностью, связанной с управлением транспортными средствами на срок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лет. </w:t>
      </w:r>
    </w:p>
    <w:p w:rsidR="00B2568D" w:rsidRDefault="00B2568D" w:rsidP="00B25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отметить, что для квалификации преступления не имеет значения: признано ли состояние опьянения водителя проведенным медицинским исследованием, или же он отказался от прохождения медицинского освидетельствования, как и не важен вид опьянения: алкогольного или наркотического. </w:t>
      </w:r>
    </w:p>
    <w:p w:rsidR="00B2568D" w:rsidRDefault="00B2568D" w:rsidP="00B25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федеральным законом № 258-ФЗ от 14.07.2022 в ч. 1 ст. 104.1 УК РФ введен п. «д», который предусматривает конфискацию транспортного средства, использованного при совершении указанных преступлений.</w:t>
      </w:r>
    </w:p>
    <w:p w:rsidR="0044199D" w:rsidRPr="00661FE3" w:rsidRDefault="0044199D" w:rsidP="00B2568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36D9" w:rsidRPr="00A25C9C" w:rsidRDefault="000436D9" w:rsidP="001A31E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693" w:rsidRPr="00A25C9C" w:rsidRDefault="008C6169" w:rsidP="00490952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5860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омощник </w:t>
      </w:r>
      <w:r w:rsidR="00201B88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прокурора района</w:t>
      </w:r>
      <w:r w:rsidR="006B5860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91993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91993" w:rsidRPr="00A2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7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2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О.И. Назарова</w:t>
      </w:r>
    </w:p>
    <w:sectPr w:rsidR="00E67693" w:rsidRPr="00A25C9C" w:rsidSect="008779C3">
      <w:pgSz w:w="11906" w:h="16838"/>
      <w:pgMar w:top="709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B6"/>
    <w:rsid w:val="00012525"/>
    <w:rsid w:val="000436D9"/>
    <w:rsid w:val="00057119"/>
    <w:rsid w:val="001A31E9"/>
    <w:rsid w:val="001D50B4"/>
    <w:rsid w:val="00201B88"/>
    <w:rsid w:val="00243C6E"/>
    <w:rsid w:val="0024716B"/>
    <w:rsid w:val="002B24F0"/>
    <w:rsid w:val="002B69C8"/>
    <w:rsid w:val="003618EF"/>
    <w:rsid w:val="003750A3"/>
    <w:rsid w:val="003E1D0B"/>
    <w:rsid w:val="0044199D"/>
    <w:rsid w:val="00474E0C"/>
    <w:rsid w:val="00490952"/>
    <w:rsid w:val="0050071A"/>
    <w:rsid w:val="00522573"/>
    <w:rsid w:val="005D39CB"/>
    <w:rsid w:val="005F51B7"/>
    <w:rsid w:val="00614BAC"/>
    <w:rsid w:val="00660CD4"/>
    <w:rsid w:val="00661FE3"/>
    <w:rsid w:val="00663129"/>
    <w:rsid w:val="00683025"/>
    <w:rsid w:val="006933B6"/>
    <w:rsid w:val="006A2B2C"/>
    <w:rsid w:val="006B5860"/>
    <w:rsid w:val="006E6A58"/>
    <w:rsid w:val="0071570C"/>
    <w:rsid w:val="00742DD9"/>
    <w:rsid w:val="00743B6E"/>
    <w:rsid w:val="007B6081"/>
    <w:rsid w:val="0081162F"/>
    <w:rsid w:val="008779C3"/>
    <w:rsid w:val="008B32C1"/>
    <w:rsid w:val="008C6169"/>
    <w:rsid w:val="008F2D4C"/>
    <w:rsid w:val="008F403C"/>
    <w:rsid w:val="00916957"/>
    <w:rsid w:val="00921997"/>
    <w:rsid w:val="00961FEE"/>
    <w:rsid w:val="0097192A"/>
    <w:rsid w:val="00A22C56"/>
    <w:rsid w:val="00A25C9C"/>
    <w:rsid w:val="00A830E1"/>
    <w:rsid w:val="00AF403F"/>
    <w:rsid w:val="00B2568D"/>
    <w:rsid w:val="00B46515"/>
    <w:rsid w:val="00B94E37"/>
    <w:rsid w:val="00C20512"/>
    <w:rsid w:val="00C50268"/>
    <w:rsid w:val="00CD6C4D"/>
    <w:rsid w:val="00D90609"/>
    <w:rsid w:val="00D91993"/>
    <w:rsid w:val="00DE1EDC"/>
    <w:rsid w:val="00DE2398"/>
    <w:rsid w:val="00E34D66"/>
    <w:rsid w:val="00E430D8"/>
    <w:rsid w:val="00E57374"/>
    <w:rsid w:val="00E67693"/>
    <w:rsid w:val="00E81C88"/>
    <w:rsid w:val="00F124C9"/>
    <w:rsid w:val="00F27B4B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4F64"/>
  <w15:docId w15:val="{89079113-9100-465D-996A-484AF9EA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Назарова Ольга Игоревна</cp:lastModifiedBy>
  <cp:revision>8</cp:revision>
  <cp:lastPrinted>2022-05-18T06:56:00Z</cp:lastPrinted>
  <dcterms:created xsi:type="dcterms:W3CDTF">2022-05-18T06:43:00Z</dcterms:created>
  <dcterms:modified xsi:type="dcterms:W3CDTF">2023-10-11T12:56:00Z</dcterms:modified>
</cp:coreProperties>
</file>