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FD2" w:rsidRDefault="00F35FD2" w:rsidP="007876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51E9" w:rsidRDefault="00811548" w:rsidP="0081154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1154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 протесту природоохранного прокурора отменено постановление </w:t>
      </w:r>
    </w:p>
    <w:p w:rsidR="00F40D0B" w:rsidRDefault="008851E9" w:rsidP="0081154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о назначении административного наказания</w:t>
      </w:r>
    </w:p>
    <w:p w:rsidR="00811548" w:rsidRDefault="00811548" w:rsidP="005509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1E9" w:rsidRPr="008851E9" w:rsidRDefault="008851E9" w:rsidP="008851E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1E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Природоохранной прокуратурой г. Санкт-Петербурга проведена проверка исполнения Комитетом по благоустройству Санкт-Петербурга требований законодательства при реализации полномочий по составлению протоколов и рассмотрению дел об административных правонарушениях.</w:t>
      </w:r>
    </w:p>
    <w:p w:rsidR="008851E9" w:rsidRPr="008851E9" w:rsidRDefault="008851E9" w:rsidP="008851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1E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Комитета по благоустройству Санкт-Петербурга от 18.04.2023 № 12/2023 ПАО «</w:t>
      </w:r>
      <w:proofErr w:type="spellStart"/>
      <w:r w:rsidRPr="008851E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Россети</w:t>
      </w:r>
      <w:proofErr w:type="spellEnd"/>
      <w:r w:rsidRPr="008851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Ленэнерго» признано виновным в совершении административного правонарушения, предусмотренного ст. 9 Закона Санкт-Петербурга от 31.05.2010 № 273-70 «Об административных правонарушениях в Санкт-Петербурге», Обществу назначено административное наказание в виде штрафа в размере 500 тыс. руб. </w:t>
      </w:r>
    </w:p>
    <w:p w:rsidR="008851E9" w:rsidRPr="008851E9" w:rsidRDefault="008851E9" w:rsidP="008851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851E9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проверки установлено, что снос зеленых насаждений произведен ПАО «</w:t>
      </w:r>
      <w:proofErr w:type="spellStart"/>
      <w:r w:rsidRPr="008851E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Росссети</w:t>
      </w:r>
      <w:proofErr w:type="spellEnd"/>
      <w:r w:rsidRPr="008851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Ленэнерго» в целях расчистки трассы ВЛ-35 </w:t>
      </w:r>
      <w:proofErr w:type="spellStart"/>
      <w:r w:rsidRPr="008851E9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 w:rsidRPr="008851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кустарников и поросли в охранной зоне линии электропередачи, в соответствии с Правилами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утверждёнными постановлением Правительства Российской Федерации от 24.02.2009 № 160.</w:t>
      </w:r>
      <w:proofErr w:type="gramEnd"/>
    </w:p>
    <w:p w:rsidR="008851E9" w:rsidRPr="008851E9" w:rsidRDefault="008851E9" w:rsidP="008851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1E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Доказательств того, что вырубка деревьев осуществлялась вне охранных зон объектов электросетевого хозяйства, Комитетом в ходе производства по делу об административном правонарушении установлено не было.</w:t>
      </w:r>
    </w:p>
    <w:p w:rsidR="008851E9" w:rsidRPr="008851E9" w:rsidRDefault="008851E9" w:rsidP="008851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1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учетом изложенного, постановление Комитета по благоустройству              г. Санкт-Петербурга опротестовано природоохранной прокуратурой г. Санкт-Петербурга в </w:t>
      </w:r>
      <w:proofErr w:type="spellStart"/>
      <w:r w:rsidRPr="008851E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Красносельский</w:t>
      </w:r>
      <w:proofErr w:type="spellEnd"/>
      <w:r w:rsidRPr="008851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районный суд г. Санкт-Петербурга. </w:t>
      </w:r>
    </w:p>
    <w:p w:rsidR="008851E9" w:rsidRPr="008851E9" w:rsidRDefault="008851E9" w:rsidP="008851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1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рассмотрения Красносельским районным судом протеста </w:t>
      </w:r>
      <w:proofErr w:type="gramStart"/>
      <w:r w:rsidRPr="008851E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природоохранной</w:t>
      </w:r>
      <w:proofErr w:type="gramEnd"/>
      <w:r w:rsidRPr="008851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прокуратуры постановление Комитета по благоустройству </w:t>
      </w:r>
      <w:r w:rsidR="009841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bookmarkStart w:id="0" w:name="_GoBack"/>
      <w:bookmarkEnd w:id="0"/>
      <w:r w:rsidRPr="008851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Санкт-Петербурга отменено, дело об административном правонарушении возвращено на новое рассмотрение в Комитет. </w:t>
      </w:r>
    </w:p>
    <w:p w:rsidR="008851E9" w:rsidRDefault="008851E9" w:rsidP="00F35F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35FD2" w:rsidRPr="00F35FD2" w:rsidRDefault="00F35FD2" w:rsidP="00F35F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35FD2">
        <w:rPr>
          <w:rFonts w:ascii="Times New Roman" w:hAnsi="Times New Roman" w:cs="Times New Roman"/>
          <w:sz w:val="28"/>
          <w:szCs w:val="28"/>
        </w:rPr>
        <w:t xml:space="preserve">Природоохранная прокуратура </w:t>
      </w:r>
    </w:p>
    <w:p w:rsidR="00F35FD2" w:rsidRDefault="00F35FD2" w:rsidP="00F35FD2">
      <w:pPr>
        <w:spacing w:after="0" w:line="240" w:lineRule="auto"/>
        <w:jc w:val="right"/>
        <w:rPr>
          <w:sz w:val="28"/>
          <w:szCs w:val="28"/>
        </w:rPr>
      </w:pPr>
      <w:r w:rsidRPr="00F35FD2">
        <w:rPr>
          <w:rFonts w:ascii="Times New Roman" w:hAnsi="Times New Roman" w:cs="Times New Roman"/>
          <w:sz w:val="28"/>
          <w:szCs w:val="28"/>
        </w:rPr>
        <w:t>г. Санкт-Петербурга</w:t>
      </w:r>
    </w:p>
    <w:p w:rsidR="00F35FD2" w:rsidRDefault="00F35FD2" w:rsidP="00F35FD2">
      <w:pPr>
        <w:ind w:firstLine="709"/>
        <w:jc w:val="both"/>
        <w:rPr>
          <w:rFonts w:eastAsia="Calibri"/>
          <w:sz w:val="28"/>
          <w:szCs w:val="28"/>
        </w:rPr>
      </w:pPr>
    </w:p>
    <w:p w:rsidR="00F35FD2" w:rsidRDefault="00F35FD2" w:rsidP="007876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35FD2" w:rsidRPr="007876A7" w:rsidRDefault="00F35FD2" w:rsidP="007876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19ED" w:rsidRDefault="00F519ED" w:rsidP="00386ADA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sectPr w:rsidR="00F519ED" w:rsidSect="003443C6">
      <w:footerReference w:type="first" r:id="rId7"/>
      <w:pgSz w:w="11906" w:h="16838"/>
      <w:pgMar w:top="45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15BD" w:rsidRDefault="00DD15BD">
      <w:pPr>
        <w:spacing w:after="0" w:line="240" w:lineRule="auto"/>
      </w:pPr>
      <w:r>
        <w:separator/>
      </w:r>
    </w:p>
  </w:endnote>
  <w:endnote w:type="continuationSeparator" w:id="0">
    <w:p w:rsidR="00DD15BD" w:rsidRDefault="00DD15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7179" w:rsidRDefault="00DD15BD" w:rsidP="008B567E">
    <w:pPr>
      <w:pStyle w:val="a4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15BD" w:rsidRDefault="00DD15BD">
      <w:pPr>
        <w:spacing w:after="0" w:line="240" w:lineRule="auto"/>
      </w:pPr>
      <w:r>
        <w:separator/>
      </w:r>
    </w:p>
  </w:footnote>
  <w:footnote w:type="continuationSeparator" w:id="0">
    <w:p w:rsidR="00DD15BD" w:rsidRDefault="00DD15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965"/>
    <w:rsid w:val="00032E54"/>
    <w:rsid w:val="00035B2D"/>
    <w:rsid w:val="00062EB3"/>
    <w:rsid w:val="00082600"/>
    <w:rsid w:val="00093CC2"/>
    <w:rsid w:val="000E6C28"/>
    <w:rsid w:val="000F36E8"/>
    <w:rsid w:val="00182BF0"/>
    <w:rsid w:val="001E3717"/>
    <w:rsid w:val="00237C80"/>
    <w:rsid w:val="00273928"/>
    <w:rsid w:val="002E307B"/>
    <w:rsid w:val="002F0965"/>
    <w:rsid w:val="00300D43"/>
    <w:rsid w:val="00306E18"/>
    <w:rsid w:val="00370C95"/>
    <w:rsid w:val="00386ADA"/>
    <w:rsid w:val="003D5E21"/>
    <w:rsid w:val="004E7EEC"/>
    <w:rsid w:val="0050720B"/>
    <w:rsid w:val="00521A7F"/>
    <w:rsid w:val="00541F91"/>
    <w:rsid w:val="005509A2"/>
    <w:rsid w:val="005717FA"/>
    <w:rsid w:val="0059322E"/>
    <w:rsid w:val="005B4347"/>
    <w:rsid w:val="005E1565"/>
    <w:rsid w:val="0063248D"/>
    <w:rsid w:val="00660D90"/>
    <w:rsid w:val="006827D3"/>
    <w:rsid w:val="006A016E"/>
    <w:rsid w:val="006B565C"/>
    <w:rsid w:val="007567CB"/>
    <w:rsid w:val="007723B8"/>
    <w:rsid w:val="007876A7"/>
    <w:rsid w:val="00807088"/>
    <w:rsid w:val="00811548"/>
    <w:rsid w:val="00863448"/>
    <w:rsid w:val="00864305"/>
    <w:rsid w:val="00877628"/>
    <w:rsid w:val="008851E9"/>
    <w:rsid w:val="008A2146"/>
    <w:rsid w:val="008B1C6D"/>
    <w:rsid w:val="00913DCD"/>
    <w:rsid w:val="009210F4"/>
    <w:rsid w:val="00931170"/>
    <w:rsid w:val="00955053"/>
    <w:rsid w:val="00960962"/>
    <w:rsid w:val="009841D1"/>
    <w:rsid w:val="009E7360"/>
    <w:rsid w:val="00A15792"/>
    <w:rsid w:val="00A85A85"/>
    <w:rsid w:val="00AA0359"/>
    <w:rsid w:val="00AD08D4"/>
    <w:rsid w:val="00BA67C0"/>
    <w:rsid w:val="00BC413A"/>
    <w:rsid w:val="00C5638A"/>
    <w:rsid w:val="00CE5EFC"/>
    <w:rsid w:val="00D3195A"/>
    <w:rsid w:val="00D941BD"/>
    <w:rsid w:val="00DA606E"/>
    <w:rsid w:val="00DD059C"/>
    <w:rsid w:val="00DD15BD"/>
    <w:rsid w:val="00E008F2"/>
    <w:rsid w:val="00E87960"/>
    <w:rsid w:val="00ED2C76"/>
    <w:rsid w:val="00F067FD"/>
    <w:rsid w:val="00F1272C"/>
    <w:rsid w:val="00F21659"/>
    <w:rsid w:val="00F35FD2"/>
    <w:rsid w:val="00F40D0B"/>
    <w:rsid w:val="00F519ED"/>
    <w:rsid w:val="00F53B84"/>
    <w:rsid w:val="00FA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A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6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386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386ADA"/>
  </w:style>
  <w:style w:type="paragraph" w:styleId="a6">
    <w:name w:val="Balloon Text"/>
    <w:basedOn w:val="a"/>
    <w:link w:val="a7"/>
    <w:uiPriority w:val="99"/>
    <w:semiHidden/>
    <w:unhideWhenUsed/>
    <w:rsid w:val="00F35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5FD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0E6C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E6C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A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6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386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386ADA"/>
  </w:style>
  <w:style w:type="paragraph" w:styleId="a6">
    <w:name w:val="Balloon Text"/>
    <w:basedOn w:val="a"/>
    <w:link w:val="a7"/>
    <w:uiPriority w:val="99"/>
    <w:semiHidden/>
    <w:unhideWhenUsed/>
    <w:rsid w:val="00F35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5FD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0E6C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E6C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1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287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Надежда Андреевна</dc:creator>
  <cp:keywords/>
  <dc:description/>
  <cp:lastModifiedBy>Васильева Надежда Андреевна</cp:lastModifiedBy>
  <cp:revision>51</cp:revision>
  <dcterms:created xsi:type="dcterms:W3CDTF">2023-01-19T10:10:00Z</dcterms:created>
  <dcterms:modified xsi:type="dcterms:W3CDTF">2023-12-22T05:27:00Z</dcterms:modified>
</cp:coreProperties>
</file>