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AC047F">
        <w:rPr>
          <w:sz w:val="28"/>
          <w:szCs w:val="28"/>
        </w:rPr>
        <w:t>Прокурору</w:t>
      </w:r>
      <w:r>
        <w:rPr>
          <w:sz w:val="28"/>
          <w:szCs w:val="28"/>
        </w:rPr>
        <w:t xml:space="preserve"> Курортного района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AC047F">
        <w:rPr>
          <w:sz w:val="28"/>
          <w:szCs w:val="28"/>
        </w:rPr>
        <w:t xml:space="preserve">г. </w:t>
      </w:r>
      <w:r w:rsidRPr="00ED5B5E">
        <w:rPr>
          <w:sz w:val="28"/>
          <w:szCs w:val="28"/>
        </w:rPr>
        <w:t>Санкт-Петербурга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</w:t>
      </w:r>
      <w:r w:rsidR="00AC047F">
        <w:rPr>
          <w:sz w:val="28"/>
          <w:szCs w:val="28"/>
        </w:rPr>
        <w:t>таршему с</w:t>
      </w:r>
      <w:r>
        <w:rPr>
          <w:sz w:val="28"/>
          <w:szCs w:val="28"/>
        </w:rPr>
        <w:t>оветнику юстиции</w:t>
      </w: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</w:p>
    <w:p w:rsidR="002B64DB" w:rsidRPr="00ED5B5E" w:rsidRDefault="00AC047F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Pr="007D0E10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</w:p>
    <w:p w:rsidR="00422B5D" w:rsidRDefault="005B1900" w:rsidP="00AE41D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Зеленогорским </w:t>
      </w:r>
      <w:r w:rsidR="00E47CA6">
        <w:rPr>
          <w:sz w:val="28"/>
          <w:szCs w:val="28"/>
        </w:rPr>
        <w:t>районным судом г. Санкт-Петербурга рассмотрено уголовно</w:t>
      </w:r>
      <w:r>
        <w:rPr>
          <w:sz w:val="28"/>
          <w:szCs w:val="28"/>
        </w:rPr>
        <w:t>е</w:t>
      </w:r>
      <w:r w:rsidR="00E47CA6">
        <w:rPr>
          <w:sz w:val="28"/>
          <w:szCs w:val="28"/>
        </w:rPr>
        <w:t xml:space="preserve"> дел</w:t>
      </w:r>
      <w:r>
        <w:rPr>
          <w:sz w:val="28"/>
          <w:szCs w:val="28"/>
        </w:rPr>
        <w:t>о</w:t>
      </w:r>
      <w:r w:rsidR="00E47CA6">
        <w:rPr>
          <w:sz w:val="28"/>
          <w:szCs w:val="28"/>
        </w:rPr>
        <w:t xml:space="preserve"> по обвинению </w:t>
      </w:r>
      <w:r w:rsidR="0086571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убийстве </w:t>
      </w:r>
    </w:p>
    <w:p w:rsidR="00422B5D" w:rsidRDefault="00422B5D" w:rsidP="000122F3">
      <w:pPr>
        <w:spacing w:line="240" w:lineRule="exact"/>
        <w:contextualSpacing/>
        <w:jc w:val="center"/>
        <w:rPr>
          <w:sz w:val="28"/>
          <w:szCs w:val="28"/>
        </w:rPr>
      </w:pPr>
    </w:p>
    <w:p w:rsidR="005B1900" w:rsidRDefault="00E47CA6" w:rsidP="0086571D">
      <w:pPr>
        <w:ind w:firstLine="709"/>
        <w:jc w:val="both"/>
        <w:rPr>
          <w:sz w:val="28"/>
          <w:szCs w:val="28"/>
        </w:rPr>
      </w:pPr>
      <w:r w:rsidRPr="00C115BF">
        <w:rPr>
          <w:sz w:val="28"/>
          <w:szCs w:val="28"/>
        </w:rPr>
        <w:t xml:space="preserve">Приговором </w:t>
      </w:r>
      <w:r w:rsidR="005B1900">
        <w:rPr>
          <w:sz w:val="28"/>
          <w:szCs w:val="28"/>
        </w:rPr>
        <w:t xml:space="preserve">Зеленогорского </w:t>
      </w:r>
      <w:r w:rsidRPr="00C115BF">
        <w:rPr>
          <w:sz w:val="28"/>
          <w:szCs w:val="28"/>
        </w:rPr>
        <w:t>районного суда г. Санкт-Петербурга</w:t>
      </w:r>
      <w:r w:rsidR="005B1900">
        <w:rPr>
          <w:sz w:val="28"/>
          <w:szCs w:val="28"/>
        </w:rPr>
        <w:t xml:space="preserve"> </w:t>
      </w:r>
      <w:r w:rsidR="005B1900" w:rsidRPr="005B1900">
        <w:rPr>
          <w:sz w:val="28"/>
          <w:szCs w:val="28"/>
        </w:rPr>
        <w:t>20.12.2023</w:t>
      </w:r>
      <w:r>
        <w:rPr>
          <w:sz w:val="28"/>
          <w:szCs w:val="28"/>
        </w:rPr>
        <w:t xml:space="preserve"> </w:t>
      </w:r>
      <w:r w:rsidR="00A95BAB">
        <w:rPr>
          <w:sz w:val="28"/>
          <w:szCs w:val="28"/>
        </w:rPr>
        <w:t xml:space="preserve">Юрий </w:t>
      </w:r>
      <w:r w:rsidR="005B1900">
        <w:rPr>
          <w:sz w:val="28"/>
          <w:szCs w:val="28"/>
        </w:rPr>
        <w:t>Кошелев признан виновным в совершении убийства своей бывшей жены.</w:t>
      </w:r>
    </w:p>
    <w:p w:rsidR="005B1900" w:rsidRDefault="005B1900" w:rsidP="008657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Установлено, что </w:t>
      </w:r>
      <w:r w:rsidR="00A95BAB">
        <w:rPr>
          <w:sz w:val="28"/>
          <w:szCs w:val="28"/>
        </w:rPr>
        <w:t xml:space="preserve">Юрий </w:t>
      </w:r>
      <w:r>
        <w:rPr>
          <w:sz w:val="28"/>
          <w:szCs w:val="28"/>
        </w:rPr>
        <w:t xml:space="preserve">Кошелев 20.06.2023, находясь в квартире в </w:t>
      </w:r>
      <w:proofErr w:type="spellStart"/>
      <w:proofErr w:type="gramStart"/>
      <w:r>
        <w:rPr>
          <w:sz w:val="28"/>
          <w:szCs w:val="28"/>
        </w:rPr>
        <w:t>пос.Решетниково</w:t>
      </w:r>
      <w:proofErr w:type="spellEnd"/>
      <w:proofErr w:type="gramEnd"/>
      <w:r>
        <w:rPr>
          <w:sz w:val="28"/>
          <w:szCs w:val="28"/>
        </w:rPr>
        <w:t xml:space="preserve"> г. Зеленогорска, на почве внезапно возникших личных неприязненных отношений к бывшей жене, умышленно нанес один удар ножом в область живота потерпевшей</w:t>
      </w:r>
      <w:r w:rsidR="00A95BA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95BAB">
        <w:rPr>
          <w:sz w:val="28"/>
          <w:szCs w:val="28"/>
        </w:rPr>
        <w:t>В</w:t>
      </w:r>
      <w:r>
        <w:rPr>
          <w:sz w:val="28"/>
          <w:szCs w:val="28"/>
        </w:rPr>
        <w:t xml:space="preserve"> результате </w:t>
      </w:r>
      <w:r w:rsidR="00A95BAB">
        <w:rPr>
          <w:sz w:val="28"/>
          <w:szCs w:val="28"/>
        </w:rPr>
        <w:t xml:space="preserve">причиненного </w:t>
      </w:r>
      <w:r>
        <w:rPr>
          <w:sz w:val="28"/>
          <w:szCs w:val="28"/>
        </w:rPr>
        <w:t>колото-резанного проникающего слеп</w:t>
      </w:r>
      <w:bookmarkStart w:id="0" w:name="_GoBack"/>
      <w:bookmarkEnd w:id="0"/>
      <w:r>
        <w:rPr>
          <w:sz w:val="28"/>
          <w:szCs w:val="28"/>
        </w:rPr>
        <w:t xml:space="preserve">ого ранения и кровопотери смерть последней наступила в автомобиле скорой медицинской помощи. </w:t>
      </w:r>
    </w:p>
    <w:p w:rsidR="007271C8" w:rsidRDefault="007271C8" w:rsidP="007271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Приговором </w:t>
      </w:r>
      <w:r w:rsidR="005B1900">
        <w:rPr>
          <w:sz w:val="28"/>
          <w:szCs w:val="28"/>
        </w:rPr>
        <w:t xml:space="preserve">Зеленогорского </w:t>
      </w:r>
      <w:r>
        <w:rPr>
          <w:sz w:val="28"/>
          <w:szCs w:val="28"/>
        </w:rPr>
        <w:t xml:space="preserve">районного суда г. Санкт-Петербурга </w:t>
      </w:r>
      <w:r w:rsidR="005B1900">
        <w:rPr>
          <w:sz w:val="28"/>
          <w:szCs w:val="28"/>
        </w:rPr>
        <w:t xml:space="preserve">Кошелев </w:t>
      </w:r>
      <w:r w:rsidR="00A95BAB">
        <w:rPr>
          <w:sz w:val="28"/>
          <w:szCs w:val="28"/>
        </w:rPr>
        <w:t xml:space="preserve">Юрий </w:t>
      </w:r>
      <w:r>
        <w:rPr>
          <w:sz w:val="28"/>
          <w:szCs w:val="28"/>
        </w:rPr>
        <w:t>признан виновным</w:t>
      </w:r>
      <w:r w:rsidR="005B1900">
        <w:rPr>
          <w:sz w:val="28"/>
          <w:szCs w:val="28"/>
        </w:rPr>
        <w:t xml:space="preserve"> в совершении преступления, предусмотренного ч. 1 ст. 105 </w:t>
      </w:r>
      <w:r w:rsidR="005B1900" w:rsidRPr="00A95BAB">
        <w:rPr>
          <w:sz w:val="28"/>
          <w:szCs w:val="28"/>
        </w:rPr>
        <w:t>УК РФ (совершение убийства), и ему назначено наказание в виде лишения свободы сроком на</w:t>
      </w:r>
      <w:r w:rsidR="00A95BAB" w:rsidRPr="00A95BAB">
        <w:rPr>
          <w:sz w:val="28"/>
          <w:szCs w:val="28"/>
        </w:rPr>
        <w:t xml:space="preserve"> 8 лет</w:t>
      </w:r>
      <w:r w:rsidR="005B1900" w:rsidRPr="00A95BAB">
        <w:rPr>
          <w:sz w:val="28"/>
          <w:szCs w:val="28"/>
        </w:rPr>
        <w:t xml:space="preserve"> с отбыванием</w:t>
      </w:r>
      <w:r w:rsidR="005B1900">
        <w:rPr>
          <w:sz w:val="28"/>
          <w:szCs w:val="28"/>
        </w:rPr>
        <w:t xml:space="preserve"> наказания в исправительной колонии строгого режима. </w:t>
      </w:r>
    </w:p>
    <w:p w:rsidR="00E47CA6" w:rsidRDefault="00E47CA6" w:rsidP="007271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в законную силу не вступил. 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2B64DB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</w:t>
      </w:r>
      <w:r w:rsidRPr="00ED5B5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                                                       </w:t>
      </w:r>
      <w:r w:rsidR="00ED51BE">
        <w:rPr>
          <w:sz w:val="28"/>
          <w:szCs w:val="28"/>
        </w:rPr>
        <w:t xml:space="preserve">        </w:t>
      </w:r>
      <w:r w:rsidR="005B1900">
        <w:rPr>
          <w:sz w:val="28"/>
          <w:szCs w:val="28"/>
        </w:rPr>
        <w:t xml:space="preserve">  Е.В. Шонина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7271C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D87" w:rsidRDefault="00235D87" w:rsidP="0038205B">
      <w:r>
        <w:separator/>
      </w:r>
    </w:p>
  </w:endnote>
  <w:endnote w:type="continuationSeparator" w:id="0">
    <w:p w:rsidR="00235D87" w:rsidRDefault="00235D87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D87" w:rsidRDefault="00235D87" w:rsidP="0038205B">
      <w:r>
        <w:separator/>
      </w:r>
    </w:p>
  </w:footnote>
  <w:footnote w:type="continuationSeparator" w:id="0">
    <w:p w:rsidR="00235D87" w:rsidRDefault="00235D87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122F3"/>
    <w:rsid w:val="000357D6"/>
    <w:rsid w:val="00054807"/>
    <w:rsid w:val="00072A8F"/>
    <w:rsid w:val="00091E1F"/>
    <w:rsid w:val="00092A2E"/>
    <w:rsid w:val="000A27BF"/>
    <w:rsid w:val="000A50DE"/>
    <w:rsid w:val="000C4B43"/>
    <w:rsid w:val="0011109D"/>
    <w:rsid w:val="00137C92"/>
    <w:rsid w:val="001546EA"/>
    <w:rsid w:val="00156F7A"/>
    <w:rsid w:val="00193AD7"/>
    <w:rsid w:val="001940F6"/>
    <w:rsid w:val="001D731E"/>
    <w:rsid w:val="001F1226"/>
    <w:rsid w:val="00213ECB"/>
    <w:rsid w:val="00235D87"/>
    <w:rsid w:val="00245234"/>
    <w:rsid w:val="00245779"/>
    <w:rsid w:val="00246B71"/>
    <w:rsid w:val="002758DE"/>
    <w:rsid w:val="00280340"/>
    <w:rsid w:val="00283FCA"/>
    <w:rsid w:val="00291E36"/>
    <w:rsid w:val="002B64DB"/>
    <w:rsid w:val="002F3853"/>
    <w:rsid w:val="002F5D9A"/>
    <w:rsid w:val="0031238D"/>
    <w:rsid w:val="00324795"/>
    <w:rsid w:val="00335316"/>
    <w:rsid w:val="0035585E"/>
    <w:rsid w:val="003631B5"/>
    <w:rsid w:val="00366D00"/>
    <w:rsid w:val="003802C6"/>
    <w:rsid w:val="0038205B"/>
    <w:rsid w:val="00393821"/>
    <w:rsid w:val="003B3979"/>
    <w:rsid w:val="003F730F"/>
    <w:rsid w:val="00422B5D"/>
    <w:rsid w:val="00445B5A"/>
    <w:rsid w:val="0045474C"/>
    <w:rsid w:val="00480D4B"/>
    <w:rsid w:val="004A243B"/>
    <w:rsid w:val="004B2677"/>
    <w:rsid w:val="004F6E7C"/>
    <w:rsid w:val="005071A4"/>
    <w:rsid w:val="00515230"/>
    <w:rsid w:val="005415C8"/>
    <w:rsid w:val="005465DD"/>
    <w:rsid w:val="00553D08"/>
    <w:rsid w:val="00574766"/>
    <w:rsid w:val="0057669F"/>
    <w:rsid w:val="005906BF"/>
    <w:rsid w:val="005A578E"/>
    <w:rsid w:val="005B1900"/>
    <w:rsid w:val="005C7974"/>
    <w:rsid w:val="005E5CA2"/>
    <w:rsid w:val="005F0624"/>
    <w:rsid w:val="00605E5A"/>
    <w:rsid w:val="00606A51"/>
    <w:rsid w:val="00613761"/>
    <w:rsid w:val="00656815"/>
    <w:rsid w:val="00687A9C"/>
    <w:rsid w:val="006A097B"/>
    <w:rsid w:val="006B336F"/>
    <w:rsid w:val="006B3D5B"/>
    <w:rsid w:val="006B7171"/>
    <w:rsid w:val="006D17CC"/>
    <w:rsid w:val="006D5BB1"/>
    <w:rsid w:val="006E65F0"/>
    <w:rsid w:val="006F2F80"/>
    <w:rsid w:val="006F44DB"/>
    <w:rsid w:val="0071723A"/>
    <w:rsid w:val="0072293E"/>
    <w:rsid w:val="007271C8"/>
    <w:rsid w:val="00733481"/>
    <w:rsid w:val="00743DE7"/>
    <w:rsid w:val="00756E28"/>
    <w:rsid w:val="00765140"/>
    <w:rsid w:val="0076516B"/>
    <w:rsid w:val="007913B1"/>
    <w:rsid w:val="0079488E"/>
    <w:rsid w:val="007A545F"/>
    <w:rsid w:val="007C68AB"/>
    <w:rsid w:val="007D0E10"/>
    <w:rsid w:val="007D63FD"/>
    <w:rsid w:val="00807484"/>
    <w:rsid w:val="008301A6"/>
    <w:rsid w:val="00830558"/>
    <w:rsid w:val="00832BEA"/>
    <w:rsid w:val="00835D1B"/>
    <w:rsid w:val="00837BF9"/>
    <w:rsid w:val="0086571D"/>
    <w:rsid w:val="00887CDE"/>
    <w:rsid w:val="008A267C"/>
    <w:rsid w:val="008D7AB4"/>
    <w:rsid w:val="008F7F6A"/>
    <w:rsid w:val="009021D0"/>
    <w:rsid w:val="00970FB8"/>
    <w:rsid w:val="00972398"/>
    <w:rsid w:val="00977BDA"/>
    <w:rsid w:val="0098289F"/>
    <w:rsid w:val="00984C0F"/>
    <w:rsid w:val="009A2998"/>
    <w:rsid w:val="009B0D5B"/>
    <w:rsid w:val="009D2B61"/>
    <w:rsid w:val="009D7F4C"/>
    <w:rsid w:val="009F480F"/>
    <w:rsid w:val="00A21BAA"/>
    <w:rsid w:val="00A364D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5BAB"/>
    <w:rsid w:val="00A96A7D"/>
    <w:rsid w:val="00AA6868"/>
    <w:rsid w:val="00AA7F6B"/>
    <w:rsid w:val="00AB7F69"/>
    <w:rsid w:val="00AC047F"/>
    <w:rsid w:val="00AC32C7"/>
    <w:rsid w:val="00AE41D1"/>
    <w:rsid w:val="00B17D51"/>
    <w:rsid w:val="00B66040"/>
    <w:rsid w:val="00B81E14"/>
    <w:rsid w:val="00B949EE"/>
    <w:rsid w:val="00BB5EB4"/>
    <w:rsid w:val="00BC63B6"/>
    <w:rsid w:val="00C25163"/>
    <w:rsid w:val="00C40D03"/>
    <w:rsid w:val="00C55A59"/>
    <w:rsid w:val="00C762B9"/>
    <w:rsid w:val="00C91AE8"/>
    <w:rsid w:val="00CA7BF0"/>
    <w:rsid w:val="00CC062F"/>
    <w:rsid w:val="00CE41BB"/>
    <w:rsid w:val="00CE543D"/>
    <w:rsid w:val="00D14BFA"/>
    <w:rsid w:val="00D219E7"/>
    <w:rsid w:val="00D508BB"/>
    <w:rsid w:val="00D67209"/>
    <w:rsid w:val="00D717A7"/>
    <w:rsid w:val="00D74D23"/>
    <w:rsid w:val="00DA0390"/>
    <w:rsid w:val="00DC037B"/>
    <w:rsid w:val="00DC716E"/>
    <w:rsid w:val="00DF379A"/>
    <w:rsid w:val="00E47CA6"/>
    <w:rsid w:val="00E615E4"/>
    <w:rsid w:val="00EA7FA3"/>
    <w:rsid w:val="00EB39CD"/>
    <w:rsid w:val="00ED51BE"/>
    <w:rsid w:val="00ED5B5E"/>
    <w:rsid w:val="00EE11FF"/>
    <w:rsid w:val="00EF54FC"/>
    <w:rsid w:val="00F03076"/>
    <w:rsid w:val="00F04655"/>
    <w:rsid w:val="00F10C18"/>
    <w:rsid w:val="00F118C0"/>
    <w:rsid w:val="00F26AB4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C8DD6"/>
  <w15:docId w15:val="{2C836EC7-69C3-47ED-AE3B-91ADE6A1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paragraph" w:styleId="a9">
    <w:name w:val="Body Text Indent"/>
    <w:basedOn w:val="a"/>
    <w:link w:val="aa"/>
    <w:uiPriority w:val="99"/>
    <w:rsid w:val="0086571D"/>
    <w:pPr>
      <w:spacing w:after="120"/>
      <w:ind w:left="283"/>
    </w:pPr>
    <w:rPr>
      <w:rFonts w:ascii="Calibri" w:hAnsi="Calibri"/>
    </w:rPr>
  </w:style>
  <w:style w:type="character" w:customStyle="1" w:styleId="aa">
    <w:name w:val="Основной текст с отступом Знак"/>
    <w:basedOn w:val="a0"/>
    <w:link w:val="a9"/>
    <w:uiPriority w:val="99"/>
    <w:rsid w:val="0086571D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Normal">
    <w:name w:val="ConsPlusNormal"/>
    <w:rsid w:val="008657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8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3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24E9FB-B22E-4FF4-9442-EC763F5F0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Назарова Ольга Игоревна</cp:lastModifiedBy>
  <cp:revision>3</cp:revision>
  <cp:lastPrinted>2022-03-25T06:04:00Z</cp:lastPrinted>
  <dcterms:created xsi:type="dcterms:W3CDTF">2023-12-20T14:04:00Z</dcterms:created>
  <dcterms:modified xsi:type="dcterms:W3CDTF">2023-12-20T14:19:00Z</dcterms:modified>
</cp:coreProperties>
</file>