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02" w:rsidRDefault="00CC135C" w:rsidP="003A7202">
      <w:pPr>
        <w:spacing w:line="276" w:lineRule="auto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мероприятия «Мы выстояли, потому что были вместе!»</w:t>
      </w:r>
    </w:p>
    <w:p w:rsidR="00F071FE" w:rsidRDefault="00F071FE" w:rsidP="003A7202">
      <w:pPr>
        <w:spacing w:line="276" w:lineRule="auto"/>
        <w:ind w:left="-284"/>
        <w:jc w:val="center"/>
        <w:rPr>
          <w:sz w:val="28"/>
          <w:szCs w:val="28"/>
        </w:rPr>
      </w:pPr>
    </w:p>
    <w:p w:rsidR="0067279E" w:rsidRPr="0042636E" w:rsidRDefault="00F071FE" w:rsidP="009B6D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время: </w:t>
      </w:r>
      <w:r w:rsidR="000A4BD3">
        <w:rPr>
          <w:sz w:val="28"/>
          <w:szCs w:val="28"/>
        </w:rPr>
        <w:t>20</w:t>
      </w:r>
      <w:r w:rsidR="00A85C21" w:rsidRPr="000A4BD3">
        <w:rPr>
          <w:sz w:val="28"/>
          <w:szCs w:val="28"/>
        </w:rPr>
        <w:t>.0</w:t>
      </w:r>
      <w:r w:rsidRPr="000A4BD3">
        <w:rPr>
          <w:sz w:val="28"/>
          <w:szCs w:val="28"/>
        </w:rPr>
        <w:t>2</w:t>
      </w:r>
      <w:r w:rsidR="00A85C21" w:rsidRPr="000A4BD3">
        <w:rPr>
          <w:sz w:val="28"/>
          <w:szCs w:val="28"/>
        </w:rPr>
        <w:t>.202</w:t>
      </w:r>
      <w:r w:rsidR="003A7202" w:rsidRPr="000A4BD3">
        <w:rPr>
          <w:sz w:val="28"/>
          <w:szCs w:val="28"/>
        </w:rPr>
        <w:t>4</w:t>
      </w:r>
      <w:r w:rsidR="001D247E" w:rsidRPr="000A4BD3">
        <w:rPr>
          <w:sz w:val="28"/>
          <w:szCs w:val="28"/>
        </w:rPr>
        <w:t xml:space="preserve">, </w:t>
      </w:r>
      <w:r w:rsidRPr="000A4BD3">
        <w:rPr>
          <w:sz w:val="28"/>
          <w:szCs w:val="28"/>
        </w:rPr>
        <w:t>1</w:t>
      </w:r>
      <w:r w:rsidR="000A4BD3" w:rsidRPr="000A4BD3">
        <w:rPr>
          <w:sz w:val="28"/>
          <w:szCs w:val="28"/>
        </w:rPr>
        <w:t>6</w:t>
      </w:r>
      <w:r w:rsidR="001D247E" w:rsidRPr="000A4BD3">
        <w:rPr>
          <w:sz w:val="28"/>
          <w:szCs w:val="28"/>
        </w:rPr>
        <w:t>:00</w:t>
      </w:r>
      <w:r w:rsidR="00BC3B5E">
        <w:rPr>
          <w:sz w:val="28"/>
          <w:szCs w:val="28"/>
        </w:rPr>
        <w:t>.</w:t>
      </w:r>
    </w:p>
    <w:p w:rsidR="00F071FE" w:rsidRDefault="00F071FE" w:rsidP="009B6D76">
      <w:pPr>
        <w:spacing w:line="276" w:lineRule="auto"/>
        <w:jc w:val="both"/>
        <w:rPr>
          <w:sz w:val="28"/>
          <w:szCs w:val="28"/>
        </w:rPr>
      </w:pPr>
    </w:p>
    <w:p w:rsidR="00F071FE" w:rsidRDefault="00F071FE" w:rsidP="009B6D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="00CC135C">
        <w:rPr>
          <w:sz w:val="28"/>
          <w:szCs w:val="28"/>
        </w:rPr>
        <w:t xml:space="preserve">Санкт-Петербургское городское отделение Русского географического общества, Санкт-Петербург, </w:t>
      </w:r>
      <w:r w:rsidR="00CC135C" w:rsidRPr="00CC135C">
        <w:rPr>
          <w:sz w:val="28"/>
          <w:szCs w:val="28"/>
        </w:rPr>
        <w:t xml:space="preserve">пер. </w:t>
      </w:r>
      <w:proofErr w:type="spellStart"/>
      <w:r w:rsidR="00CC135C" w:rsidRPr="00CC135C">
        <w:rPr>
          <w:sz w:val="28"/>
          <w:szCs w:val="28"/>
        </w:rPr>
        <w:t>Гривцова</w:t>
      </w:r>
      <w:proofErr w:type="spellEnd"/>
      <w:r w:rsidR="00CC135C" w:rsidRPr="00CC135C">
        <w:rPr>
          <w:sz w:val="28"/>
          <w:szCs w:val="28"/>
        </w:rPr>
        <w:t>, 10, лит.</w:t>
      </w:r>
      <w:r w:rsidR="00CC135C">
        <w:rPr>
          <w:sz w:val="28"/>
          <w:szCs w:val="28"/>
        </w:rPr>
        <w:t xml:space="preserve"> </w:t>
      </w:r>
      <w:r w:rsidR="00CC135C" w:rsidRPr="00CC135C">
        <w:rPr>
          <w:sz w:val="28"/>
          <w:szCs w:val="28"/>
        </w:rPr>
        <w:t>А</w:t>
      </w:r>
      <w:r w:rsidR="00CC135C">
        <w:rPr>
          <w:sz w:val="28"/>
          <w:szCs w:val="28"/>
        </w:rPr>
        <w:t>.</w:t>
      </w:r>
    </w:p>
    <w:p w:rsidR="008525E6" w:rsidRPr="008525E6" w:rsidRDefault="008525E6" w:rsidP="009B6D76">
      <w:pPr>
        <w:spacing w:line="276" w:lineRule="auto"/>
        <w:jc w:val="center"/>
        <w:rPr>
          <w:sz w:val="28"/>
          <w:szCs w:val="28"/>
        </w:rPr>
      </w:pPr>
    </w:p>
    <w:p w:rsidR="0007721C" w:rsidRPr="007D41EB" w:rsidRDefault="00A85C21" w:rsidP="009B6D76">
      <w:pPr>
        <w:pStyle w:val="a7"/>
        <w:numPr>
          <w:ilvl w:val="0"/>
          <w:numId w:val="7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7D41EB">
        <w:rPr>
          <w:sz w:val="28"/>
          <w:szCs w:val="28"/>
        </w:rPr>
        <w:t>Приветств</w:t>
      </w:r>
      <w:r w:rsidR="00EC0245" w:rsidRPr="007D41EB">
        <w:rPr>
          <w:sz w:val="28"/>
          <w:szCs w:val="28"/>
        </w:rPr>
        <w:t>ие</w:t>
      </w:r>
    </w:p>
    <w:p w:rsidR="007D41EB" w:rsidRPr="007D41EB" w:rsidRDefault="007D41EB" w:rsidP="009B6D76">
      <w:pPr>
        <w:pStyle w:val="a7"/>
        <w:spacing w:line="276" w:lineRule="auto"/>
        <w:ind w:left="0"/>
        <w:jc w:val="both"/>
        <w:rPr>
          <w:sz w:val="28"/>
          <w:szCs w:val="28"/>
        </w:rPr>
      </w:pPr>
    </w:p>
    <w:p w:rsidR="00EC0245" w:rsidRDefault="00CC135C" w:rsidP="00CC3184">
      <w:pPr>
        <w:pStyle w:val="a7"/>
        <w:numPr>
          <w:ilvl w:val="1"/>
          <w:numId w:val="7"/>
        </w:numPr>
        <w:tabs>
          <w:tab w:val="left" w:pos="567"/>
          <w:tab w:val="left" w:pos="1134"/>
          <w:tab w:val="left" w:pos="1276"/>
          <w:tab w:val="left" w:pos="156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C135C">
        <w:rPr>
          <w:sz w:val="28"/>
          <w:szCs w:val="28"/>
        </w:rPr>
        <w:t>Чистяков Кирилл Валентинович</w:t>
      </w:r>
      <w:r>
        <w:rPr>
          <w:sz w:val="28"/>
          <w:szCs w:val="28"/>
        </w:rPr>
        <w:t xml:space="preserve"> </w:t>
      </w:r>
      <w:r w:rsidRPr="00CC135C">
        <w:rPr>
          <w:sz w:val="28"/>
          <w:szCs w:val="28"/>
        </w:rPr>
        <w:t xml:space="preserve">– </w:t>
      </w:r>
      <w:r>
        <w:rPr>
          <w:sz w:val="28"/>
          <w:szCs w:val="28"/>
        </w:rPr>
        <w:t>в</w:t>
      </w:r>
      <w:r w:rsidRPr="00CC135C">
        <w:rPr>
          <w:sz w:val="28"/>
          <w:szCs w:val="28"/>
        </w:rPr>
        <w:t>ице-президент Русского географического общества</w:t>
      </w:r>
      <w:r>
        <w:rPr>
          <w:sz w:val="28"/>
          <w:szCs w:val="28"/>
        </w:rPr>
        <w:t xml:space="preserve">, </w:t>
      </w:r>
      <w:r w:rsidRPr="00CC135C">
        <w:rPr>
          <w:sz w:val="28"/>
          <w:szCs w:val="28"/>
        </w:rPr>
        <w:t>директор Института наук о Земле Санкт-Петербургского государственного университета</w:t>
      </w:r>
      <w:r w:rsidR="00BC3B5E">
        <w:rPr>
          <w:sz w:val="28"/>
          <w:szCs w:val="28"/>
        </w:rPr>
        <w:t>.</w:t>
      </w:r>
    </w:p>
    <w:p w:rsidR="00CC135C" w:rsidRPr="00CC135C" w:rsidRDefault="00CC135C" w:rsidP="00CC3184">
      <w:pPr>
        <w:pStyle w:val="a7"/>
        <w:ind w:left="0" w:firstLine="567"/>
        <w:rPr>
          <w:sz w:val="28"/>
          <w:szCs w:val="28"/>
        </w:rPr>
      </w:pPr>
    </w:p>
    <w:p w:rsidR="00CC135C" w:rsidRPr="00CC135C" w:rsidRDefault="00CC135C" w:rsidP="00CC3184">
      <w:pPr>
        <w:pStyle w:val="a7"/>
        <w:numPr>
          <w:ilvl w:val="1"/>
          <w:numId w:val="7"/>
        </w:numPr>
        <w:tabs>
          <w:tab w:val="left" w:pos="567"/>
          <w:tab w:val="left" w:pos="1134"/>
          <w:tab w:val="left" w:pos="1276"/>
          <w:tab w:val="left" w:pos="1560"/>
        </w:tabs>
        <w:spacing w:line="276" w:lineRule="auto"/>
        <w:ind w:left="0"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Представитель Комитет</w:t>
      </w:r>
      <w:r w:rsidR="00BC3B5E">
        <w:rPr>
          <w:sz w:val="28"/>
          <w:szCs w:val="28"/>
        </w:rPr>
        <w:t>а по межнациональным отношениям</w:t>
      </w:r>
      <w:r w:rsidR="00BC3B5E">
        <w:rPr>
          <w:sz w:val="28"/>
          <w:szCs w:val="28"/>
        </w:rPr>
        <w:br/>
      </w:r>
      <w:r>
        <w:rPr>
          <w:sz w:val="28"/>
          <w:szCs w:val="28"/>
        </w:rPr>
        <w:t>и реализации миграционной политики в Санкт-Петербурге</w:t>
      </w:r>
      <w:r w:rsidR="00BC3B5E">
        <w:rPr>
          <w:sz w:val="28"/>
          <w:szCs w:val="28"/>
        </w:rPr>
        <w:br/>
      </w:r>
      <w:r>
        <w:rPr>
          <w:sz w:val="28"/>
          <w:szCs w:val="28"/>
        </w:rPr>
        <w:t>(</w:t>
      </w:r>
      <w:r w:rsidRPr="00CC135C">
        <w:rPr>
          <w:i/>
          <w:sz w:val="28"/>
          <w:szCs w:val="28"/>
        </w:rPr>
        <w:t>или представитель Санкт-Петербургского Дома национальностей)</w:t>
      </w:r>
      <w:r w:rsidR="00BC3B5E">
        <w:rPr>
          <w:i/>
          <w:sz w:val="28"/>
          <w:szCs w:val="28"/>
        </w:rPr>
        <w:t>.</w:t>
      </w:r>
    </w:p>
    <w:p w:rsidR="00EC0245" w:rsidRPr="008525E6" w:rsidRDefault="00EC0245" w:rsidP="009B6D76">
      <w:pPr>
        <w:pStyle w:val="a7"/>
        <w:spacing w:line="276" w:lineRule="auto"/>
        <w:ind w:left="0"/>
        <w:jc w:val="both"/>
        <w:rPr>
          <w:sz w:val="28"/>
          <w:szCs w:val="28"/>
        </w:rPr>
      </w:pPr>
    </w:p>
    <w:p w:rsidR="009B6D76" w:rsidRDefault="001D247E" w:rsidP="009B6D7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A4BD3">
        <w:rPr>
          <w:sz w:val="28"/>
          <w:szCs w:val="28"/>
        </w:rPr>
        <w:t>Показ короткометражного</w:t>
      </w:r>
      <w:r w:rsidR="009B6D76">
        <w:rPr>
          <w:sz w:val="28"/>
          <w:szCs w:val="28"/>
        </w:rPr>
        <w:t xml:space="preserve"> документальн</w:t>
      </w:r>
      <w:r w:rsidR="000A4BD3">
        <w:rPr>
          <w:sz w:val="28"/>
          <w:szCs w:val="28"/>
        </w:rPr>
        <w:t>ого</w:t>
      </w:r>
      <w:r w:rsidR="009B6D76">
        <w:rPr>
          <w:sz w:val="28"/>
          <w:szCs w:val="28"/>
        </w:rPr>
        <w:t xml:space="preserve"> фильм</w:t>
      </w:r>
      <w:r w:rsidR="000A4BD3">
        <w:rPr>
          <w:sz w:val="28"/>
          <w:szCs w:val="28"/>
        </w:rPr>
        <w:t>а</w:t>
      </w:r>
      <w:r w:rsidR="009B6D76">
        <w:rPr>
          <w:sz w:val="28"/>
          <w:szCs w:val="28"/>
        </w:rPr>
        <w:t xml:space="preserve"> «Русское географическое общество в дни блокады Ленинграда</w:t>
      </w:r>
      <w:r w:rsidR="000A4BD3">
        <w:rPr>
          <w:sz w:val="28"/>
          <w:szCs w:val="28"/>
        </w:rPr>
        <w:t xml:space="preserve">. </w:t>
      </w:r>
      <w:r w:rsidR="009B6D76">
        <w:rPr>
          <w:sz w:val="28"/>
          <w:szCs w:val="28"/>
        </w:rPr>
        <w:t>Дорога жизни</w:t>
      </w:r>
      <w:r w:rsidR="000A4BD3">
        <w:rPr>
          <w:sz w:val="28"/>
          <w:szCs w:val="28"/>
        </w:rPr>
        <w:t>»</w:t>
      </w:r>
      <w:r w:rsidR="00BC3B5E">
        <w:rPr>
          <w:sz w:val="28"/>
          <w:szCs w:val="28"/>
        </w:rPr>
        <w:t>.</w:t>
      </w:r>
      <w:r w:rsidR="00A85C21" w:rsidRPr="008525E6">
        <w:rPr>
          <w:sz w:val="28"/>
          <w:szCs w:val="28"/>
        </w:rPr>
        <w:t xml:space="preserve"> </w:t>
      </w:r>
    </w:p>
    <w:p w:rsidR="009B6D76" w:rsidRDefault="009B6D76" w:rsidP="009B6D76">
      <w:pPr>
        <w:spacing w:line="276" w:lineRule="auto"/>
        <w:jc w:val="both"/>
        <w:rPr>
          <w:sz w:val="28"/>
          <w:szCs w:val="28"/>
        </w:rPr>
      </w:pPr>
    </w:p>
    <w:p w:rsidR="009B6D76" w:rsidRDefault="009B6D76" w:rsidP="009B6D76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B6D76">
        <w:rPr>
          <w:sz w:val="28"/>
          <w:szCs w:val="28"/>
        </w:rPr>
        <w:t>Презентация проекта «Миссия молодых сохранять историческую память</w:t>
      </w:r>
      <w:r>
        <w:rPr>
          <w:sz w:val="28"/>
          <w:szCs w:val="28"/>
        </w:rPr>
        <w:t>»</w:t>
      </w:r>
      <w:r w:rsidR="00BC3B5E">
        <w:rPr>
          <w:sz w:val="28"/>
          <w:szCs w:val="28"/>
        </w:rPr>
        <w:t xml:space="preserve"> (Аллея памяти на Пискаревском мемориальном кладбище).</w:t>
      </w:r>
    </w:p>
    <w:p w:rsidR="009B6D76" w:rsidRDefault="009B6D76" w:rsidP="009B6D76">
      <w:pPr>
        <w:pStyle w:val="a7"/>
        <w:spacing w:line="276" w:lineRule="auto"/>
        <w:ind w:left="0"/>
        <w:jc w:val="both"/>
        <w:rPr>
          <w:sz w:val="28"/>
          <w:szCs w:val="28"/>
        </w:rPr>
      </w:pPr>
    </w:p>
    <w:p w:rsidR="009B6D76" w:rsidRPr="00BC3B5E" w:rsidRDefault="009B6D76" w:rsidP="00BC3B5E">
      <w:pPr>
        <w:pStyle w:val="a7"/>
        <w:numPr>
          <w:ilvl w:val="0"/>
          <w:numId w:val="8"/>
        </w:numPr>
        <w:spacing w:line="276" w:lineRule="auto"/>
        <w:ind w:hanging="76"/>
        <w:jc w:val="both"/>
        <w:rPr>
          <w:sz w:val="28"/>
          <w:szCs w:val="28"/>
        </w:rPr>
      </w:pPr>
      <w:r w:rsidRPr="009B6D76">
        <w:rPr>
          <w:sz w:val="28"/>
          <w:szCs w:val="28"/>
        </w:rPr>
        <w:t xml:space="preserve">Презентация альманаха «Фотолетопись России </w:t>
      </w:r>
      <w:r w:rsidR="000A4BD3" w:rsidRPr="000A4BD3">
        <w:rPr>
          <w:sz w:val="28"/>
          <w:szCs w:val="28"/>
        </w:rPr>
        <w:t>–</w:t>
      </w:r>
      <w:r w:rsidRPr="009B6D76">
        <w:rPr>
          <w:sz w:val="28"/>
          <w:szCs w:val="28"/>
        </w:rPr>
        <w:t xml:space="preserve"> Пискаревский мемориал</w:t>
      </w:r>
      <w:r w:rsidR="00BC3B5E">
        <w:rPr>
          <w:sz w:val="28"/>
          <w:szCs w:val="28"/>
        </w:rPr>
        <w:t>». В</w:t>
      </w:r>
      <w:r w:rsidR="00BC3B5E" w:rsidRPr="00BC3B5E">
        <w:rPr>
          <w:sz w:val="28"/>
          <w:szCs w:val="28"/>
        </w:rPr>
        <w:t>ице-президент фонда «Петербургская Фотолетопись»</w:t>
      </w:r>
      <w:r w:rsidR="00BC3B5E">
        <w:rPr>
          <w:sz w:val="28"/>
          <w:szCs w:val="28"/>
        </w:rPr>
        <w:t xml:space="preserve"> Щербаков Илья Юрьевич.</w:t>
      </w:r>
    </w:p>
    <w:p w:rsidR="009B6D76" w:rsidRPr="009B6D76" w:rsidRDefault="009B6D76" w:rsidP="009B6D76">
      <w:pPr>
        <w:spacing w:line="276" w:lineRule="auto"/>
        <w:jc w:val="both"/>
        <w:rPr>
          <w:sz w:val="28"/>
          <w:szCs w:val="28"/>
        </w:rPr>
      </w:pPr>
    </w:p>
    <w:p w:rsidR="009B6D76" w:rsidRDefault="00BC3B5E" w:rsidP="009B6D76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Песни военных лет в исполнении</w:t>
      </w:r>
      <w:r w:rsidR="009B6D76">
        <w:rPr>
          <w:sz w:val="28"/>
          <w:szCs w:val="28"/>
        </w:rPr>
        <w:t xml:space="preserve"> с</w:t>
      </w:r>
      <w:r w:rsidR="009B6D76" w:rsidRPr="009B6D76">
        <w:rPr>
          <w:sz w:val="28"/>
          <w:szCs w:val="28"/>
        </w:rPr>
        <w:t>олист</w:t>
      </w:r>
      <w:r w:rsidR="009B6D76">
        <w:rPr>
          <w:sz w:val="28"/>
          <w:szCs w:val="28"/>
        </w:rPr>
        <w:t>ов</w:t>
      </w:r>
      <w:r w:rsidR="009B6D76" w:rsidRPr="009B6D76">
        <w:rPr>
          <w:sz w:val="28"/>
          <w:szCs w:val="28"/>
        </w:rPr>
        <w:t xml:space="preserve"> Академии молодых оперных певцов Мариинского театра</w:t>
      </w:r>
      <w:r>
        <w:rPr>
          <w:sz w:val="28"/>
          <w:szCs w:val="28"/>
        </w:rPr>
        <w:t>.</w:t>
      </w:r>
    </w:p>
    <w:p w:rsidR="003B7C75" w:rsidRPr="009B6D76" w:rsidRDefault="003B7C75" w:rsidP="003B7C75">
      <w:pPr>
        <w:pStyle w:val="a7"/>
        <w:spacing w:line="276" w:lineRule="auto"/>
        <w:ind w:left="0"/>
        <w:jc w:val="both"/>
        <w:rPr>
          <w:sz w:val="28"/>
          <w:szCs w:val="28"/>
        </w:rPr>
      </w:pPr>
      <w:bookmarkStart w:id="0" w:name="_GoBack"/>
      <w:bookmarkEnd w:id="0"/>
    </w:p>
    <w:p w:rsidR="009B6D76" w:rsidRPr="009B6D76" w:rsidRDefault="009B6D76" w:rsidP="009B6D76">
      <w:pPr>
        <w:pStyle w:val="a7"/>
        <w:spacing w:line="276" w:lineRule="auto"/>
        <w:ind w:left="0"/>
        <w:jc w:val="both"/>
        <w:rPr>
          <w:sz w:val="28"/>
          <w:szCs w:val="28"/>
        </w:rPr>
      </w:pPr>
    </w:p>
    <w:p w:rsidR="008525E6" w:rsidRPr="008525E6" w:rsidRDefault="008525E6" w:rsidP="009B6D76">
      <w:pPr>
        <w:pStyle w:val="a7"/>
        <w:tabs>
          <w:tab w:val="left" w:pos="1134"/>
        </w:tabs>
        <w:spacing w:line="276" w:lineRule="auto"/>
        <w:ind w:left="0"/>
        <w:jc w:val="both"/>
        <w:rPr>
          <w:sz w:val="28"/>
          <w:szCs w:val="28"/>
        </w:rPr>
      </w:pPr>
    </w:p>
    <w:sectPr w:rsidR="008525E6" w:rsidRPr="008525E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080" w:rsidRDefault="00701080" w:rsidP="00A85C21">
      <w:r>
        <w:separator/>
      </w:r>
    </w:p>
  </w:endnote>
  <w:endnote w:type="continuationSeparator" w:id="0">
    <w:p w:rsidR="00701080" w:rsidRDefault="00701080" w:rsidP="00A8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080" w:rsidRDefault="00701080" w:rsidP="00A85C21">
      <w:r>
        <w:separator/>
      </w:r>
    </w:p>
  </w:footnote>
  <w:footnote w:type="continuationSeparator" w:id="0">
    <w:p w:rsidR="00701080" w:rsidRDefault="00701080" w:rsidP="00A85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C21" w:rsidRDefault="00EC0245" w:rsidP="00A85C21">
    <w:pPr>
      <w:pStyle w:val="a3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062"/>
    <w:multiLevelType w:val="hybridMultilevel"/>
    <w:tmpl w:val="550ACB8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EF637D"/>
    <w:multiLevelType w:val="multilevel"/>
    <w:tmpl w:val="4052FFE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84" w:hanging="2160"/>
      </w:pPr>
      <w:rPr>
        <w:rFonts w:hint="default"/>
      </w:rPr>
    </w:lvl>
  </w:abstractNum>
  <w:abstractNum w:abstractNumId="2" w15:restartNumberingAfterBreak="0">
    <w:nsid w:val="16C24540"/>
    <w:multiLevelType w:val="hybridMultilevel"/>
    <w:tmpl w:val="F1060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6985"/>
    <w:multiLevelType w:val="hybridMultilevel"/>
    <w:tmpl w:val="C84CB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E979BF"/>
    <w:multiLevelType w:val="hybridMultilevel"/>
    <w:tmpl w:val="E1668C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D03EA5"/>
    <w:multiLevelType w:val="hybridMultilevel"/>
    <w:tmpl w:val="9D623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36A17"/>
    <w:multiLevelType w:val="hybridMultilevel"/>
    <w:tmpl w:val="B7E2E2CE"/>
    <w:lvl w:ilvl="0" w:tplc="12220DA4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52905AE"/>
    <w:multiLevelType w:val="hybridMultilevel"/>
    <w:tmpl w:val="23AA7D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E56"/>
    <w:rsid w:val="00027E53"/>
    <w:rsid w:val="0007721C"/>
    <w:rsid w:val="0009244A"/>
    <w:rsid w:val="000A4BD3"/>
    <w:rsid w:val="001216C9"/>
    <w:rsid w:val="00126ADC"/>
    <w:rsid w:val="00130E21"/>
    <w:rsid w:val="001540D8"/>
    <w:rsid w:val="001C27B8"/>
    <w:rsid w:val="001D247E"/>
    <w:rsid w:val="002429F2"/>
    <w:rsid w:val="00306DD0"/>
    <w:rsid w:val="00312AE6"/>
    <w:rsid w:val="00396355"/>
    <w:rsid w:val="003A7202"/>
    <w:rsid w:val="003B7C75"/>
    <w:rsid w:val="0042636E"/>
    <w:rsid w:val="00457352"/>
    <w:rsid w:val="00514F5D"/>
    <w:rsid w:val="00566C39"/>
    <w:rsid w:val="00604382"/>
    <w:rsid w:val="00621889"/>
    <w:rsid w:val="00643964"/>
    <w:rsid w:val="0067279E"/>
    <w:rsid w:val="00691E1C"/>
    <w:rsid w:val="00701080"/>
    <w:rsid w:val="00756E56"/>
    <w:rsid w:val="007653D5"/>
    <w:rsid w:val="007920F7"/>
    <w:rsid w:val="007D41EB"/>
    <w:rsid w:val="008525E6"/>
    <w:rsid w:val="008A5B03"/>
    <w:rsid w:val="008B6A25"/>
    <w:rsid w:val="008C1E29"/>
    <w:rsid w:val="00941459"/>
    <w:rsid w:val="0095292E"/>
    <w:rsid w:val="009B6D76"/>
    <w:rsid w:val="00A042C5"/>
    <w:rsid w:val="00A0702F"/>
    <w:rsid w:val="00A5420F"/>
    <w:rsid w:val="00A7728B"/>
    <w:rsid w:val="00A85C21"/>
    <w:rsid w:val="00AB371B"/>
    <w:rsid w:val="00AD2252"/>
    <w:rsid w:val="00B05E39"/>
    <w:rsid w:val="00B22C30"/>
    <w:rsid w:val="00BC3B5E"/>
    <w:rsid w:val="00C81BFD"/>
    <w:rsid w:val="00CC135C"/>
    <w:rsid w:val="00CC3184"/>
    <w:rsid w:val="00D502BC"/>
    <w:rsid w:val="00D97650"/>
    <w:rsid w:val="00EC0245"/>
    <w:rsid w:val="00F0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19CE"/>
  <w15:chartTrackingRefBased/>
  <w15:docId w15:val="{E2C164C5-F3A8-41C3-8437-F33AC9CA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C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5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85C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5C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85C2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414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14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Волчек</dc:creator>
  <cp:keywords/>
  <dc:description/>
  <cp:lastModifiedBy>Елена Панова</cp:lastModifiedBy>
  <cp:revision>15</cp:revision>
  <cp:lastPrinted>2024-02-09T11:16:00Z</cp:lastPrinted>
  <dcterms:created xsi:type="dcterms:W3CDTF">2024-02-07T11:15:00Z</dcterms:created>
  <dcterms:modified xsi:type="dcterms:W3CDTF">2024-02-15T13:13:00Z</dcterms:modified>
</cp:coreProperties>
</file>