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46A" w:rsidRPr="00133D8E" w:rsidRDefault="003C546A" w:rsidP="003C546A">
      <w:pPr>
        <w:spacing w:after="0" w:line="360" w:lineRule="auto"/>
        <w:ind w:firstLine="709"/>
        <w:jc w:val="center"/>
        <w:rPr>
          <w:rFonts w:ascii="Times New Roman" w:hAnsi="Times New Roman" w:cs="Times New Roman"/>
          <w:b/>
          <w:color w:val="000000"/>
          <w:sz w:val="28"/>
          <w:szCs w:val="28"/>
          <w:shd w:val="clear" w:color="auto" w:fill="FFFFFF"/>
        </w:rPr>
      </w:pPr>
      <w:r w:rsidRPr="00133D8E">
        <w:rPr>
          <w:rFonts w:ascii="Times New Roman" w:hAnsi="Times New Roman" w:cs="Times New Roman"/>
          <w:b/>
          <w:color w:val="000000"/>
          <w:sz w:val="28"/>
          <w:szCs w:val="28"/>
          <w:shd w:val="clear" w:color="auto" w:fill="FFFFFF"/>
        </w:rPr>
        <w:t>Первого апреля в России начался весенний призыв</w:t>
      </w:r>
    </w:p>
    <w:p w:rsidR="003C546A" w:rsidRDefault="003C546A" w:rsidP="003C546A">
      <w:pPr>
        <w:spacing w:after="0" w:line="360" w:lineRule="auto"/>
        <w:ind w:firstLine="709"/>
        <w:jc w:val="center"/>
        <w:rPr>
          <w:rFonts w:ascii="Times New Roman" w:hAnsi="Times New Roman" w:cs="Times New Roman"/>
          <w:color w:val="000000"/>
          <w:sz w:val="28"/>
          <w:szCs w:val="28"/>
          <w:shd w:val="clear" w:color="auto" w:fill="FFFFFF"/>
        </w:rPr>
      </w:pPr>
    </w:p>
    <w:p w:rsidR="003C546A" w:rsidRPr="00133D8E" w:rsidRDefault="003C546A" w:rsidP="003C546A">
      <w:pPr>
        <w:spacing w:after="0" w:line="360" w:lineRule="auto"/>
        <w:ind w:firstLine="709"/>
        <w:jc w:val="both"/>
        <w:rPr>
          <w:rFonts w:ascii="Times New Roman" w:hAnsi="Times New Roman" w:cs="Times New Roman"/>
          <w:color w:val="000000"/>
          <w:sz w:val="28"/>
          <w:szCs w:val="28"/>
          <w:shd w:val="clear" w:color="auto" w:fill="FFFFFF"/>
        </w:rPr>
      </w:pPr>
      <w:r w:rsidRPr="00133D8E">
        <w:rPr>
          <w:rFonts w:ascii="Times New Roman" w:hAnsi="Times New Roman" w:cs="Times New Roman"/>
          <w:color w:val="000000"/>
          <w:sz w:val="28"/>
          <w:szCs w:val="28"/>
          <w:shd w:val="clear" w:color="auto" w:fill="FFFFFF"/>
        </w:rPr>
        <w:t xml:space="preserve">В </w:t>
      </w:r>
      <w:r w:rsidR="000D28F0">
        <w:rPr>
          <w:rFonts w:ascii="Times New Roman" w:hAnsi="Times New Roman" w:cs="Times New Roman"/>
          <w:color w:val="000000"/>
          <w:sz w:val="28"/>
          <w:szCs w:val="28"/>
          <w:shd w:val="clear" w:color="auto" w:fill="FFFFFF"/>
        </w:rPr>
        <w:t>Курортном</w:t>
      </w:r>
      <w:r w:rsidRPr="00133D8E">
        <w:rPr>
          <w:rFonts w:ascii="Times New Roman" w:hAnsi="Times New Roman" w:cs="Times New Roman"/>
          <w:color w:val="000000"/>
          <w:sz w:val="28"/>
          <w:szCs w:val="28"/>
          <w:shd w:val="clear" w:color="auto" w:fill="FFFFFF"/>
        </w:rPr>
        <w:t xml:space="preserve"> районе разработаны планирующие документы, позволяющие с надлежащим качеством провести весенний призыв граждан на военную </w:t>
      </w:r>
      <w:bookmarkStart w:id="0" w:name="_GoBack"/>
      <w:bookmarkEnd w:id="0"/>
      <w:r w:rsidRPr="00133D8E">
        <w:rPr>
          <w:rFonts w:ascii="Times New Roman" w:hAnsi="Times New Roman" w:cs="Times New Roman"/>
          <w:color w:val="000000"/>
          <w:sz w:val="28"/>
          <w:szCs w:val="28"/>
          <w:shd w:val="clear" w:color="auto" w:fill="FFFFFF"/>
        </w:rPr>
        <w:t>службу.</w:t>
      </w:r>
    </w:p>
    <w:p w:rsidR="00133D8E" w:rsidRDefault="003C546A" w:rsidP="003C546A">
      <w:pPr>
        <w:spacing w:after="0" w:line="360" w:lineRule="auto"/>
        <w:ind w:firstLine="709"/>
        <w:jc w:val="both"/>
        <w:rPr>
          <w:rFonts w:ascii="Times New Roman" w:hAnsi="Times New Roman" w:cs="Times New Roman"/>
          <w:color w:val="000000"/>
          <w:sz w:val="28"/>
          <w:szCs w:val="28"/>
          <w:shd w:val="clear" w:color="auto" w:fill="FFFFFF"/>
        </w:rPr>
      </w:pPr>
      <w:r w:rsidRPr="00133D8E">
        <w:rPr>
          <w:rFonts w:ascii="Times New Roman" w:hAnsi="Times New Roman" w:cs="Times New Roman"/>
          <w:color w:val="000000"/>
          <w:sz w:val="28"/>
          <w:szCs w:val="28"/>
          <w:shd w:val="clear" w:color="auto" w:fill="FFFFFF"/>
        </w:rPr>
        <w:t>Изменения касаются призывного возраста. В этом призыве и в последующих призыва</w:t>
      </w:r>
      <w:r w:rsidR="00133D8E">
        <w:rPr>
          <w:rFonts w:ascii="Times New Roman" w:hAnsi="Times New Roman" w:cs="Times New Roman"/>
          <w:color w:val="000000"/>
          <w:sz w:val="28"/>
          <w:szCs w:val="28"/>
          <w:shd w:val="clear" w:color="auto" w:fill="FFFFFF"/>
        </w:rPr>
        <w:t xml:space="preserve">ют </w:t>
      </w:r>
      <w:r w:rsidRPr="00133D8E">
        <w:rPr>
          <w:rFonts w:ascii="Times New Roman" w:hAnsi="Times New Roman" w:cs="Times New Roman"/>
          <w:color w:val="000000"/>
          <w:sz w:val="28"/>
          <w:szCs w:val="28"/>
          <w:shd w:val="clear" w:color="auto" w:fill="FFFFFF"/>
        </w:rPr>
        <w:t xml:space="preserve">граждан от 18 до 30 лет. Для чего это сделано? В любом воинском подразделении необходимы младшие командиры. На эту должность лучше назначить граждан, которые имеют жизненный опыт. Это позволит создать комфортную среду и обстановку в воинском коллективе. </w:t>
      </w:r>
    </w:p>
    <w:p w:rsidR="003C546A" w:rsidRPr="00133D8E" w:rsidRDefault="003C546A" w:rsidP="003C546A">
      <w:pPr>
        <w:spacing w:after="0" w:line="360" w:lineRule="auto"/>
        <w:ind w:firstLine="709"/>
        <w:jc w:val="both"/>
        <w:rPr>
          <w:rFonts w:ascii="Times New Roman" w:hAnsi="Times New Roman" w:cs="Times New Roman"/>
          <w:color w:val="000000"/>
          <w:sz w:val="28"/>
          <w:szCs w:val="28"/>
          <w:shd w:val="clear" w:color="auto" w:fill="FFFFFF"/>
        </w:rPr>
      </w:pPr>
      <w:r w:rsidRPr="00133D8E">
        <w:rPr>
          <w:rFonts w:ascii="Times New Roman" w:hAnsi="Times New Roman" w:cs="Times New Roman"/>
          <w:color w:val="000000"/>
          <w:sz w:val="28"/>
          <w:szCs w:val="28"/>
          <w:shd w:val="clear" w:color="auto" w:fill="FFFFFF"/>
        </w:rPr>
        <w:t>Еще одна особенность весеннего призыва – электронные повестки. Единый реестр воинского учета в полную силу заработает с осеннего призыва этого года. Сейчас это направление работает в тестовом режиме. В этом призыве граждане получили бумажные повестки.</w:t>
      </w:r>
    </w:p>
    <w:p w:rsidR="003C546A" w:rsidRPr="00133D8E" w:rsidRDefault="003C546A" w:rsidP="003C546A">
      <w:pPr>
        <w:spacing w:after="0" w:line="360" w:lineRule="auto"/>
        <w:ind w:firstLine="709"/>
        <w:jc w:val="both"/>
        <w:rPr>
          <w:rFonts w:ascii="Times New Roman" w:hAnsi="Times New Roman" w:cs="Times New Roman"/>
          <w:color w:val="000000"/>
          <w:sz w:val="28"/>
          <w:szCs w:val="28"/>
          <w:shd w:val="clear" w:color="auto" w:fill="FFFFFF"/>
        </w:rPr>
      </w:pPr>
      <w:r w:rsidRPr="00133D8E">
        <w:rPr>
          <w:rFonts w:ascii="Times New Roman" w:hAnsi="Times New Roman" w:cs="Times New Roman"/>
          <w:color w:val="000000"/>
          <w:sz w:val="28"/>
          <w:szCs w:val="28"/>
          <w:shd w:val="clear" w:color="auto" w:fill="FFFFFF"/>
        </w:rPr>
        <w:t>Срочники, которые пополнят войска в рамках этого призыва, по-прежнему не будут привлекаться к выполнению задач в зоне специальной военной операции (СВО) и проходить службу в Донецкой и Луганской народных республиках, Херсонской и Запорожской областях.</w:t>
      </w:r>
    </w:p>
    <w:p w:rsidR="003C546A" w:rsidRPr="00133D8E" w:rsidRDefault="003C546A" w:rsidP="003C546A">
      <w:pPr>
        <w:spacing w:after="0" w:line="360" w:lineRule="auto"/>
        <w:ind w:firstLine="709"/>
        <w:jc w:val="both"/>
        <w:rPr>
          <w:rFonts w:ascii="Times New Roman" w:hAnsi="Times New Roman" w:cs="Times New Roman"/>
          <w:color w:val="000000"/>
          <w:sz w:val="28"/>
          <w:szCs w:val="28"/>
          <w:shd w:val="clear" w:color="auto" w:fill="FFFFFF"/>
        </w:rPr>
      </w:pPr>
      <w:r w:rsidRPr="00133D8E">
        <w:rPr>
          <w:rFonts w:ascii="Times New Roman" w:hAnsi="Times New Roman" w:cs="Times New Roman"/>
          <w:color w:val="000000"/>
          <w:sz w:val="28"/>
          <w:szCs w:val="28"/>
          <w:shd w:val="clear" w:color="auto" w:fill="FFFFFF"/>
        </w:rPr>
        <w:t xml:space="preserve">Напоминаем, что граждане, подлежащие призыву, но не получившие повестку, обязаны самостоятельно явиться в призывную комиссию в следующий призыв для сверки учетных данных. </w:t>
      </w:r>
    </w:p>
    <w:p w:rsidR="00133D8E" w:rsidRDefault="00133D8E" w:rsidP="00133D8E">
      <w:pPr>
        <w:spacing w:after="0" w:line="360" w:lineRule="auto"/>
        <w:ind w:firstLine="709"/>
        <w:jc w:val="both"/>
        <w:rPr>
          <w:rFonts w:ascii="Times New Roman" w:hAnsi="Times New Roman" w:cs="Times New Roman"/>
          <w:color w:val="000000"/>
          <w:sz w:val="28"/>
          <w:szCs w:val="28"/>
          <w:shd w:val="clear" w:color="auto" w:fill="FFFFFF"/>
        </w:rPr>
      </w:pPr>
      <w:r w:rsidRPr="003C546A">
        <w:rPr>
          <w:rFonts w:ascii="Times New Roman" w:hAnsi="Times New Roman" w:cs="Times New Roman"/>
          <w:color w:val="000000"/>
          <w:sz w:val="28"/>
          <w:szCs w:val="28"/>
          <w:shd w:val="clear" w:color="auto" w:fill="FFFFFF"/>
        </w:rPr>
        <w:t>По всем вопросам, связанным с призывом и прохождением военной службы обраща</w:t>
      </w:r>
      <w:r>
        <w:rPr>
          <w:rFonts w:ascii="Times New Roman" w:hAnsi="Times New Roman" w:cs="Times New Roman"/>
          <w:color w:val="000000"/>
          <w:sz w:val="28"/>
          <w:szCs w:val="28"/>
          <w:shd w:val="clear" w:color="auto" w:fill="FFFFFF"/>
        </w:rPr>
        <w:t>ться</w:t>
      </w:r>
      <w:r w:rsidRPr="003C546A">
        <w:rPr>
          <w:rFonts w:ascii="Times New Roman" w:hAnsi="Times New Roman" w:cs="Times New Roman"/>
          <w:color w:val="000000"/>
          <w:sz w:val="28"/>
          <w:szCs w:val="28"/>
          <w:shd w:val="clear" w:color="auto" w:fill="FFFFFF"/>
        </w:rPr>
        <w:t xml:space="preserve"> в Военный комиссариат </w:t>
      </w:r>
      <w:r>
        <w:rPr>
          <w:rFonts w:ascii="Times New Roman" w:hAnsi="Times New Roman" w:cs="Times New Roman"/>
          <w:color w:val="000000"/>
          <w:sz w:val="28"/>
          <w:szCs w:val="28"/>
          <w:shd w:val="clear" w:color="auto" w:fill="FFFFFF"/>
        </w:rPr>
        <w:t>Курортного и Кронштадтского</w:t>
      </w:r>
      <w:r w:rsidRPr="003C546A">
        <w:rPr>
          <w:rFonts w:ascii="Times New Roman" w:hAnsi="Times New Roman" w:cs="Times New Roman"/>
          <w:color w:val="000000"/>
          <w:sz w:val="28"/>
          <w:szCs w:val="28"/>
          <w:shd w:val="clear" w:color="auto" w:fill="FFFFFF"/>
        </w:rPr>
        <w:t xml:space="preserve"> район</w:t>
      </w:r>
      <w:r>
        <w:rPr>
          <w:rFonts w:ascii="Times New Roman" w:hAnsi="Times New Roman" w:cs="Times New Roman"/>
          <w:color w:val="000000"/>
          <w:sz w:val="28"/>
          <w:szCs w:val="28"/>
          <w:shd w:val="clear" w:color="auto" w:fill="FFFFFF"/>
        </w:rPr>
        <w:t>ов</w:t>
      </w:r>
      <w:r w:rsidRPr="003C546A">
        <w:rPr>
          <w:rFonts w:ascii="Times New Roman" w:hAnsi="Times New Roman" w:cs="Times New Roman"/>
          <w:color w:val="000000"/>
          <w:sz w:val="28"/>
          <w:szCs w:val="28"/>
          <w:shd w:val="clear" w:color="auto" w:fill="FFFFFF"/>
        </w:rPr>
        <w:t xml:space="preserve"> города Санкт-Петербурга по адресу: </w:t>
      </w:r>
      <w:r>
        <w:rPr>
          <w:rFonts w:ascii="Times New Roman" w:hAnsi="Times New Roman" w:cs="Times New Roman"/>
          <w:color w:val="000000"/>
          <w:sz w:val="28"/>
          <w:szCs w:val="28"/>
          <w:shd w:val="clear" w:color="auto" w:fill="FFFFFF"/>
        </w:rPr>
        <w:t>г. Сестрорецк, ул. Володарского</w:t>
      </w:r>
      <w:r w:rsidRPr="003C546A">
        <w:rPr>
          <w:rFonts w:ascii="Times New Roman" w:hAnsi="Times New Roman" w:cs="Times New Roman"/>
          <w:color w:val="000000"/>
          <w:sz w:val="28"/>
          <w:szCs w:val="28"/>
          <w:shd w:val="clear" w:color="auto" w:fill="FFFFFF"/>
        </w:rPr>
        <w:t>, д.</w:t>
      </w:r>
      <w:r>
        <w:rPr>
          <w:rFonts w:ascii="Times New Roman" w:hAnsi="Times New Roman" w:cs="Times New Roman"/>
          <w:color w:val="000000"/>
          <w:sz w:val="28"/>
          <w:szCs w:val="28"/>
          <w:shd w:val="clear" w:color="auto" w:fill="FFFFFF"/>
        </w:rPr>
        <w:t>1</w:t>
      </w:r>
      <w:r w:rsidRPr="003C546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а также по телефону </w:t>
      </w:r>
      <w:r w:rsidRPr="00CD4718">
        <w:rPr>
          <w:rFonts w:ascii="Times New Roman" w:hAnsi="Times New Roman" w:cs="Times New Roman"/>
          <w:color w:val="000000"/>
          <w:sz w:val="28"/>
          <w:szCs w:val="28"/>
          <w:shd w:val="clear" w:color="auto" w:fill="FFFFFF"/>
        </w:rPr>
        <w:t>+7 (812) 437-1623</w:t>
      </w:r>
      <w:r w:rsidRPr="003C546A">
        <w:rPr>
          <w:rFonts w:ascii="Times New Roman" w:hAnsi="Times New Roman" w:cs="Times New Roman"/>
          <w:color w:val="000000"/>
          <w:sz w:val="28"/>
          <w:szCs w:val="28"/>
          <w:shd w:val="clear" w:color="auto" w:fill="FFFFFF"/>
        </w:rPr>
        <w:t>.</w:t>
      </w:r>
    </w:p>
    <w:p w:rsidR="00F94AE3" w:rsidRDefault="00F94AE3" w:rsidP="00F94AE3">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Военный Комиссар: Курбаныязов Б.Х.</w:t>
      </w:r>
    </w:p>
    <w:p w:rsidR="00F94AE3" w:rsidRDefault="00F94AE3" w:rsidP="00133D8E">
      <w:pPr>
        <w:spacing w:after="0" w:line="360" w:lineRule="auto"/>
        <w:ind w:firstLine="709"/>
        <w:jc w:val="both"/>
        <w:rPr>
          <w:rFonts w:ascii="Times New Roman" w:hAnsi="Times New Roman" w:cs="Times New Roman"/>
          <w:color w:val="000000"/>
          <w:sz w:val="28"/>
          <w:szCs w:val="28"/>
          <w:shd w:val="clear" w:color="auto" w:fill="FFFFFF"/>
        </w:rPr>
      </w:pPr>
    </w:p>
    <w:p w:rsidR="003C546A" w:rsidRDefault="003C546A">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rsidR="003C546A" w:rsidRPr="00133D8E" w:rsidRDefault="00F94AE3" w:rsidP="00CD4718">
      <w:pPr>
        <w:spacing w:after="0" w:line="360" w:lineRule="auto"/>
        <w:ind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Начался весенний призыв 2024</w:t>
      </w:r>
    </w:p>
    <w:p w:rsidR="003C546A" w:rsidRDefault="003C546A" w:rsidP="00CD4718">
      <w:pPr>
        <w:spacing w:after="0" w:line="360" w:lineRule="auto"/>
        <w:jc w:val="both"/>
        <w:rPr>
          <w:rFonts w:ascii="Times New Roman" w:hAnsi="Times New Roman" w:cs="Times New Roman"/>
          <w:color w:val="000000"/>
          <w:sz w:val="28"/>
          <w:szCs w:val="28"/>
          <w:shd w:val="clear" w:color="auto" w:fill="FFFFFF"/>
        </w:rPr>
      </w:pPr>
    </w:p>
    <w:p w:rsidR="00CD4718" w:rsidRDefault="003C546A" w:rsidP="003C546A">
      <w:pPr>
        <w:spacing w:after="0" w:line="360" w:lineRule="auto"/>
        <w:ind w:firstLine="709"/>
        <w:jc w:val="both"/>
        <w:rPr>
          <w:rFonts w:ascii="Times New Roman" w:hAnsi="Times New Roman" w:cs="Times New Roman"/>
          <w:color w:val="000000"/>
          <w:sz w:val="28"/>
          <w:szCs w:val="28"/>
          <w:shd w:val="clear" w:color="auto" w:fill="FFFFFF"/>
        </w:rPr>
      </w:pPr>
      <w:r w:rsidRPr="003C546A">
        <w:rPr>
          <w:rFonts w:ascii="Times New Roman" w:hAnsi="Times New Roman" w:cs="Times New Roman"/>
          <w:color w:val="000000"/>
          <w:sz w:val="28"/>
          <w:szCs w:val="28"/>
          <w:shd w:val="clear" w:color="auto" w:fill="FFFFFF"/>
        </w:rPr>
        <w:t>Все призванные и отправленные в вооружённые силы Российской Федерации юноши будут проходить службу 12 месяцев без привлечения на Специальную военную операцию.</w:t>
      </w:r>
    </w:p>
    <w:p w:rsidR="00CD4718" w:rsidRDefault="003C546A" w:rsidP="00133D8E">
      <w:pPr>
        <w:spacing w:after="0" w:line="360" w:lineRule="auto"/>
        <w:ind w:firstLine="709"/>
        <w:jc w:val="both"/>
        <w:rPr>
          <w:rFonts w:ascii="Times New Roman" w:hAnsi="Times New Roman" w:cs="Times New Roman"/>
          <w:color w:val="000000"/>
          <w:sz w:val="28"/>
          <w:szCs w:val="28"/>
          <w:shd w:val="clear" w:color="auto" w:fill="FFFFFF"/>
        </w:rPr>
      </w:pPr>
      <w:r w:rsidRPr="003C546A">
        <w:rPr>
          <w:rFonts w:ascii="Times New Roman" w:hAnsi="Times New Roman" w:cs="Times New Roman"/>
          <w:color w:val="000000"/>
          <w:sz w:val="28"/>
          <w:szCs w:val="28"/>
          <w:shd w:val="clear" w:color="auto" w:fill="FFFFFF"/>
        </w:rPr>
        <w:t>По достижении 18 лет или после окончания отсрочки от призыва на военную службу необходимо прибыть в военный комиссариат района на мероприятия, связанные с призывом.</w:t>
      </w:r>
      <w:r w:rsidR="00133D8E">
        <w:rPr>
          <w:rFonts w:ascii="Times New Roman" w:hAnsi="Times New Roman" w:cs="Times New Roman"/>
          <w:color w:val="000000"/>
          <w:sz w:val="28"/>
          <w:szCs w:val="28"/>
          <w:shd w:val="clear" w:color="auto" w:fill="FFFFFF"/>
        </w:rPr>
        <w:t xml:space="preserve"> </w:t>
      </w:r>
      <w:r w:rsidRPr="003C546A">
        <w:rPr>
          <w:rFonts w:ascii="Times New Roman" w:hAnsi="Times New Roman" w:cs="Times New Roman"/>
          <w:color w:val="000000"/>
          <w:sz w:val="28"/>
          <w:szCs w:val="28"/>
          <w:shd w:val="clear" w:color="auto" w:fill="FFFFFF"/>
        </w:rPr>
        <w:t>Призывные комиссии муниципальных образований при вынесении решения о призыве гражданина на военную службу учитывают состояние здоровья, уровень образования, физическую подготовку, морально-деловые качества. Особое внимание уделяется и результатам профессионального психологического отбора.</w:t>
      </w:r>
    </w:p>
    <w:p w:rsidR="00CD4718" w:rsidRDefault="003C546A" w:rsidP="003C546A">
      <w:pPr>
        <w:spacing w:after="0" w:line="360" w:lineRule="auto"/>
        <w:ind w:firstLine="709"/>
        <w:jc w:val="both"/>
        <w:rPr>
          <w:rFonts w:ascii="Times New Roman" w:hAnsi="Times New Roman" w:cs="Times New Roman"/>
          <w:color w:val="000000"/>
          <w:sz w:val="28"/>
          <w:szCs w:val="28"/>
          <w:shd w:val="clear" w:color="auto" w:fill="FFFFFF"/>
        </w:rPr>
      </w:pPr>
      <w:r w:rsidRPr="003C546A">
        <w:rPr>
          <w:rFonts w:ascii="Times New Roman" w:hAnsi="Times New Roman" w:cs="Times New Roman"/>
          <w:color w:val="000000"/>
          <w:sz w:val="28"/>
          <w:szCs w:val="28"/>
          <w:shd w:val="clear" w:color="auto" w:fill="FFFFFF"/>
        </w:rPr>
        <w:t>Граждане Российской Федерации в случае, если их убеждения или вероисповедания противоречат несению военной службы, а также в иных установленных федеральным законом случаях имеют право на замену её на альтернативную гражданскую службу.</w:t>
      </w:r>
    </w:p>
    <w:p w:rsidR="00CD4718" w:rsidRDefault="003C546A" w:rsidP="00133D8E">
      <w:pPr>
        <w:spacing w:after="0" w:line="360" w:lineRule="auto"/>
        <w:ind w:firstLine="709"/>
        <w:jc w:val="both"/>
        <w:rPr>
          <w:rFonts w:ascii="Times New Roman" w:hAnsi="Times New Roman" w:cs="Times New Roman"/>
          <w:color w:val="000000"/>
          <w:sz w:val="28"/>
          <w:szCs w:val="28"/>
          <w:shd w:val="clear" w:color="auto" w:fill="FFFFFF"/>
        </w:rPr>
      </w:pPr>
      <w:r w:rsidRPr="003C546A">
        <w:rPr>
          <w:rFonts w:ascii="Times New Roman" w:hAnsi="Times New Roman" w:cs="Times New Roman"/>
          <w:color w:val="000000"/>
          <w:sz w:val="28"/>
          <w:szCs w:val="28"/>
          <w:shd w:val="clear" w:color="auto" w:fill="FFFFFF"/>
        </w:rPr>
        <w:t>Гражданин, подлежащий призыву на военную службу, не получивший повестку военного комиссариата в период проведения призыва на военную службу в двухнедельный срок со дня начала следующего периода проведения призыва на военную службу, обязан лично явиться в военный комиссариат для сверки данных воинского учета». В случае неявки в установленный срок, в отношении призывника будет возбуждено дело об административном правонарушении по ст. 21.5 КоАП РФ.</w:t>
      </w:r>
      <w:r w:rsidR="00133D8E">
        <w:rPr>
          <w:rFonts w:ascii="Times New Roman" w:hAnsi="Times New Roman" w:cs="Times New Roman"/>
          <w:color w:val="000000"/>
          <w:sz w:val="28"/>
          <w:szCs w:val="28"/>
          <w:shd w:val="clear" w:color="auto" w:fill="FFFFFF"/>
        </w:rPr>
        <w:t xml:space="preserve"> За </w:t>
      </w:r>
      <w:r w:rsidRPr="003C546A">
        <w:rPr>
          <w:rFonts w:ascii="Times New Roman" w:hAnsi="Times New Roman" w:cs="Times New Roman"/>
          <w:color w:val="000000"/>
          <w:sz w:val="28"/>
          <w:szCs w:val="28"/>
          <w:shd w:val="clear" w:color="auto" w:fill="FFFFFF"/>
        </w:rPr>
        <w:t>неявку без уважительной причины в указанные в повестке военного комиссариата время и место установлен штраф в размере от 10 000 до 30 000 рублей.</w:t>
      </w:r>
    </w:p>
    <w:p w:rsidR="003C546A" w:rsidRDefault="003C546A" w:rsidP="003C546A">
      <w:pPr>
        <w:spacing w:after="0" w:line="360" w:lineRule="auto"/>
        <w:ind w:firstLine="709"/>
        <w:jc w:val="both"/>
        <w:rPr>
          <w:rFonts w:ascii="Times New Roman" w:hAnsi="Times New Roman" w:cs="Times New Roman"/>
          <w:color w:val="000000"/>
          <w:sz w:val="28"/>
          <w:szCs w:val="28"/>
          <w:shd w:val="clear" w:color="auto" w:fill="FFFFFF"/>
        </w:rPr>
      </w:pPr>
      <w:r w:rsidRPr="003C546A">
        <w:rPr>
          <w:rFonts w:ascii="Times New Roman" w:hAnsi="Times New Roman" w:cs="Times New Roman"/>
          <w:color w:val="000000"/>
          <w:sz w:val="28"/>
          <w:szCs w:val="28"/>
          <w:shd w:val="clear" w:color="auto" w:fill="FFFFFF"/>
        </w:rPr>
        <w:t xml:space="preserve">По всем вопросам, связанным с призывом и прохождением военной службы </w:t>
      </w:r>
      <w:r w:rsidR="00133D8E" w:rsidRPr="003C546A">
        <w:rPr>
          <w:rFonts w:ascii="Times New Roman" w:hAnsi="Times New Roman" w:cs="Times New Roman"/>
          <w:color w:val="000000"/>
          <w:sz w:val="28"/>
          <w:szCs w:val="28"/>
          <w:shd w:val="clear" w:color="auto" w:fill="FFFFFF"/>
        </w:rPr>
        <w:t>обраща</w:t>
      </w:r>
      <w:r w:rsidR="00133D8E">
        <w:rPr>
          <w:rFonts w:ascii="Times New Roman" w:hAnsi="Times New Roman" w:cs="Times New Roman"/>
          <w:color w:val="000000"/>
          <w:sz w:val="28"/>
          <w:szCs w:val="28"/>
          <w:shd w:val="clear" w:color="auto" w:fill="FFFFFF"/>
        </w:rPr>
        <w:t>ться</w:t>
      </w:r>
      <w:r w:rsidRPr="003C546A">
        <w:rPr>
          <w:rFonts w:ascii="Times New Roman" w:hAnsi="Times New Roman" w:cs="Times New Roman"/>
          <w:color w:val="000000"/>
          <w:sz w:val="28"/>
          <w:szCs w:val="28"/>
          <w:shd w:val="clear" w:color="auto" w:fill="FFFFFF"/>
        </w:rPr>
        <w:t xml:space="preserve"> в Военный комиссариат </w:t>
      </w:r>
      <w:r w:rsidR="00CD4718">
        <w:rPr>
          <w:rFonts w:ascii="Times New Roman" w:hAnsi="Times New Roman" w:cs="Times New Roman"/>
          <w:color w:val="000000"/>
          <w:sz w:val="28"/>
          <w:szCs w:val="28"/>
          <w:shd w:val="clear" w:color="auto" w:fill="FFFFFF"/>
        </w:rPr>
        <w:t>Курортного и Кронштадтского</w:t>
      </w:r>
      <w:r w:rsidRPr="003C546A">
        <w:rPr>
          <w:rFonts w:ascii="Times New Roman" w:hAnsi="Times New Roman" w:cs="Times New Roman"/>
          <w:color w:val="000000"/>
          <w:sz w:val="28"/>
          <w:szCs w:val="28"/>
          <w:shd w:val="clear" w:color="auto" w:fill="FFFFFF"/>
        </w:rPr>
        <w:t xml:space="preserve"> район</w:t>
      </w:r>
      <w:r w:rsidR="00CD4718">
        <w:rPr>
          <w:rFonts w:ascii="Times New Roman" w:hAnsi="Times New Roman" w:cs="Times New Roman"/>
          <w:color w:val="000000"/>
          <w:sz w:val="28"/>
          <w:szCs w:val="28"/>
          <w:shd w:val="clear" w:color="auto" w:fill="FFFFFF"/>
        </w:rPr>
        <w:t>ов</w:t>
      </w:r>
      <w:r w:rsidRPr="003C546A">
        <w:rPr>
          <w:rFonts w:ascii="Times New Roman" w:hAnsi="Times New Roman" w:cs="Times New Roman"/>
          <w:color w:val="000000"/>
          <w:sz w:val="28"/>
          <w:szCs w:val="28"/>
          <w:shd w:val="clear" w:color="auto" w:fill="FFFFFF"/>
        </w:rPr>
        <w:t xml:space="preserve"> города Санкт-Петербурга по адресу: </w:t>
      </w:r>
      <w:r w:rsidR="00CD4718">
        <w:rPr>
          <w:rFonts w:ascii="Times New Roman" w:hAnsi="Times New Roman" w:cs="Times New Roman"/>
          <w:color w:val="000000"/>
          <w:sz w:val="28"/>
          <w:szCs w:val="28"/>
          <w:shd w:val="clear" w:color="auto" w:fill="FFFFFF"/>
        </w:rPr>
        <w:t>г. Сестрорецк, ул. Володарского</w:t>
      </w:r>
      <w:r w:rsidRPr="003C546A">
        <w:rPr>
          <w:rFonts w:ascii="Times New Roman" w:hAnsi="Times New Roman" w:cs="Times New Roman"/>
          <w:color w:val="000000"/>
          <w:sz w:val="28"/>
          <w:szCs w:val="28"/>
          <w:shd w:val="clear" w:color="auto" w:fill="FFFFFF"/>
        </w:rPr>
        <w:t>, д.</w:t>
      </w:r>
      <w:r w:rsidR="00CD4718">
        <w:rPr>
          <w:rFonts w:ascii="Times New Roman" w:hAnsi="Times New Roman" w:cs="Times New Roman"/>
          <w:color w:val="000000"/>
          <w:sz w:val="28"/>
          <w:szCs w:val="28"/>
          <w:shd w:val="clear" w:color="auto" w:fill="FFFFFF"/>
        </w:rPr>
        <w:t>1</w:t>
      </w:r>
      <w:r w:rsidRPr="003C546A">
        <w:rPr>
          <w:rFonts w:ascii="Times New Roman" w:hAnsi="Times New Roman" w:cs="Times New Roman"/>
          <w:color w:val="000000"/>
          <w:sz w:val="28"/>
          <w:szCs w:val="28"/>
          <w:shd w:val="clear" w:color="auto" w:fill="FFFFFF"/>
        </w:rPr>
        <w:t xml:space="preserve">, </w:t>
      </w:r>
      <w:r w:rsidR="00CD4718">
        <w:rPr>
          <w:rFonts w:ascii="Times New Roman" w:hAnsi="Times New Roman" w:cs="Times New Roman"/>
          <w:color w:val="000000"/>
          <w:sz w:val="28"/>
          <w:szCs w:val="28"/>
          <w:shd w:val="clear" w:color="auto" w:fill="FFFFFF"/>
        </w:rPr>
        <w:t xml:space="preserve">а также по телефону </w:t>
      </w:r>
      <w:r w:rsidR="00CD4718" w:rsidRPr="00CD4718">
        <w:rPr>
          <w:rFonts w:ascii="Times New Roman" w:hAnsi="Times New Roman" w:cs="Times New Roman"/>
          <w:color w:val="000000"/>
          <w:sz w:val="28"/>
          <w:szCs w:val="28"/>
          <w:shd w:val="clear" w:color="auto" w:fill="FFFFFF"/>
        </w:rPr>
        <w:t>+7 (812) 437-1623</w:t>
      </w:r>
      <w:r w:rsidRPr="003C546A">
        <w:rPr>
          <w:rFonts w:ascii="Times New Roman" w:hAnsi="Times New Roman" w:cs="Times New Roman"/>
          <w:color w:val="000000"/>
          <w:sz w:val="28"/>
          <w:szCs w:val="28"/>
          <w:shd w:val="clear" w:color="auto" w:fill="FFFFFF"/>
        </w:rPr>
        <w:t>.</w:t>
      </w:r>
    </w:p>
    <w:p w:rsidR="000D28F0" w:rsidRDefault="00F94AE3" w:rsidP="000D28F0">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Военный Комиссар: Курбаныязов Б.Х.</w:t>
      </w:r>
      <w:r w:rsidR="000D28F0">
        <w:rPr>
          <w:rFonts w:ascii="Times New Roman" w:hAnsi="Times New Roman" w:cs="Times New Roman"/>
          <w:color w:val="000000"/>
          <w:sz w:val="28"/>
          <w:szCs w:val="28"/>
          <w:shd w:val="clear" w:color="auto" w:fill="FFFFFF"/>
        </w:rPr>
        <w:br w:type="page"/>
      </w:r>
    </w:p>
    <w:p w:rsidR="00F94AE3" w:rsidRDefault="00F94AE3" w:rsidP="003C546A">
      <w:pPr>
        <w:spacing w:after="0" w:line="360" w:lineRule="auto"/>
        <w:ind w:firstLine="709"/>
        <w:jc w:val="both"/>
        <w:rPr>
          <w:rFonts w:ascii="Times New Roman" w:hAnsi="Times New Roman" w:cs="Times New Roman"/>
          <w:color w:val="000000"/>
          <w:sz w:val="28"/>
          <w:szCs w:val="28"/>
          <w:shd w:val="clear" w:color="auto" w:fill="FFFFFF"/>
        </w:rPr>
      </w:pPr>
    </w:p>
    <w:p w:rsidR="00CD4718" w:rsidRPr="00133D8E" w:rsidRDefault="00CD4718" w:rsidP="00CD4718">
      <w:pPr>
        <w:spacing w:after="0" w:line="360" w:lineRule="auto"/>
        <w:ind w:firstLine="709"/>
        <w:jc w:val="center"/>
        <w:rPr>
          <w:rFonts w:ascii="Times New Roman" w:hAnsi="Times New Roman" w:cs="Times New Roman"/>
          <w:b/>
          <w:color w:val="000000"/>
          <w:sz w:val="28"/>
          <w:szCs w:val="28"/>
          <w:shd w:val="clear" w:color="auto" w:fill="FFFFFF"/>
        </w:rPr>
      </w:pPr>
      <w:r w:rsidRPr="00133D8E">
        <w:rPr>
          <w:rFonts w:ascii="Times New Roman" w:hAnsi="Times New Roman" w:cs="Times New Roman"/>
          <w:b/>
          <w:color w:val="000000"/>
          <w:sz w:val="28"/>
          <w:szCs w:val="28"/>
          <w:shd w:val="clear" w:color="auto" w:fill="FFFFFF"/>
        </w:rPr>
        <w:t xml:space="preserve">В Кронштадтском и Курортном районах начался </w:t>
      </w:r>
      <w:r w:rsidR="00133D8E">
        <w:rPr>
          <w:rFonts w:ascii="Times New Roman" w:hAnsi="Times New Roman" w:cs="Times New Roman"/>
          <w:b/>
          <w:color w:val="000000"/>
          <w:sz w:val="28"/>
          <w:szCs w:val="28"/>
          <w:shd w:val="clear" w:color="auto" w:fill="FFFFFF"/>
        </w:rPr>
        <w:t xml:space="preserve">весенний </w:t>
      </w:r>
      <w:r w:rsidRPr="00133D8E">
        <w:rPr>
          <w:rFonts w:ascii="Times New Roman" w:hAnsi="Times New Roman" w:cs="Times New Roman"/>
          <w:b/>
          <w:color w:val="000000"/>
          <w:sz w:val="28"/>
          <w:szCs w:val="28"/>
          <w:shd w:val="clear" w:color="auto" w:fill="FFFFFF"/>
        </w:rPr>
        <w:t xml:space="preserve">призыв </w:t>
      </w:r>
      <w:r w:rsidR="00133D8E">
        <w:rPr>
          <w:rFonts w:ascii="Times New Roman" w:hAnsi="Times New Roman" w:cs="Times New Roman"/>
          <w:b/>
          <w:color w:val="000000"/>
          <w:sz w:val="28"/>
          <w:szCs w:val="28"/>
          <w:shd w:val="clear" w:color="auto" w:fill="FFFFFF"/>
        </w:rPr>
        <w:br/>
      </w:r>
      <w:r w:rsidRPr="00133D8E">
        <w:rPr>
          <w:rFonts w:ascii="Times New Roman" w:hAnsi="Times New Roman" w:cs="Times New Roman"/>
          <w:b/>
          <w:color w:val="000000"/>
          <w:sz w:val="28"/>
          <w:szCs w:val="28"/>
          <w:shd w:val="clear" w:color="auto" w:fill="FFFFFF"/>
        </w:rPr>
        <w:t>на военную службу</w:t>
      </w:r>
    </w:p>
    <w:p w:rsidR="00CD4718" w:rsidRDefault="00CD4718" w:rsidP="00CD4718">
      <w:pPr>
        <w:spacing w:after="0" w:line="360" w:lineRule="auto"/>
        <w:ind w:firstLine="709"/>
        <w:jc w:val="both"/>
        <w:rPr>
          <w:rFonts w:ascii="Times New Roman" w:hAnsi="Times New Roman" w:cs="Times New Roman"/>
          <w:color w:val="000000"/>
          <w:sz w:val="28"/>
          <w:szCs w:val="28"/>
          <w:shd w:val="clear" w:color="auto" w:fill="FFFFFF"/>
        </w:rPr>
      </w:pPr>
    </w:p>
    <w:p w:rsidR="00CD4718" w:rsidRPr="00CD4718" w:rsidRDefault="00CD4718" w:rsidP="00CD4718">
      <w:pPr>
        <w:spacing w:after="0" w:line="360" w:lineRule="auto"/>
        <w:ind w:firstLine="709"/>
        <w:jc w:val="both"/>
        <w:rPr>
          <w:rFonts w:ascii="Times New Roman" w:hAnsi="Times New Roman" w:cs="Times New Roman"/>
          <w:color w:val="000000"/>
          <w:sz w:val="28"/>
          <w:szCs w:val="28"/>
          <w:shd w:val="clear" w:color="auto" w:fill="FFFFFF"/>
        </w:rPr>
      </w:pPr>
      <w:r w:rsidRPr="00CD4718">
        <w:rPr>
          <w:rFonts w:ascii="Times New Roman" w:hAnsi="Times New Roman" w:cs="Times New Roman"/>
          <w:color w:val="000000"/>
          <w:sz w:val="28"/>
          <w:szCs w:val="28"/>
          <w:shd w:val="clear" w:color="auto" w:fill="FFFFFF"/>
        </w:rPr>
        <w:t>С 1 апреля по 15 июля 202</w:t>
      </w:r>
      <w:r>
        <w:rPr>
          <w:rFonts w:ascii="Times New Roman" w:hAnsi="Times New Roman" w:cs="Times New Roman"/>
          <w:color w:val="000000"/>
          <w:sz w:val="28"/>
          <w:szCs w:val="28"/>
          <w:shd w:val="clear" w:color="auto" w:fill="FFFFFF"/>
        </w:rPr>
        <w:t>4</w:t>
      </w:r>
      <w:r w:rsidRPr="00CD4718">
        <w:rPr>
          <w:rFonts w:ascii="Times New Roman" w:hAnsi="Times New Roman" w:cs="Times New Roman"/>
          <w:color w:val="000000"/>
          <w:sz w:val="28"/>
          <w:szCs w:val="28"/>
          <w:shd w:val="clear" w:color="auto" w:fill="FFFFFF"/>
        </w:rPr>
        <w:t xml:space="preserve"> года гражданам Российской Федерации, достигшим призывного возраста, необходимо пройти призывную комиссию в военном ко</w:t>
      </w:r>
      <w:r>
        <w:rPr>
          <w:rFonts w:ascii="Times New Roman" w:hAnsi="Times New Roman" w:cs="Times New Roman"/>
          <w:color w:val="000000"/>
          <w:sz w:val="28"/>
          <w:szCs w:val="28"/>
          <w:shd w:val="clear" w:color="auto" w:fill="FFFFFF"/>
        </w:rPr>
        <w:t>миссариате по месту жительства</w:t>
      </w:r>
      <w:r w:rsidRPr="00CD4718">
        <w:rPr>
          <w:rFonts w:ascii="Times New Roman" w:hAnsi="Times New Roman" w:cs="Times New Roman"/>
          <w:color w:val="000000"/>
          <w:sz w:val="28"/>
          <w:szCs w:val="28"/>
          <w:shd w:val="clear" w:color="auto" w:fill="FFFFFF"/>
        </w:rPr>
        <w:t>.</w:t>
      </w:r>
    </w:p>
    <w:p w:rsidR="00CD4718" w:rsidRPr="00CD4718" w:rsidRDefault="00CD4718" w:rsidP="00CD4718">
      <w:pPr>
        <w:spacing w:after="0" w:line="360" w:lineRule="auto"/>
        <w:ind w:firstLine="709"/>
        <w:jc w:val="both"/>
        <w:rPr>
          <w:rFonts w:ascii="Times New Roman" w:hAnsi="Times New Roman" w:cs="Times New Roman"/>
          <w:color w:val="000000"/>
          <w:sz w:val="28"/>
          <w:szCs w:val="28"/>
          <w:shd w:val="clear" w:color="auto" w:fill="FFFFFF"/>
        </w:rPr>
      </w:pPr>
      <w:r w:rsidRPr="00CD4718">
        <w:rPr>
          <w:rFonts w:ascii="Times New Roman" w:hAnsi="Times New Roman" w:cs="Times New Roman"/>
          <w:color w:val="000000"/>
          <w:sz w:val="28"/>
          <w:szCs w:val="28"/>
          <w:shd w:val="clear" w:color="auto" w:fill="FFFFFF"/>
        </w:rPr>
        <w:t>Срок военной службы по призыву составляет один год. По возможности призывника могут направить для прохождения службы вблизи места жительства (в первую очередь это касается женатых граждан, имеющих детей или родителей пенсионного возраста).</w:t>
      </w:r>
    </w:p>
    <w:p w:rsidR="00CD4718" w:rsidRPr="00CD4718" w:rsidRDefault="00CD4718" w:rsidP="00CD4718">
      <w:pPr>
        <w:spacing w:after="0" w:line="360" w:lineRule="auto"/>
        <w:ind w:firstLine="709"/>
        <w:jc w:val="both"/>
        <w:rPr>
          <w:rFonts w:ascii="Times New Roman" w:hAnsi="Times New Roman" w:cs="Times New Roman"/>
          <w:color w:val="000000"/>
          <w:sz w:val="28"/>
          <w:szCs w:val="28"/>
          <w:shd w:val="clear" w:color="auto" w:fill="FFFFFF"/>
        </w:rPr>
      </w:pPr>
      <w:r w:rsidRPr="00CD4718">
        <w:rPr>
          <w:rFonts w:ascii="Times New Roman" w:hAnsi="Times New Roman" w:cs="Times New Roman"/>
          <w:color w:val="000000"/>
          <w:sz w:val="28"/>
          <w:szCs w:val="28"/>
          <w:shd w:val="clear" w:color="auto" w:fill="FFFFFF"/>
        </w:rPr>
        <w:t>Сегодня в армии солдат освобождается от всех видов хозяйственных работ, которые теперь выполняют гражданские структуры. Таким образом, появляется больше время для физической подготовки, которая увеличивается до 25 часов в неделю (4-5 часов в день).</w:t>
      </w:r>
    </w:p>
    <w:p w:rsidR="00CD4718" w:rsidRPr="00CD4718" w:rsidRDefault="00CD4718" w:rsidP="00CD4718">
      <w:pPr>
        <w:spacing w:after="0" w:line="360" w:lineRule="auto"/>
        <w:ind w:firstLine="709"/>
        <w:jc w:val="both"/>
        <w:rPr>
          <w:rFonts w:ascii="Times New Roman" w:hAnsi="Times New Roman" w:cs="Times New Roman"/>
          <w:color w:val="000000"/>
          <w:sz w:val="28"/>
          <w:szCs w:val="28"/>
          <w:shd w:val="clear" w:color="auto" w:fill="FFFFFF"/>
        </w:rPr>
      </w:pPr>
      <w:r w:rsidRPr="00CD4718">
        <w:rPr>
          <w:rFonts w:ascii="Times New Roman" w:hAnsi="Times New Roman" w:cs="Times New Roman"/>
          <w:color w:val="000000"/>
          <w:sz w:val="28"/>
          <w:szCs w:val="28"/>
          <w:shd w:val="clear" w:color="auto" w:fill="FFFFFF"/>
        </w:rPr>
        <w:t>Наиболее талантливые выпускники ВУЗов и студенты, которые занимаются научной работой, могут быть направлены для прохождения военной службы в научные роты, где они смогут продолжить заниматься научными исследованиями по выбранным направлениям.</w:t>
      </w:r>
    </w:p>
    <w:p w:rsidR="00CD4718" w:rsidRPr="00CD4718" w:rsidRDefault="00CD4718" w:rsidP="00CD4718">
      <w:pPr>
        <w:spacing w:after="0" w:line="360" w:lineRule="auto"/>
        <w:ind w:firstLine="709"/>
        <w:jc w:val="both"/>
        <w:rPr>
          <w:rFonts w:ascii="Times New Roman" w:hAnsi="Times New Roman" w:cs="Times New Roman"/>
          <w:color w:val="000000"/>
          <w:sz w:val="28"/>
          <w:szCs w:val="28"/>
          <w:shd w:val="clear" w:color="auto" w:fill="FFFFFF"/>
        </w:rPr>
      </w:pPr>
      <w:r w:rsidRPr="00CD4718">
        <w:rPr>
          <w:rFonts w:ascii="Times New Roman" w:hAnsi="Times New Roman" w:cs="Times New Roman"/>
          <w:color w:val="000000"/>
          <w:sz w:val="28"/>
          <w:szCs w:val="28"/>
          <w:shd w:val="clear" w:color="auto" w:fill="FFFFFF"/>
        </w:rPr>
        <w:t>Молодые люди, которые до службы в Вооруженных силах прошли подготовку в одном из военно-патриотических клубов или системе ДОСААФ России могут получить в армии интересную и ответственную должность. Например, оператор сложной боевой техники или командир боевой машины.</w:t>
      </w:r>
    </w:p>
    <w:p w:rsidR="00CD4718" w:rsidRDefault="00CD4718" w:rsidP="00CD4718">
      <w:pPr>
        <w:spacing w:after="0" w:line="360" w:lineRule="auto"/>
        <w:ind w:firstLine="709"/>
        <w:jc w:val="both"/>
        <w:rPr>
          <w:rFonts w:ascii="Times New Roman" w:hAnsi="Times New Roman" w:cs="Times New Roman"/>
          <w:color w:val="000000"/>
          <w:sz w:val="28"/>
          <w:szCs w:val="28"/>
          <w:shd w:val="clear" w:color="auto" w:fill="FFFFFF"/>
        </w:rPr>
      </w:pPr>
      <w:r w:rsidRPr="003C546A">
        <w:rPr>
          <w:rFonts w:ascii="Times New Roman" w:hAnsi="Times New Roman" w:cs="Times New Roman"/>
          <w:color w:val="000000"/>
          <w:sz w:val="28"/>
          <w:szCs w:val="28"/>
          <w:shd w:val="clear" w:color="auto" w:fill="FFFFFF"/>
        </w:rPr>
        <w:t xml:space="preserve">По всем вопросам, связанным с призывом и прохождением военной службы </w:t>
      </w:r>
      <w:r w:rsidR="00133D8E">
        <w:rPr>
          <w:rFonts w:ascii="Times New Roman" w:hAnsi="Times New Roman" w:cs="Times New Roman"/>
          <w:color w:val="000000"/>
          <w:sz w:val="28"/>
          <w:szCs w:val="28"/>
          <w:shd w:val="clear" w:color="auto" w:fill="FFFFFF"/>
        </w:rPr>
        <w:t>обращаться</w:t>
      </w:r>
      <w:r w:rsidRPr="003C546A">
        <w:rPr>
          <w:rFonts w:ascii="Times New Roman" w:hAnsi="Times New Roman" w:cs="Times New Roman"/>
          <w:color w:val="000000"/>
          <w:sz w:val="28"/>
          <w:szCs w:val="28"/>
          <w:shd w:val="clear" w:color="auto" w:fill="FFFFFF"/>
        </w:rPr>
        <w:t xml:space="preserve"> в Военный комиссариат </w:t>
      </w:r>
      <w:r>
        <w:rPr>
          <w:rFonts w:ascii="Times New Roman" w:hAnsi="Times New Roman" w:cs="Times New Roman"/>
          <w:color w:val="000000"/>
          <w:sz w:val="28"/>
          <w:szCs w:val="28"/>
          <w:shd w:val="clear" w:color="auto" w:fill="FFFFFF"/>
        </w:rPr>
        <w:t>Курортного и Кронштадтского</w:t>
      </w:r>
      <w:r w:rsidRPr="003C546A">
        <w:rPr>
          <w:rFonts w:ascii="Times New Roman" w:hAnsi="Times New Roman" w:cs="Times New Roman"/>
          <w:color w:val="000000"/>
          <w:sz w:val="28"/>
          <w:szCs w:val="28"/>
          <w:shd w:val="clear" w:color="auto" w:fill="FFFFFF"/>
        </w:rPr>
        <w:t xml:space="preserve"> район</w:t>
      </w:r>
      <w:r>
        <w:rPr>
          <w:rFonts w:ascii="Times New Roman" w:hAnsi="Times New Roman" w:cs="Times New Roman"/>
          <w:color w:val="000000"/>
          <w:sz w:val="28"/>
          <w:szCs w:val="28"/>
          <w:shd w:val="clear" w:color="auto" w:fill="FFFFFF"/>
        </w:rPr>
        <w:t>ов</w:t>
      </w:r>
      <w:r w:rsidRPr="003C546A">
        <w:rPr>
          <w:rFonts w:ascii="Times New Roman" w:hAnsi="Times New Roman" w:cs="Times New Roman"/>
          <w:color w:val="000000"/>
          <w:sz w:val="28"/>
          <w:szCs w:val="28"/>
          <w:shd w:val="clear" w:color="auto" w:fill="FFFFFF"/>
        </w:rPr>
        <w:t xml:space="preserve"> города Санкт-Петербурга по адресу: </w:t>
      </w:r>
      <w:r>
        <w:rPr>
          <w:rFonts w:ascii="Times New Roman" w:hAnsi="Times New Roman" w:cs="Times New Roman"/>
          <w:color w:val="000000"/>
          <w:sz w:val="28"/>
          <w:szCs w:val="28"/>
          <w:shd w:val="clear" w:color="auto" w:fill="FFFFFF"/>
        </w:rPr>
        <w:t>г. Сестрорецк, ул. Володарского</w:t>
      </w:r>
      <w:r w:rsidRPr="003C546A">
        <w:rPr>
          <w:rFonts w:ascii="Times New Roman" w:hAnsi="Times New Roman" w:cs="Times New Roman"/>
          <w:color w:val="000000"/>
          <w:sz w:val="28"/>
          <w:szCs w:val="28"/>
          <w:shd w:val="clear" w:color="auto" w:fill="FFFFFF"/>
        </w:rPr>
        <w:t>, д.</w:t>
      </w:r>
      <w:r>
        <w:rPr>
          <w:rFonts w:ascii="Times New Roman" w:hAnsi="Times New Roman" w:cs="Times New Roman"/>
          <w:color w:val="000000"/>
          <w:sz w:val="28"/>
          <w:szCs w:val="28"/>
          <w:shd w:val="clear" w:color="auto" w:fill="FFFFFF"/>
        </w:rPr>
        <w:t>1</w:t>
      </w:r>
      <w:r w:rsidRPr="003C546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а также по телефону </w:t>
      </w:r>
      <w:r w:rsidRPr="00CD4718">
        <w:rPr>
          <w:rFonts w:ascii="Times New Roman" w:hAnsi="Times New Roman" w:cs="Times New Roman"/>
          <w:color w:val="000000"/>
          <w:sz w:val="28"/>
          <w:szCs w:val="28"/>
          <w:shd w:val="clear" w:color="auto" w:fill="FFFFFF"/>
        </w:rPr>
        <w:t>+7 (812) 437-1623</w:t>
      </w:r>
      <w:r w:rsidRPr="003C546A">
        <w:rPr>
          <w:rFonts w:ascii="Times New Roman" w:hAnsi="Times New Roman" w:cs="Times New Roman"/>
          <w:color w:val="000000"/>
          <w:sz w:val="28"/>
          <w:szCs w:val="28"/>
          <w:shd w:val="clear" w:color="auto" w:fill="FFFFFF"/>
        </w:rPr>
        <w:t>.</w:t>
      </w:r>
    </w:p>
    <w:p w:rsidR="00CD4718" w:rsidRPr="003C546A" w:rsidRDefault="00F94AE3" w:rsidP="00CD4718">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Военный Комиссар: Курбаныязов Б.Х.</w:t>
      </w:r>
    </w:p>
    <w:sectPr w:rsidR="00CD4718" w:rsidRPr="003C54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BE"/>
    <w:rsid w:val="000D28F0"/>
    <w:rsid w:val="00133D8E"/>
    <w:rsid w:val="003C546A"/>
    <w:rsid w:val="0066072C"/>
    <w:rsid w:val="00CD4718"/>
    <w:rsid w:val="00CD47BE"/>
    <w:rsid w:val="00DD5C11"/>
    <w:rsid w:val="00F94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94A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94A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715</Words>
  <Characters>4080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admsec</dc:creator>
  <cp:lastModifiedBy>User</cp:lastModifiedBy>
  <cp:revision>2</cp:revision>
  <dcterms:created xsi:type="dcterms:W3CDTF">2024-05-28T11:35:00Z</dcterms:created>
  <dcterms:modified xsi:type="dcterms:W3CDTF">2024-05-28T11:35:00Z</dcterms:modified>
</cp:coreProperties>
</file>