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321A" w:rsidRDefault="00E649C5" w:rsidP="0007022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С 1 сентября о</w:t>
      </w:r>
      <w:r w:rsidR="003344A1" w:rsidRPr="003344A1">
        <w:rPr>
          <w:rFonts w:ascii="Times New Roman" w:hAnsi="Times New Roman" w:cs="Times New Roman"/>
          <w:b/>
          <w:sz w:val="28"/>
          <w:szCs w:val="28"/>
        </w:rPr>
        <w:t>тменяется учет объектов НВОС IV категории</w:t>
      </w:r>
    </w:p>
    <w:p w:rsidR="00B832D0" w:rsidRDefault="00B832D0" w:rsidP="003344A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1A0D" w:rsidRDefault="001D1A0D" w:rsidP="002472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1A0D">
        <w:rPr>
          <w:rFonts w:ascii="Times New Roman" w:hAnsi="Times New Roman" w:cs="Times New Roman"/>
          <w:sz w:val="28"/>
          <w:szCs w:val="28"/>
        </w:rPr>
        <w:t xml:space="preserve">  Федеральным законом от 25.12.2023 № 622-ФЗ внесены изменения в Федеральный закон от 10.01.2002 № 7-ФЗ «Об охране окружающей среды» и отдельные законодательные акты Российской Федерации </w:t>
      </w:r>
      <w:r w:rsidRPr="005D68D6">
        <w:rPr>
          <w:rFonts w:ascii="Times New Roman" w:hAnsi="Times New Roman" w:cs="Times New Roman"/>
          <w:b/>
          <w:sz w:val="28"/>
          <w:szCs w:val="28"/>
        </w:rPr>
        <w:t>в части ведения государственного учета объектов</w:t>
      </w:r>
      <w:r w:rsidRPr="001D1A0D">
        <w:rPr>
          <w:rFonts w:ascii="Times New Roman" w:hAnsi="Times New Roman" w:cs="Times New Roman"/>
          <w:sz w:val="28"/>
          <w:szCs w:val="28"/>
        </w:rPr>
        <w:t>, оказывающих негативное воздействие на окружающую среду</w:t>
      </w:r>
      <w:r w:rsidR="00367D16">
        <w:rPr>
          <w:rFonts w:ascii="Times New Roman" w:hAnsi="Times New Roman" w:cs="Times New Roman"/>
          <w:sz w:val="28"/>
          <w:szCs w:val="28"/>
        </w:rPr>
        <w:t xml:space="preserve"> (НВОС)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8028D" w:rsidRPr="00F8028D" w:rsidRDefault="004B6419" w:rsidP="00F802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исполнение </w:t>
      </w:r>
      <w:r w:rsidR="00F8028D" w:rsidRPr="00F8028D">
        <w:rPr>
          <w:rFonts w:ascii="Times New Roman" w:hAnsi="Times New Roman" w:cs="Times New Roman"/>
          <w:sz w:val="28"/>
          <w:szCs w:val="28"/>
        </w:rPr>
        <w:t>Федерального закона постановление</w:t>
      </w:r>
      <w:r w:rsidR="000877B3">
        <w:rPr>
          <w:rFonts w:ascii="Times New Roman" w:hAnsi="Times New Roman" w:cs="Times New Roman"/>
          <w:sz w:val="28"/>
          <w:szCs w:val="28"/>
        </w:rPr>
        <w:t>м</w:t>
      </w:r>
      <w:r w:rsidR="00F8028D" w:rsidRPr="00F8028D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15.04.2024 № 473</w:t>
      </w:r>
      <w:r w:rsidR="000877B3">
        <w:rPr>
          <w:rFonts w:ascii="Times New Roman" w:hAnsi="Times New Roman" w:cs="Times New Roman"/>
          <w:sz w:val="28"/>
          <w:szCs w:val="28"/>
        </w:rPr>
        <w:t xml:space="preserve"> внесены</w:t>
      </w:r>
      <w:r w:rsidR="00F8028D" w:rsidRPr="00F8028D">
        <w:rPr>
          <w:rFonts w:ascii="Times New Roman" w:hAnsi="Times New Roman" w:cs="Times New Roman"/>
          <w:sz w:val="28"/>
          <w:szCs w:val="28"/>
        </w:rPr>
        <w:t xml:space="preserve"> </w:t>
      </w:r>
      <w:r w:rsidR="000877B3">
        <w:rPr>
          <w:rFonts w:ascii="Times New Roman" w:hAnsi="Times New Roman" w:cs="Times New Roman"/>
          <w:sz w:val="28"/>
          <w:szCs w:val="28"/>
        </w:rPr>
        <w:t>изменения</w:t>
      </w:r>
      <w:r w:rsidR="00F8028D" w:rsidRPr="00F8028D">
        <w:rPr>
          <w:rFonts w:ascii="Times New Roman" w:hAnsi="Times New Roman" w:cs="Times New Roman"/>
          <w:sz w:val="28"/>
          <w:szCs w:val="28"/>
        </w:rPr>
        <w:t xml:space="preserve"> в Правила создания и ведения государственного реестра объектов, оказывающих негативное в</w:t>
      </w:r>
      <w:r w:rsidR="00016BE3">
        <w:rPr>
          <w:rFonts w:ascii="Times New Roman" w:hAnsi="Times New Roman" w:cs="Times New Roman"/>
          <w:sz w:val="28"/>
          <w:szCs w:val="28"/>
        </w:rPr>
        <w:t xml:space="preserve">оздействие на окружающую среду, </w:t>
      </w:r>
      <w:r w:rsidR="00F8028D" w:rsidRPr="00F8028D">
        <w:rPr>
          <w:rFonts w:ascii="Times New Roman" w:hAnsi="Times New Roman" w:cs="Times New Roman"/>
          <w:sz w:val="28"/>
          <w:szCs w:val="28"/>
        </w:rPr>
        <w:t>утвержденные постановлением Правительства Российской Федерации от 07.05.2022 № 830.</w:t>
      </w:r>
    </w:p>
    <w:p w:rsidR="00F8028D" w:rsidRPr="006217A0" w:rsidRDefault="00430C8E" w:rsidP="006217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Так,</w:t>
      </w:r>
      <w:r w:rsidR="00F8028D" w:rsidRPr="00F8028D">
        <w:rPr>
          <w:rFonts w:ascii="Times New Roman" w:hAnsi="Times New Roman" w:cs="Times New Roman"/>
          <w:sz w:val="28"/>
          <w:szCs w:val="28"/>
        </w:rPr>
        <w:t xml:space="preserve"> </w:t>
      </w:r>
      <w:r w:rsidR="00F8028D" w:rsidRPr="00430C8E">
        <w:rPr>
          <w:rFonts w:ascii="Times New Roman" w:hAnsi="Times New Roman" w:cs="Times New Roman"/>
          <w:b/>
          <w:sz w:val="28"/>
          <w:szCs w:val="28"/>
        </w:rPr>
        <w:t>с 1 сентября 2024 года</w:t>
      </w:r>
      <w:r w:rsidR="00F8028D" w:rsidRPr="00F8028D">
        <w:rPr>
          <w:rFonts w:ascii="Times New Roman" w:hAnsi="Times New Roman" w:cs="Times New Roman"/>
          <w:sz w:val="28"/>
          <w:szCs w:val="28"/>
        </w:rPr>
        <w:t xml:space="preserve"> из реестра объектов</w:t>
      </w:r>
      <w:r w:rsidR="00B97A35">
        <w:rPr>
          <w:rFonts w:ascii="Times New Roman" w:hAnsi="Times New Roman" w:cs="Times New Roman"/>
          <w:sz w:val="28"/>
          <w:szCs w:val="28"/>
        </w:rPr>
        <w:t xml:space="preserve"> НВОС</w:t>
      </w:r>
      <w:r w:rsidR="00F8028D" w:rsidRPr="00F8028D">
        <w:rPr>
          <w:rFonts w:ascii="Times New Roman" w:hAnsi="Times New Roman" w:cs="Times New Roman"/>
          <w:sz w:val="28"/>
          <w:szCs w:val="28"/>
        </w:rPr>
        <w:t xml:space="preserve"> </w:t>
      </w:r>
      <w:r w:rsidR="00F8028D" w:rsidRPr="00430C8E">
        <w:rPr>
          <w:rFonts w:ascii="Times New Roman" w:hAnsi="Times New Roman" w:cs="Times New Roman"/>
          <w:b/>
          <w:sz w:val="28"/>
          <w:szCs w:val="28"/>
        </w:rPr>
        <w:t>исключаются сведения об объектах</w:t>
      </w:r>
      <w:r w:rsidR="00F8028D" w:rsidRPr="00E502C3">
        <w:rPr>
          <w:rFonts w:ascii="Times New Roman" w:hAnsi="Times New Roman" w:cs="Times New Roman"/>
          <w:sz w:val="28"/>
          <w:szCs w:val="28"/>
        </w:rPr>
        <w:t>,</w:t>
      </w:r>
      <w:r w:rsidR="00F8028D" w:rsidRPr="00430C8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217A0">
        <w:rPr>
          <w:rFonts w:ascii="Times New Roman" w:hAnsi="Times New Roman" w:cs="Times New Roman"/>
          <w:b/>
          <w:sz w:val="28"/>
          <w:szCs w:val="28"/>
        </w:rPr>
        <w:t xml:space="preserve">отнесенных к IV категории, </w:t>
      </w:r>
      <w:r w:rsidR="00F07FA5">
        <w:rPr>
          <w:rFonts w:ascii="Times New Roman" w:hAnsi="Times New Roman" w:cs="Times New Roman"/>
          <w:sz w:val="28"/>
          <w:szCs w:val="28"/>
        </w:rPr>
        <w:t>оказывающих</w:t>
      </w:r>
      <w:r w:rsidR="006217A0" w:rsidRPr="006217A0">
        <w:rPr>
          <w:rFonts w:ascii="Times New Roman" w:hAnsi="Times New Roman" w:cs="Times New Roman"/>
          <w:sz w:val="28"/>
          <w:szCs w:val="28"/>
        </w:rPr>
        <w:t xml:space="preserve"> минимальное негативное воздействие на окружающую среду</w:t>
      </w:r>
      <w:r w:rsidR="006217A0">
        <w:rPr>
          <w:rFonts w:ascii="Times New Roman" w:hAnsi="Times New Roman" w:cs="Times New Roman"/>
          <w:sz w:val="28"/>
          <w:szCs w:val="28"/>
        </w:rPr>
        <w:t>.</w:t>
      </w:r>
    </w:p>
    <w:p w:rsidR="00A06F0C" w:rsidRDefault="00A06F0C" w:rsidP="000736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434F">
        <w:rPr>
          <w:rFonts w:ascii="Times New Roman" w:hAnsi="Times New Roman" w:cs="Times New Roman"/>
          <w:b/>
          <w:sz w:val="28"/>
          <w:szCs w:val="28"/>
        </w:rPr>
        <w:t>Постановке</w:t>
      </w:r>
      <w:r w:rsidRPr="00A06F0C">
        <w:rPr>
          <w:rFonts w:ascii="Times New Roman" w:hAnsi="Times New Roman" w:cs="Times New Roman"/>
          <w:sz w:val="28"/>
          <w:szCs w:val="28"/>
        </w:rPr>
        <w:t xml:space="preserve"> на учет в установленном порядке </w:t>
      </w:r>
      <w:r w:rsidRPr="00D2434F">
        <w:rPr>
          <w:rFonts w:ascii="Times New Roman" w:hAnsi="Times New Roman" w:cs="Times New Roman"/>
          <w:b/>
          <w:sz w:val="28"/>
          <w:szCs w:val="28"/>
        </w:rPr>
        <w:t>будут подлежать только</w:t>
      </w:r>
      <w:r w:rsidRPr="00A06F0C">
        <w:rPr>
          <w:rFonts w:ascii="Times New Roman" w:hAnsi="Times New Roman" w:cs="Times New Roman"/>
          <w:sz w:val="28"/>
          <w:szCs w:val="28"/>
        </w:rPr>
        <w:t xml:space="preserve"> объекты</w:t>
      </w:r>
      <w:r w:rsidR="006916BB">
        <w:rPr>
          <w:rFonts w:ascii="Times New Roman" w:hAnsi="Times New Roman" w:cs="Times New Roman"/>
          <w:sz w:val="28"/>
          <w:szCs w:val="28"/>
        </w:rPr>
        <w:t xml:space="preserve"> НВОС,</w:t>
      </w:r>
      <w:r w:rsidRPr="00A06F0C">
        <w:rPr>
          <w:rFonts w:ascii="Times New Roman" w:hAnsi="Times New Roman" w:cs="Times New Roman"/>
          <w:sz w:val="28"/>
          <w:szCs w:val="28"/>
        </w:rPr>
        <w:t xml:space="preserve"> относящиеся к </w:t>
      </w:r>
      <w:r w:rsidRPr="00D2434F">
        <w:rPr>
          <w:rFonts w:ascii="Times New Roman" w:hAnsi="Times New Roman" w:cs="Times New Roman"/>
          <w:b/>
          <w:sz w:val="28"/>
          <w:szCs w:val="28"/>
        </w:rPr>
        <w:t>объектам I – III категории</w:t>
      </w:r>
      <w:r w:rsidRPr="00A06F0C">
        <w:rPr>
          <w:rFonts w:ascii="Times New Roman" w:hAnsi="Times New Roman" w:cs="Times New Roman"/>
          <w:sz w:val="28"/>
          <w:szCs w:val="28"/>
        </w:rPr>
        <w:t>.</w:t>
      </w:r>
    </w:p>
    <w:p w:rsidR="00DD6957" w:rsidRPr="00DD6957" w:rsidRDefault="00A06F0C" w:rsidP="000736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r w:rsidR="00F8028D" w:rsidRPr="00F8028D">
        <w:rPr>
          <w:rFonts w:ascii="Times New Roman" w:hAnsi="Times New Roman" w:cs="Times New Roman"/>
          <w:sz w:val="28"/>
          <w:szCs w:val="28"/>
        </w:rPr>
        <w:t xml:space="preserve">анее </w:t>
      </w:r>
      <w:r w:rsidR="00F8028D" w:rsidRPr="00073635">
        <w:rPr>
          <w:rFonts w:ascii="Times New Roman" w:hAnsi="Times New Roman" w:cs="Times New Roman"/>
          <w:b/>
          <w:sz w:val="28"/>
          <w:szCs w:val="28"/>
        </w:rPr>
        <w:t xml:space="preserve">внесенные сведения </w:t>
      </w:r>
      <w:r w:rsidR="00F700C9" w:rsidRPr="00073635">
        <w:rPr>
          <w:rFonts w:ascii="Times New Roman" w:hAnsi="Times New Roman" w:cs="Times New Roman"/>
          <w:b/>
          <w:sz w:val="28"/>
          <w:szCs w:val="28"/>
        </w:rPr>
        <w:t>об объектах НВОС IV категории</w:t>
      </w:r>
      <w:r w:rsidR="00F700C9">
        <w:rPr>
          <w:rFonts w:ascii="Times New Roman" w:hAnsi="Times New Roman" w:cs="Times New Roman"/>
          <w:sz w:val="28"/>
          <w:szCs w:val="28"/>
        </w:rPr>
        <w:t xml:space="preserve"> </w:t>
      </w:r>
      <w:r w:rsidR="00DD6957">
        <w:rPr>
          <w:rFonts w:ascii="Times New Roman" w:hAnsi="Times New Roman" w:cs="Times New Roman"/>
          <w:sz w:val="28"/>
          <w:szCs w:val="28"/>
        </w:rPr>
        <w:t>Северо-Западным</w:t>
      </w:r>
      <w:r w:rsidR="00DD6957" w:rsidRPr="00DD6957">
        <w:rPr>
          <w:rFonts w:ascii="Times New Roman" w:hAnsi="Times New Roman" w:cs="Times New Roman"/>
          <w:sz w:val="28"/>
          <w:szCs w:val="28"/>
        </w:rPr>
        <w:t xml:space="preserve"> межрегиональн</w:t>
      </w:r>
      <w:r w:rsidR="00DD6957">
        <w:rPr>
          <w:rFonts w:ascii="Times New Roman" w:hAnsi="Times New Roman" w:cs="Times New Roman"/>
          <w:sz w:val="28"/>
          <w:szCs w:val="28"/>
        </w:rPr>
        <w:t>ым</w:t>
      </w:r>
      <w:r w:rsidR="00DD6957" w:rsidRPr="00DD6957">
        <w:rPr>
          <w:rFonts w:ascii="Times New Roman" w:hAnsi="Times New Roman" w:cs="Times New Roman"/>
          <w:sz w:val="28"/>
          <w:szCs w:val="28"/>
        </w:rPr>
        <w:t xml:space="preserve"> управление</w:t>
      </w:r>
      <w:r w:rsidR="00DD6957">
        <w:rPr>
          <w:rFonts w:ascii="Times New Roman" w:hAnsi="Times New Roman" w:cs="Times New Roman"/>
          <w:sz w:val="28"/>
          <w:szCs w:val="28"/>
        </w:rPr>
        <w:t>м</w:t>
      </w:r>
      <w:r w:rsidR="00DD6957" w:rsidRPr="00DD6957">
        <w:rPr>
          <w:rFonts w:ascii="Times New Roman" w:hAnsi="Times New Roman" w:cs="Times New Roman"/>
          <w:sz w:val="28"/>
          <w:szCs w:val="28"/>
        </w:rPr>
        <w:t xml:space="preserve"> Федеральной службы по надзору в сфере природопользования</w:t>
      </w:r>
      <w:r w:rsidR="00DD6957">
        <w:rPr>
          <w:rFonts w:ascii="Times New Roman" w:hAnsi="Times New Roman" w:cs="Times New Roman"/>
          <w:sz w:val="28"/>
          <w:szCs w:val="28"/>
        </w:rPr>
        <w:t xml:space="preserve"> и Комитетом по природопользованию, охране окружающей среды и обеспечению экологической безопасности г. Санкт-Петербурга </w:t>
      </w:r>
      <w:r w:rsidR="00F8028D" w:rsidRPr="00073635">
        <w:rPr>
          <w:rFonts w:ascii="Times New Roman" w:hAnsi="Times New Roman" w:cs="Times New Roman"/>
          <w:b/>
          <w:sz w:val="28"/>
          <w:szCs w:val="28"/>
        </w:rPr>
        <w:t xml:space="preserve">будут </w:t>
      </w:r>
      <w:r w:rsidR="000F71B8" w:rsidRPr="00073635">
        <w:rPr>
          <w:rFonts w:ascii="Times New Roman" w:hAnsi="Times New Roman" w:cs="Times New Roman"/>
          <w:b/>
          <w:sz w:val="28"/>
          <w:szCs w:val="28"/>
        </w:rPr>
        <w:t>удалены</w:t>
      </w:r>
      <w:r w:rsidR="00F8028D" w:rsidRPr="00073635">
        <w:rPr>
          <w:rFonts w:ascii="Times New Roman" w:hAnsi="Times New Roman" w:cs="Times New Roman"/>
          <w:b/>
          <w:sz w:val="28"/>
          <w:szCs w:val="28"/>
        </w:rPr>
        <w:t xml:space="preserve"> из реестра</w:t>
      </w:r>
      <w:r w:rsidR="00F8028D" w:rsidRPr="00F8028D">
        <w:rPr>
          <w:rFonts w:ascii="Times New Roman" w:hAnsi="Times New Roman" w:cs="Times New Roman"/>
          <w:sz w:val="28"/>
          <w:szCs w:val="28"/>
        </w:rPr>
        <w:t xml:space="preserve"> </w:t>
      </w:r>
      <w:r w:rsidR="00F8028D" w:rsidRPr="00A061D0">
        <w:rPr>
          <w:rFonts w:ascii="Times New Roman" w:hAnsi="Times New Roman" w:cs="Times New Roman"/>
          <w:b/>
          <w:sz w:val="28"/>
          <w:szCs w:val="28"/>
        </w:rPr>
        <w:t>до конца текущего года</w:t>
      </w:r>
      <w:r w:rsidR="00073635">
        <w:rPr>
          <w:rFonts w:ascii="Times New Roman" w:hAnsi="Times New Roman" w:cs="Times New Roman"/>
          <w:sz w:val="28"/>
          <w:szCs w:val="28"/>
        </w:rPr>
        <w:t xml:space="preserve"> </w:t>
      </w:r>
      <w:r w:rsidR="00DD6957" w:rsidRPr="00A061D0">
        <w:rPr>
          <w:rFonts w:ascii="Times New Roman" w:hAnsi="Times New Roman" w:cs="Times New Roman"/>
          <w:sz w:val="28"/>
          <w:szCs w:val="28"/>
        </w:rPr>
        <w:t>с</w:t>
      </w:r>
      <w:r w:rsidR="00073635" w:rsidRPr="00A061D0">
        <w:rPr>
          <w:rFonts w:ascii="Times New Roman" w:hAnsi="Times New Roman" w:cs="Times New Roman"/>
          <w:sz w:val="28"/>
          <w:szCs w:val="28"/>
        </w:rPr>
        <w:t xml:space="preserve"> одновременным</w:t>
      </w:r>
      <w:r w:rsidR="00DD6957" w:rsidRPr="00A061D0">
        <w:rPr>
          <w:rFonts w:ascii="Times New Roman" w:hAnsi="Times New Roman" w:cs="Times New Roman"/>
          <w:sz w:val="28"/>
          <w:szCs w:val="28"/>
        </w:rPr>
        <w:t xml:space="preserve"> уведомлением юридических лиц и индивидуальных предпринимателей, осуществляющих хозяйственную и (или) иную</w:t>
      </w:r>
      <w:r w:rsidR="00DD6957" w:rsidRPr="00DD6957">
        <w:rPr>
          <w:rFonts w:ascii="Times New Roman" w:hAnsi="Times New Roman" w:cs="Times New Roman"/>
          <w:sz w:val="28"/>
          <w:szCs w:val="28"/>
        </w:rPr>
        <w:t xml:space="preserve"> деятельность на таких объектах.</w:t>
      </w:r>
      <w:proofErr w:type="gramEnd"/>
    </w:p>
    <w:p w:rsidR="00B832D0" w:rsidRDefault="00B832D0" w:rsidP="004B411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3344A1" w:rsidRDefault="003344A1" w:rsidP="004B411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Помощник природоохранного</w:t>
      </w:r>
    </w:p>
    <w:p w:rsidR="004B411B" w:rsidRDefault="003344A1" w:rsidP="004B411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прокурора </w:t>
      </w:r>
      <w:r w:rsidR="004B411B">
        <w:rPr>
          <w:rFonts w:ascii="Times New Roman" w:hAnsi="Times New Roman" w:cs="Times New Roman"/>
          <w:sz w:val="28"/>
          <w:szCs w:val="28"/>
        </w:rPr>
        <w:t>г. Санкт-Петербурга</w:t>
      </w:r>
    </w:p>
    <w:p w:rsidR="003344A1" w:rsidRPr="004B411B" w:rsidRDefault="00A06F0C" w:rsidP="004B411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3344A1">
        <w:rPr>
          <w:rFonts w:ascii="Times New Roman" w:hAnsi="Times New Roman" w:cs="Times New Roman"/>
          <w:sz w:val="28"/>
          <w:szCs w:val="28"/>
        </w:rPr>
        <w:t>Васильева Н.А.</w:t>
      </w:r>
    </w:p>
    <w:sectPr w:rsidR="003344A1" w:rsidRPr="004B41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411B"/>
    <w:rsid w:val="00016BE3"/>
    <w:rsid w:val="00070221"/>
    <w:rsid w:val="00073635"/>
    <w:rsid w:val="000877B3"/>
    <w:rsid w:val="000F71B8"/>
    <w:rsid w:val="001D1A0D"/>
    <w:rsid w:val="0023015B"/>
    <w:rsid w:val="00236AB6"/>
    <w:rsid w:val="00247230"/>
    <w:rsid w:val="0025071D"/>
    <w:rsid w:val="003344A1"/>
    <w:rsid w:val="00367D16"/>
    <w:rsid w:val="00430C8E"/>
    <w:rsid w:val="004A6988"/>
    <w:rsid w:val="004B411B"/>
    <w:rsid w:val="004B6419"/>
    <w:rsid w:val="0050321A"/>
    <w:rsid w:val="00585C2C"/>
    <w:rsid w:val="00597C6A"/>
    <w:rsid w:val="005D68D6"/>
    <w:rsid w:val="006217A0"/>
    <w:rsid w:val="00660490"/>
    <w:rsid w:val="006916BB"/>
    <w:rsid w:val="0071016E"/>
    <w:rsid w:val="00867C5E"/>
    <w:rsid w:val="00881194"/>
    <w:rsid w:val="009E4516"/>
    <w:rsid w:val="00A061D0"/>
    <w:rsid w:val="00A06F0C"/>
    <w:rsid w:val="00B832D0"/>
    <w:rsid w:val="00B97A35"/>
    <w:rsid w:val="00D2434F"/>
    <w:rsid w:val="00DB6618"/>
    <w:rsid w:val="00DD6957"/>
    <w:rsid w:val="00E502C3"/>
    <w:rsid w:val="00E649C5"/>
    <w:rsid w:val="00EA0DB7"/>
    <w:rsid w:val="00F07FA5"/>
    <w:rsid w:val="00F700C9"/>
    <w:rsid w:val="00F80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6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Nadezhda</dc:creator>
  <cp:lastModifiedBy>User</cp:lastModifiedBy>
  <cp:revision>2</cp:revision>
  <dcterms:created xsi:type="dcterms:W3CDTF">2024-06-24T06:33:00Z</dcterms:created>
  <dcterms:modified xsi:type="dcterms:W3CDTF">2024-06-24T06:33:00Z</dcterms:modified>
</cp:coreProperties>
</file>