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E938C6" w14:textId="5F02825B" w:rsidR="002F3017" w:rsidRPr="0005213E" w:rsidRDefault="002F3017" w:rsidP="000521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05213E">
        <w:rPr>
          <w:rFonts w:ascii="Times New Roman" w:hAnsi="Times New Roman" w:cs="Times New Roman"/>
          <w:b/>
          <w:bCs/>
          <w:sz w:val="28"/>
          <w:szCs w:val="28"/>
        </w:rPr>
        <w:t>В Петербурге для самозанятых создают рабочие места в коворкингах</w:t>
      </w:r>
    </w:p>
    <w:p w14:paraId="7F6DDBF7" w14:textId="0B999914" w:rsidR="002F3017" w:rsidRPr="0005213E" w:rsidRDefault="002F3017" w:rsidP="000521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72727"/>
          <w:sz w:val="28"/>
          <w:szCs w:val="28"/>
        </w:rPr>
      </w:pPr>
      <w:r w:rsidRPr="0005213E">
        <w:rPr>
          <w:rFonts w:ascii="Times New Roman" w:hAnsi="Times New Roman" w:cs="Times New Roman"/>
          <w:color w:val="272727"/>
          <w:sz w:val="28"/>
          <w:szCs w:val="28"/>
        </w:rPr>
        <w:t>Фонд развития субъектов МСП (Центр «Мой бизнес») запустил новую меру поддержки</w:t>
      </w:r>
      <w:r w:rsidR="0005213E">
        <w:rPr>
          <w:rFonts w:ascii="Times New Roman" w:hAnsi="Times New Roman" w:cs="Times New Roman"/>
          <w:color w:val="272727"/>
          <w:sz w:val="28"/>
          <w:szCs w:val="28"/>
        </w:rPr>
        <w:t xml:space="preserve"> - </w:t>
      </w:r>
      <w:r w:rsidRPr="0005213E">
        <w:rPr>
          <w:rFonts w:ascii="Times New Roman" w:hAnsi="Times New Roman" w:cs="Times New Roman"/>
          <w:color w:val="272727"/>
          <w:sz w:val="28"/>
          <w:szCs w:val="28"/>
        </w:rPr>
        <w:t>специализированные коворкинги.</w:t>
      </w:r>
      <w:r w:rsidRPr="0005213E">
        <w:rPr>
          <w:rFonts w:ascii="Times New Roman" w:hAnsi="Times New Roman" w:cs="Times New Roman"/>
          <w:color w:val="272727"/>
          <w:sz w:val="28"/>
          <w:szCs w:val="28"/>
        </w:rPr>
        <w:br/>
      </w:r>
      <w:r w:rsidRPr="0005213E">
        <w:rPr>
          <w:rFonts w:ascii="Times New Roman" w:hAnsi="Times New Roman" w:cs="Times New Roman"/>
          <w:color w:val="272727"/>
          <w:sz w:val="28"/>
          <w:szCs w:val="28"/>
        </w:rPr>
        <w:br/>
        <w:t>Воспользоваться новой опцией могут самозанятые и индивидуальные предприниматели, применяющие специальный налоговый режим – налог на профессиональный доход. Фонд субсидирует до 80% затрат на аренду рабочих помещений.  </w:t>
      </w:r>
      <w:r w:rsidRPr="0005213E">
        <w:rPr>
          <w:rFonts w:ascii="Times New Roman" w:hAnsi="Times New Roman" w:cs="Times New Roman"/>
          <w:color w:val="272727"/>
          <w:sz w:val="28"/>
          <w:szCs w:val="28"/>
        </w:rPr>
        <w:br/>
      </w:r>
      <w:r w:rsidRPr="0005213E">
        <w:rPr>
          <w:rFonts w:ascii="Times New Roman" w:hAnsi="Times New Roman" w:cs="Times New Roman"/>
          <w:color w:val="272727"/>
          <w:sz w:val="28"/>
          <w:szCs w:val="28"/>
        </w:rPr>
        <w:br/>
        <w:t>Рабочие пространства расположены в трех районах Петербурга</w:t>
      </w:r>
      <w:r w:rsidR="0005213E">
        <w:rPr>
          <w:rFonts w:ascii="Times New Roman" w:hAnsi="Times New Roman" w:cs="Times New Roman"/>
          <w:color w:val="272727"/>
          <w:sz w:val="28"/>
          <w:szCs w:val="28"/>
        </w:rPr>
        <w:t xml:space="preserve">: </w:t>
      </w:r>
      <w:r w:rsidRPr="0005213E">
        <w:rPr>
          <w:rFonts w:ascii="Times New Roman" w:hAnsi="Times New Roman" w:cs="Times New Roman"/>
          <w:color w:val="272727"/>
          <w:sz w:val="28"/>
          <w:szCs w:val="28"/>
        </w:rPr>
        <w:t>Московском, Фрунзенском и Красносельском. Каждый из коворкингов ориентирован на определенную сферу креативных индустрий. В Московском районе открылся ремесленный коворкинг, во Фрунзенском – бьюти-коворкинг, в Красносельском – швейный.</w:t>
      </w:r>
      <w:r w:rsidRPr="0005213E">
        <w:rPr>
          <w:rFonts w:ascii="Times New Roman" w:hAnsi="Times New Roman" w:cs="Times New Roman"/>
          <w:color w:val="272727"/>
          <w:sz w:val="28"/>
          <w:szCs w:val="28"/>
        </w:rPr>
        <w:br/>
      </w:r>
      <w:r w:rsidRPr="0005213E">
        <w:rPr>
          <w:rFonts w:ascii="Times New Roman" w:hAnsi="Times New Roman" w:cs="Times New Roman"/>
          <w:color w:val="272727"/>
          <w:sz w:val="28"/>
          <w:szCs w:val="28"/>
        </w:rPr>
        <w:br/>
        <w:t>Арендовать рабочие места можно будет от 1 до 3 дней. Новый сервис позволит сэкономить на краткосрочной аренде офисов порядка 50 самозанятым и предпринимателям на НПД.</w:t>
      </w:r>
    </w:p>
    <w:p w14:paraId="0EF34EBB" w14:textId="1E9246B2" w:rsidR="002F3017" w:rsidRPr="0005213E" w:rsidRDefault="002F3017" w:rsidP="0005213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5213E">
        <w:rPr>
          <w:rFonts w:ascii="Times New Roman" w:hAnsi="Times New Roman" w:cs="Times New Roman"/>
          <w:b/>
          <w:color w:val="272727"/>
          <w:sz w:val="28"/>
          <w:szCs w:val="28"/>
        </w:rPr>
        <w:t xml:space="preserve">Адреса специализированных коворкингов в Санкт-Петербурге: </w:t>
      </w:r>
      <w:r w:rsidRPr="0005213E">
        <w:rPr>
          <w:rFonts w:ascii="Times New Roman" w:hAnsi="Times New Roman" w:cs="Times New Roman"/>
          <w:b/>
          <w:color w:val="272727"/>
          <w:sz w:val="28"/>
          <w:szCs w:val="28"/>
        </w:rPr>
        <w:br/>
      </w:r>
      <w:r w:rsidRPr="0005213E">
        <w:rPr>
          <w:rFonts w:ascii="Times New Roman" w:hAnsi="Times New Roman" w:cs="Times New Roman"/>
          <w:b/>
          <w:color w:val="272727"/>
          <w:sz w:val="28"/>
          <w:szCs w:val="28"/>
        </w:rPr>
        <w:br/>
      </w:r>
      <w:r w:rsidRPr="0005213E">
        <w:rPr>
          <w:rFonts w:ascii="Times New Roman" w:hAnsi="Times New Roman" w:cs="Times New Roman"/>
          <w:sz w:val="28"/>
          <w:szCs w:val="28"/>
        </w:rPr>
        <w:t xml:space="preserve">1. </w:t>
      </w:r>
      <w:r w:rsidRPr="0005213E">
        <w:rPr>
          <w:rFonts w:ascii="Times New Roman" w:hAnsi="Times New Roman" w:cs="Times New Roman"/>
          <w:b/>
          <w:bCs/>
          <w:sz w:val="28"/>
          <w:szCs w:val="28"/>
        </w:rPr>
        <w:t>Бьюти-коворкинг NAILHUB®</w:t>
      </w:r>
      <w:r w:rsidRPr="0005213E">
        <w:rPr>
          <w:rFonts w:ascii="Times New Roman" w:hAnsi="Times New Roman" w:cs="Times New Roman"/>
          <w:sz w:val="28"/>
          <w:szCs w:val="28"/>
        </w:rPr>
        <w:t xml:space="preserve"> (оборудованные рабочие места для мастеров маникюра, педикюра, </w:t>
      </w:r>
      <w:proofErr w:type="spellStart"/>
      <w:r w:rsidRPr="0005213E">
        <w:rPr>
          <w:rFonts w:ascii="Times New Roman" w:hAnsi="Times New Roman" w:cs="Times New Roman"/>
          <w:sz w:val="28"/>
          <w:szCs w:val="28"/>
        </w:rPr>
        <w:t>лэшмейкеров</w:t>
      </w:r>
      <w:proofErr w:type="spellEnd"/>
      <w:r w:rsidRPr="0005213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5213E">
        <w:rPr>
          <w:rFonts w:ascii="Times New Roman" w:hAnsi="Times New Roman" w:cs="Times New Roman"/>
          <w:sz w:val="28"/>
          <w:szCs w:val="28"/>
        </w:rPr>
        <w:t>бровистов</w:t>
      </w:r>
      <w:proofErr w:type="spellEnd"/>
      <w:r w:rsidRPr="0005213E">
        <w:rPr>
          <w:rFonts w:ascii="Times New Roman" w:hAnsi="Times New Roman" w:cs="Times New Roman"/>
          <w:sz w:val="28"/>
          <w:szCs w:val="28"/>
        </w:rPr>
        <w:t>).</w:t>
      </w:r>
    </w:p>
    <w:p w14:paraId="2720243E" w14:textId="77777777" w:rsidR="002F3017" w:rsidRPr="0005213E" w:rsidRDefault="002F3017" w:rsidP="000521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213E">
        <w:rPr>
          <w:rFonts w:ascii="Times New Roman" w:hAnsi="Times New Roman" w:cs="Times New Roman"/>
          <w:sz w:val="28"/>
          <w:szCs w:val="28"/>
        </w:rPr>
        <w:t>Адрес: г. Санкт-Петербург, ул. Салова</w:t>
      </w:r>
      <w:r w:rsidRPr="0005213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5213E">
        <w:rPr>
          <w:rFonts w:ascii="Times New Roman" w:hAnsi="Times New Roman" w:cs="Times New Roman"/>
          <w:sz w:val="28"/>
          <w:szCs w:val="28"/>
        </w:rPr>
        <w:t>д</w:t>
      </w:r>
      <w:r w:rsidRPr="0005213E">
        <w:rPr>
          <w:rFonts w:ascii="Times New Roman" w:hAnsi="Times New Roman" w:cs="Times New Roman"/>
          <w:sz w:val="28"/>
          <w:szCs w:val="28"/>
          <w:lang w:val="en-US"/>
        </w:rPr>
        <w:t xml:space="preserve">. 61, VALO BUSINESS. </w:t>
      </w:r>
    </w:p>
    <w:p w14:paraId="171B1CDE" w14:textId="23F976C0" w:rsidR="002F3017" w:rsidRPr="0005213E" w:rsidRDefault="0063582D" w:rsidP="000521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2F3017" w:rsidRPr="000521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2F3017" w:rsidRPr="0005213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2F3017" w:rsidRPr="000521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vk</w:t>
        </w:r>
        <w:proofErr w:type="spellEnd"/>
        <w:r w:rsidR="002F3017" w:rsidRPr="0005213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F3017" w:rsidRPr="000521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2F3017" w:rsidRPr="0005213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2F3017" w:rsidRPr="000521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nailcoworking</w:t>
        </w:r>
        <w:proofErr w:type="spellEnd"/>
      </w:hyperlink>
      <w:r w:rsidR="002F3017" w:rsidRPr="000521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2F28EC" w14:textId="31E3B080" w:rsidR="002F3017" w:rsidRPr="0005213E" w:rsidRDefault="0005213E" w:rsidP="00052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F3017" w:rsidRPr="0005213E">
        <w:rPr>
          <w:rFonts w:ascii="Times New Roman" w:hAnsi="Times New Roman" w:cs="Times New Roman"/>
          <w:sz w:val="28"/>
          <w:szCs w:val="28"/>
        </w:rPr>
        <w:t xml:space="preserve">. </w:t>
      </w:r>
      <w:r w:rsidR="002F3017" w:rsidRPr="0005213E">
        <w:rPr>
          <w:rFonts w:ascii="Times New Roman" w:hAnsi="Times New Roman" w:cs="Times New Roman"/>
          <w:b/>
          <w:bCs/>
          <w:sz w:val="28"/>
          <w:szCs w:val="28"/>
        </w:rPr>
        <w:t>Швейный коворкинг «МАРУСЯ»</w:t>
      </w:r>
      <w:r w:rsidR="002F3017" w:rsidRPr="0005213E">
        <w:rPr>
          <w:rFonts w:ascii="Times New Roman" w:hAnsi="Times New Roman" w:cs="Times New Roman"/>
          <w:sz w:val="28"/>
          <w:szCs w:val="28"/>
        </w:rPr>
        <w:t xml:space="preserve"> (оборудованные рабочие места для швей, закройщиков, дизайнеров одежды, мастеров по изготовлению аксессуаров и сувенирной продукции в т.ч. из натуральной кожи).</w:t>
      </w:r>
    </w:p>
    <w:p w14:paraId="5A41A905" w14:textId="77777777" w:rsidR="002F3017" w:rsidRPr="0005213E" w:rsidRDefault="002F3017" w:rsidP="000521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13E">
        <w:rPr>
          <w:rFonts w:ascii="Times New Roman" w:hAnsi="Times New Roman" w:cs="Times New Roman"/>
          <w:sz w:val="28"/>
          <w:szCs w:val="28"/>
        </w:rPr>
        <w:t>Адрес: г. Санкт-Петербург, Красное Село, Ул. 1 Мая, 2 Б.</w:t>
      </w:r>
    </w:p>
    <w:p w14:paraId="1BC0888E" w14:textId="15621F53" w:rsidR="002F3017" w:rsidRPr="0005213E" w:rsidRDefault="0063582D" w:rsidP="000521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2F3017" w:rsidRPr="0005213E">
          <w:rPr>
            <w:rStyle w:val="a3"/>
            <w:rFonts w:ascii="Times New Roman" w:hAnsi="Times New Roman" w:cs="Times New Roman"/>
            <w:sz w:val="28"/>
            <w:szCs w:val="28"/>
          </w:rPr>
          <w:t>https://vk.com/club226716313</w:t>
        </w:r>
      </w:hyperlink>
    </w:p>
    <w:p w14:paraId="62C5FD33" w14:textId="2797EBE5" w:rsidR="002F3017" w:rsidRPr="0005213E" w:rsidRDefault="002F3017" w:rsidP="00052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13E">
        <w:rPr>
          <w:rFonts w:ascii="Times New Roman" w:hAnsi="Times New Roman" w:cs="Times New Roman"/>
          <w:sz w:val="28"/>
          <w:szCs w:val="28"/>
        </w:rPr>
        <w:t xml:space="preserve"> 3. </w:t>
      </w:r>
      <w:r w:rsidRPr="0005213E">
        <w:rPr>
          <w:rFonts w:ascii="Times New Roman" w:hAnsi="Times New Roman" w:cs="Times New Roman"/>
          <w:b/>
          <w:bCs/>
          <w:sz w:val="28"/>
          <w:szCs w:val="28"/>
        </w:rPr>
        <w:t xml:space="preserve">Гончарный коворкинг «Академия керамики» </w:t>
      </w:r>
      <w:r w:rsidRPr="0005213E">
        <w:rPr>
          <w:rFonts w:ascii="Times New Roman" w:hAnsi="Times New Roman" w:cs="Times New Roman"/>
          <w:sz w:val="28"/>
          <w:szCs w:val="28"/>
        </w:rPr>
        <w:t>(оборудованные рабочие места для керамистов).</w:t>
      </w:r>
    </w:p>
    <w:p w14:paraId="608F8470" w14:textId="77777777" w:rsidR="002F3017" w:rsidRPr="0005213E" w:rsidRDefault="002F3017" w:rsidP="000521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13E">
        <w:rPr>
          <w:rFonts w:ascii="Times New Roman" w:hAnsi="Times New Roman" w:cs="Times New Roman"/>
          <w:sz w:val="28"/>
          <w:szCs w:val="28"/>
        </w:rPr>
        <w:t xml:space="preserve">Адрес: г. Санкт-Петербург, ул. </w:t>
      </w:r>
      <w:proofErr w:type="spellStart"/>
      <w:r w:rsidRPr="0005213E">
        <w:rPr>
          <w:rFonts w:ascii="Times New Roman" w:hAnsi="Times New Roman" w:cs="Times New Roman"/>
          <w:sz w:val="28"/>
          <w:szCs w:val="28"/>
        </w:rPr>
        <w:t>Заставская</w:t>
      </w:r>
      <w:proofErr w:type="spellEnd"/>
      <w:r w:rsidRPr="0005213E">
        <w:rPr>
          <w:rFonts w:ascii="Times New Roman" w:hAnsi="Times New Roman" w:cs="Times New Roman"/>
          <w:sz w:val="28"/>
          <w:szCs w:val="28"/>
        </w:rPr>
        <w:t>, д.11, корп. 2, лит. Б.</w:t>
      </w:r>
    </w:p>
    <w:p w14:paraId="10821343" w14:textId="7B638DF2" w:rsidR="0025352F" w:rsidRPr="0005213E" w:rsidRDefault="0063582D" w:rsidP="000521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2F3017" w:rsidRPr="0005213E">
          <w:rPr>
            <w:rStyle w:val="a3"/>
            <w:rFonts w:ascii="Times New Roman" w:hAnsi="Times New Roman" w:cs="Times New Roman"/>
            <w:sz w:val="28"/>
            <w:szCs w:val="28"/>
          </w:rPr>
          <w:t>https://vk.com/akademiakeramiki</w:t>
        </w:r>
      </w:hyperlink>
    </w:p>
    <w:p w14:paraId="4920F01E" w14:textId="77777777" w:rsidR="0005213E" w:rsidRDefault="0005213E" w:rsidP="000521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72727"/>
          <w:sz w:val="28"/>
          <w:szCs w:val="28"/>
        </w:rPr>
      </w:pPr>
    </w:p>
    <w:p w14:paraId="5BDF3F2F" w14:textId="7F6D7968" w:rsidR="002F3017" w:rsidRPr="0005213E" w:rsidRDefault="002F3017" w:rsidP="000521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13E">
        <w:rPr>
          <w:rFonts w:ascii="Times New Roman" w:hAnsi="Times New Roman" w:cs="Times New Roman"/>
          <w:color w:val="272727"/>
          <w:sz w:val="28"/>
          <w:szCs w:val="28"/>
        </w:rPr>
        <w:t>Поддержка оказывается в рамках реализации нацпроекта «Малое и среднее предпринимательство и поддержка индивидуальной предпринимательской инициативы</w:t>
      </w:r>
      <w:r w:rsidR="0005213E">
        <w:rPr>
          <w:rFonts w:ascii="Times New Roman" w:hAnsi="Times New Roman" w:cs="Times New Roman"/>
          <w:color w:val="272727"/>
          <w:sz w:val="28"/>
          <w:szCs w:val="28"/>
        </w:rPr>
        <w:t>»</w:t>
      </w:r>
      <w:r w:rsidRPr="0005213E">
        <w:rPr>
          <w:rFonts w:ascii="Times New Roman" w:hAnsi="Times New Roman" w:cs="Times New Roman"/>
          <w:color w:val="272727"/>
          <w:sz w:val="28"/>
          <w:szCs w:val="28"/>
        </w:rPr>
        <w:t>.</w:t>
      </w:r>
    </w:p>
    <w:sectPr w:rsidR="002F3017" w:rsidRPr="00052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017"/>
    <w:rsid w:val="0005213E"/>
    <w:rsid w:val="0025352F"/>
    <w:rsid w:val="002F3017"/>
    <w:rsid w:val="00531B34"/>
    <w:rsid w:val="0063582D"/>
    <w:rsid w:val="00B76481"/>
    <w:rsid w:val="00FC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2F6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301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301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301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3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akademiakeramik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club226716313" TargetMode="External"/><Relationship Id="rId5" Type="http://schemas.openxmlformats.org/officeDocument/2006/relationships/hyperlink" Target="https://vk.com/nailcoworki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 молодежного инновационного творчества</dc:creator>
  <cp:lastModifiedBy>User</cp:lastModifiedBy>
  <cp:revision>2</cp:revision>
  <dcterms:created xsi:type="dcterms:W3CDTF">2024-07-31T07:01:00Z</dcterms:created>
  <dcterms:modified xsi:type="dcterms:W3CDTF">2024-07-31T07:01:00Z</dcterms:modified>
</cp:coreProperties>
</file>