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28" w:rsidRPr="006771AC" w:rsidRDefault="006771AC" w:rsidP="006771A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71AC">
        <w:rPr>
          <w:rFonts w:ascii="Times New Roman" w:hAnsi="Times New Roman" w:cs="Times New Roman"/>
          <w:b/>
          <w:sz w:val="28"/>
          <w:szCs w:val="28"/>
        </w:rPr>
        <w:t>Петербург подвел итоги Правового диктанта для предпринимателей</w:t>
      </w:r>
    </w:p>
    <w:bookmarkEnd w:id="0"/>
    <w:p w:rsidR="006771AC" w:rsidRDefault="006771AC" w:rsidP="006771AC">
      <w:pPr>
        <w:jc w:val="both"/>
        <w:rPr>
          <w:b/>
        </w:rPr>
      </w:pP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 подвели итоги Правового диктанта для предпринимателей. Мероприятие, в рамках которого представители бизнеса могут проверить свои знания в юридической сфере, прошло в городе второй раз.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для подготовки участников диктанта к данному событию при участии Центра «Мой бизнес» Санкт-Петербург (СПб ГБУ «ЦРПП») прошла </w:t>
      </w:r>
      <w:hyperlink r:id="rId6" w:tgtFrame="_blank" w:history="1">
        <w:r w:rsidRPr="0067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серия обучающих </w:t>
        </w:r>
        <w:proofErr w:type="spellStart"/>
        <w:r w:rsidRPr="0067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вебинаров</w:t>
        </w:r>
        <w:proofErr w:type="spellEnd"/>
        <w:r w:rsidRPr="0067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ведущих юристов от одного из организаторов диктанта — Консультационной группы ТИМ. 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вопросами, которые были разобраны на занятиях, стали:</w:t>
      </w:r>
    </w:p>
    <w:p w:rsidR="006771AC" w:rsidRPr="006771AC" w:rsidRDefault="006771AC" w:rsidP="0067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и обеспечение их безопасности. </w:t>
      </w:r>
    </w:p>
    <w:p w:rsidR="006771AC" w:rsidRPr="006771AC" w:rsidRDefault="006771AC" w:rsidP="0067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критерии оценки контрагентов. НДС на «упрощенке» и 5-ступенчатая ставка НДФЛ. </w:t>
      </w:r>
    </w:p>
    <w:p w:rsidR="006771AC" w:rsidRPr="006771AC" w:rsidRDefault="006771AC" w:rsidP="0067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товарного знака и патентов.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координатора по маркетингу Консультационной группы ТИМ </w:t>
      </w: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Светланы Елисеевой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среднем, каждый </w:t>
      </w:r>
      <w:proofErr w:type="spell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собирал порядка 30 слушателей. 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полученные знания будут полезны предпринимателям не только для прохождения Правового диктанта, но и дальнейшего ведения бизнеса, особенно при сложных моментах с регулированием области отношений с работниками и контрагентами, налогообложением, корпоративными изменениями. </w:t>
      </w:r>
    </w:p>
    <w:p w:rsid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Правовой диктант проходил в виде тестирования как офлайн, так и онлайн. Площадкой для его проведения стал Зал Корпоративного Университета </w:t>
      </w:r>
      <w:proofErr w:type="gram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Чернорецком</w:t>
      </w:r>
      <w:proofErr w:type="gram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переулке. Участникам было предложено ответить на 30 вопросов по актуальным темам правовой поддержки бизнеса. </w:t>
      </w:r>
    </w:p>
    <w:p w:rsid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Спикерами выступили: </w:t>
      </w:r>
    </w:p>
    <w:p w:rsidR="006771AC" w:rsidRPr="006771AC" w:rsidRDefault="006771AC" w:rsidP="006771A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Илья Пименов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генеральный директор ГК «Невский Альянс». </w:t>
      </w:r>
    </w:p>
    <w:p w:rsidR="006771AC" w:rsidRPr="006771AC" w:rsidRDefault="006771AC" w:rsidP="0067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Станислав Ершов 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основатель и директор </w:t>
      </w:r>
      <w:proofErr w:type="spellStart"/>
      <w:proofErr w:type="gram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кино&amp;театра</w:t>
      </w:r>
      <w:proofErr w:type="spellEnd"/>
      <w:proofErr w:type="gram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Англетер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771AC" w:rsidRPr="006771AC" w:rsidRDefault="006771AC" w:rsidP="0067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Пыстин 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директор Санкт-Петербургского филиала Страхового Дома «ВСК».</w:t>
      </w:r>
    </w:p>
    <w:p w:rsidR="006771AC" w:rsidRPr="006771AC" w:rsidRDefault="006771AC" w:rsidP="0067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Любовь </w:t>
      </w:r>
      <w:proofErr w:type="spellStart"/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Корякова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бизнес-тренер, руководитель агентства SMART D-</w:t>
      </w:r>
      <w:proofErr w:type="spell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vision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1AC" w:rsidRPr="006771AC" w:rsidRDefault="006771AC" w:rsidP="0067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Наталия Белякова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директор департамента экспедиций и туризма Русского географического общества. </w:t>
      </w:r>
    </w:p>
    <w:p w:rsid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подсчетам организаторов, среднее количество правильных ответов участников составило 60%.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«Очная явка — 37 человек, и в этом году она была в два раза больше, чем в предыдущем, что говорит о росте осознанного подхода предпринимателей Санкт-Петербурга к правовой базе своей сферы»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добавила Светлана Елисеева. 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диктант для предпринимателей — это некоммерческий социальный проект, реализуемый с 2019 года и направленный на повышение юридической грамотности среди </w:t>
      </w: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предпринимателей. Он помогает повысить безопасность бизнеса, проверить, правильно ли оформлены отношения с контрагентами, познакомиться со многими успешными бизнесменами которые выступают спикерами на мероприятии. 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в Санкт-Петербурге также выступили IT-компания «КАДИС» — официальный представитель </w:t>
      </w:r>
      <w:proofErr w:type="spell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СПб ГБОУ ДПО «Корпоративный университет Санкт-Петербурга».</w:t>
      </w:r>
    </w:p>
    <w:p w:rsidR="00830511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организатор в Москве — адвокатское бюро «</w:t>
      </w:r>
      <w:proofErr w:type="spellStart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</w:t>
      </w:r>
      <w:proofErr w:type="spellEnd"/>
      <w:r w:rsidRPr="006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Партнеры».</w:t>
      </w:r>
    </w:p>
    <w:p w:rsidR="006771AC" w:rsidRPr="006771AC" w:rsidRDefault="006771AC" w:rsidP="0067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6771AC" w:rsidRPr="006771AC" w:rsidRDefault="006771AC" w:rsidP="006771AC">
      <w:pPr>
        <w:jc w:val="both"/>
        <w:rPr>
          <w:b/>
        </w:rPr>
      </w:pPr>
    </w:p>
    <w:p w:rsidR="006771AC" w:rsidRDefault="006771AC" w:rsidP="006771AC">
      <w:pPr>
        <w:jc w:val="both"/>
      </w:pPr>
    </w:p>
    <w:p w:rsidR="006771AC" w:rsidRDefault="006771AC" w:rsidP="006771AC">
      <w:pPr>
        <w:jc w:val="both"/>
      </w:pPr>
    </w:p>
    <w:sectPr w:rsidR="0067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4C2"/>
    <w:multiLevelType w:val="multilevel"/>
    <w:tmpl w:val="907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E2002"/>
    <w:multiLevelType w:val="multilevel"/>
    <w:tmpl w:val="553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64"/>
    <w:rsid w:val="00361E28"/>
    <w:rsid w:val="0053106E"/>
    <w:rsid w:val="006771AC"/>
    <w:rsid w:val="00830511"/>
    <w:rsid w:val="00B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blockblock-3c">
    <w:name w:val="content--block__block-3c"/>
    <w:basedOn w:val="a"/>
    <w:rsid w:val="0067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blockblock-3c">
    <w:name w:val="content--block__block-3c"/>
    <w:basedOn w:val="a"/>
    <w:rsid w:val="0067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novosti_crpp%2Fpeterburgskiy_tsentr_moy_biznes_podgotovit_predprinimateley_k_pravovomu_diktant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2</cp:revision>
  <dcterms:created xsi:type="dcterms:W3CDTF">2024-11-13T07:21:00Z</dcterms:created>
  <dcterms:modified xsi:type="dcterms:W3CDTF">2024-11-13T07:21:00Z</dcterms:modified>
</cp:coreProperties>
</file>