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02B53" w14:textId="690BC9C3" w:rsidR="008B75C7" w:rsidRPr="008B75C7" w:rsidRDefault="008B75C7" w:rsidP="008B75C7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B75C7">
        <w:rPr>
          <w:rFonts w:ascii="Times New Roman" w:hAnsi="Times New Roman" w:cs="Times New Roman"/>
          <w:b/>
          <w:bCs/>
          <w:sz w:val="28"/>
          <w:szCs w:val="28"/>
        </w:rPr>
        <w:t>Энтеровирусы</w:t>
      </w:r>
    </w:p>
    <w:p w14:paraId="3F953CFC" w14:textId="695F74C9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Times New Roman" w:hAnsi="Times New Roman" w:cs="Times New Roman"/>
          <w:sz w:val="28"/>
          <w:szCs w:val="28"/>
        </w:rPr>
        <w:t>Энтеровирусы — коварные микроорганизмы, вызывающие целый ряд заболеваний у людей. Они распространены повсеместно и могут поражать различные органы и системы организма. Вирусы способны длительно сохраняться в воде, продуктах питания (например, молоке, фруктах, овощах) и даже на предметах быта.</w:t>
      </w:r>
    </w:p>
    <w:p w14:paraId="5F9AB1BC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 w:rsidRPr="008B75C7">
        <w:rPr>
          <w:rFonts w:ascii="Times New Roman" w:hAnsi="Times New Roman" w:cs="Times New Roman"/>
          <w:sz w:val="28"/>
          <w:szCs w:val="28"/>
        </w:rPr>
        <w:t>Энтеровирсы</w:t>
      </w:r>
      <w:proofErr w:type="spellEnd"/>
      <w:r w:rsidRPr="008B75C7">
        <w:rPr>
          <w:rFonts w:ascii="Times New Roman" w:hAnsi="Times New Roman" w:cs="Times New Roman"/>
          <w:sz w:val="28"/>
          <w:szCs w:val="28"/>
        </w:rPr>
        <w:t xml:space="preserve"> передаются различными путями:</w:t>
      </w:r>
    </w:p>
    <w:p w14:paraId="4CA16BDD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✔</w:t>
      </w:r>
      <w:r w:rsidRPr="008B75C7">
        <w:rPr>
          <w:rFonts w:ascii="Times New Roman" w:hAnsi="Times New Roman" w:cs="Times New Roman"/>
          <w:sz w:val="28"/>
          <w:szCs w:val="28"/>
        </w:rPr>
        <w:t>Через загрязненную воду, особенно при купании в водоемах и бассейнах.</w:t>
      </w:r>
    </w:p>
    <w:p w14:paraId="67B3CCB5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✔</w:t>
      </w:r>
      <w:r w:rsidRPr="008B75C7">
        <w:rPr>
          <w:rFonts w:ascii="Times New Roman" w:hAnsi="Times New Roman" w:cs="Times New Roman"/>
          <w:sz w:val="28"/>
          <w:szCs w:val="28"/>
        </w:rPr>
        <w:t>При употреблении плохо вымытых овощей, фруктов и зелени.</w:t>
      </w:r>
    </w:p>
    <w:p w14:paraId="77C12A45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✔</w:t>
      </w:r>
      <w:r w:rsidRPr="008B75C7">
        <w:rPr>
          <w:rFonts w:ascii="Times New Roman" w:hAnsi="Times New Roman" w:cs="Times New Roman"/>
          <w:sz w:val="28"/>
          <w:szCs w:val="28"/>
        </w:rPr>
        <w:t>Через грязные руки, игрушки и предметы общего пользования.</w:t>
      </w:r>
    </w:p>
    <w:p w14:paraId="487F9632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✔</w:t>
      </w:r>
      <w:r w:rsidRPr="008B75C7">
        <w:rPr>
          <w:rFonts w:ascii="Times New Roman" w:hAnsi="Times New Roman" w:cs="Times New Roman"/>
          <w:sz w:val="28"/>
          <w:szCs w:val="28"/>
        </w:rPr>
        <w:t>Также опасность представляет некачественный лед, изготовленный из сырой воды.</w:t>
      </w:r>
    </w:p>
    <w:p w14:paraId="00659F47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Times New Roman" w:hAnsi="Times New Roman" w:cs="Times New Roman"/>
          <w:sz w:val="28"/>
          <w:szCs w:val="28"/>
        </w:rPr>
        <w:t>Заболевание может проявляться разными симптомами:</w:t>
      </w:r>
    </w:p>
    <w:p w14:paraId="559C1D6A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🔻</w:t>
      </w:r>
      <w:r w:rsidRPr="008B75C7">
        <w:rPr>
          <w:rFonts w:ascii="Times New Roman" w:hAnsi="Times New Roman" w:cs="Times New Roman"/>
          <w:sz w:val="28"/>
          <w:szCs w:val="28"/>
        </w:rPr>
        <w:t>Интоксикация: общая слабость, повышение температуры тела, головные и мышечные боли.</w:t>
      </w:r>
    </w:p>
    <w:p w14:paraId="6121554E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🔻</w:t>
      </w:r>
      <w:r w:rsidRPr="008B75C7">
        <w:rPr>
          <w:rFonts w:ascii="Times New Roman" w:hAnsi="Times New Roman" w:cs="Times New Roman"/>
          <w:sz w:val="28"/>
          <w:szCs w:val="28"/>
        </w:rPr>
        <w:t>Кожные высыпания: часто появляются на теле, конечностях и лице.</w:t>
      </w:r>
    </w:p>
    <w:p w14:paraId="56D28BD8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🔻</w:t>
      </w:r>
      <w:r w:rsidRPr="008B75C7">
        <w:rPr>
          <w:rFonts w:ascii="Times New Roman" w:hAnsi="Times New Roman" w:cs="Times New Roman"/>
          <w:sz w:val="28"/>
          <w:szCs w:val="28"/>
        </w:rPr>
        <w:t>Расстройства пищеварения: тошнота, рвота, диарея.</w:t>
      </w:r>
    </w:p>
    <w:p w14:paraId="664BB6A2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🔻</w:t>
      </w:r>
      <w:r w:rsidRPr="008B75C7">
        <w:rPr>
          <w:rFonts w:ascii="Times New Roman" w:hAnsi="Times New Roman" w:cs="Times New Roman"/>
          <w:sz w:val="28"/>
          <w:szCs w:val="28"/>
        </w:rPr>
        <w:t>Герпетическая ангина: воспаление слизистой оболочки горла с образованием пузырьков.</w:t>
      </w:r>
    </w:p>
    <w:p w14:paraId="7C1413E2" w14:textId="74282161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Times New Roman" w:hAnsi="Times New Roman" w:cs="Times New Roman"/>
          <w:sz w:val="28"/>
          <w:szCs w:val="28"/>
        </w:rPr>
        <w:t>Самая серьезная форма заболевания — серозный вирусный менингит, который требует немедленного медицинского вмешательства.</w:t>
      </w:r>
    </w:p>
    <w:p w14:paraId="589E387C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Times New Roman" w:hAnsi="Times New Roman" w:cs="Times New Roman"/>
          <w:sz w:val="28"/>
          <w:szCs w:val="28"/>
        </w:rPr>
        <w:t>На сегодняшний день специфической вакцины против энтеровирусов не существует. Однако есть простые меры предосторожности, которые помогут снизить риск заражения:</w:t>
      </w:r>
    </w:p>
    <w:p w14:paraId="4F1A7A9F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️Пейте только кипяченую или бутилированную воду.</w:t>
      </w:r>
    </w:p>
    <w:p w14:paraId="45DF1302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️Купайтесь исключительно на оборудованных пляжах и в проверенных бассейнах.</w:t>
      </w:r>
    </w:p>
    <w:p w14:paraId="19E90720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️Избегайте использования льда, сделанного из воды сомнительного происхождения.</w:t>
      </w:r>
    </w:p>
    <w:p w14:paraId="1BC31079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️Регулярно мойте руки, особенно после посещения туалета и перед приемом пищи.</w:t>
      </w:r>
    </w:p>
    <w:p w14:paraId="255BAE20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️Старайтесь не касаться лица, носа и глаз грязными руками.</w:t>
      </w:r>
    </w:p>
    <w:p w14:paraId="4933D5FE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️Всегда тщательно мойте фрукты и овощи перед употреблением.</w:t>
      </w:r>
    </w:p>
    <w:p w14:paraId="64A55F57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️Защищайте продукты питания от контакта с насекомыми, такими как мухи.</w:t>
      </w:r>
    </w:p>
    <w:p w14:paraId="3747864A" w14:textId="77777777" w:rsidR="008B75C7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Segoe UI Emoji" w:hAnsi="Segoe UI Emoji" w:cs="Segoe UI Emoji"/>
          <w:sz w:val="28"/>
          <w:szCs w:val="28"/>
        </w:rPr>
        <w:t>🔸</w:t>
      </w:r>
      <w:r w:rsidRPr="008B75C7">
        <w:rPr>
          <w:rFonts w:ascii="Times New Roman" w:hAnsi="Times New Roman" w:cs="Times New Roman"/>
          <w:sz w:val="28"/>
          <w:szCs w:val="28"/>
        </w:rPr>
        <w:t>️Ограничьте контакты с больными людьми, имеющими признаки инфекционного заболевания (сыпь, высокая температура, кашель).</w:t>
      </w:r>
    </w:p>
    <w:p w14:paraId="0BDF53BF" w14:textId="4C4F9037" w:rsidR="00A924AA" w:rsidRPr="008B75C7" w:rsidRDefault="008B75C7" w:rsidP="008B75C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8B75C7">
        <w:rPr>
          <w:rFonts w:ascii="Times New Roman" w:hAnsi="Times New Roman" w:cs="Times New Roman"/>
          <w:sz w:val="28"/>
          <w:szCs w:val="28"/>
        </w:rPr>
        <w:t>Эти несложные правила помогут вам сохранить здоровье и избежать неприятных последствий энтеровирусных инфекций.</w:t>
      </w:r>
    </w:p>
    <w:sectPr w:rsidR="00A924AA" w:rsidRPr="008B75C7" w:rsidSect="008B7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180"/>
    <w:multiLevelType w:val="hybridMultilevel"/>
    <w:tmpl w:val="88B8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01563"/>
    <w:multiLevelType w:val="hybridMultilevel"/>
    <w:tmpl w:val="681A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1FEC"/>
    <w:multiLevelType w:val="hybridMultilevel"/>
    <w:tmpl w:val="CD9C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55"/>
    <w:rsid w:val="00026D8D"/>
    <w:rsid w:val="000E5B55"/>
    <w:rsid w:val="0027303B"/>
    <w:rsid w:val="00396445"/>
    <w:rsid w:val="00557B80"/>
    <w:rsid w:val="008B75C7"/>
    <w:rsid w:val="00A924AA"/>
    <w:rsid w:val="00D1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F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2024-12-16T12:18:00Z</dcterms:created>
  <dcterms:modified xsi:type="dcterms:W3CDTF">2024-12-16T12:18:00Z</dcterms:modified>
</cp:coreProperties>
</file>