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9C" w:rsidRPr="005C099C" w:rsidRDefault="005C099C" w:rsidP="005C099C">
      <w:pPr>
        <w:pStyle w:val="content--common-blockblock-3u"/>
        <w:rPr>
          <w:b/>
        </w:rPr>
      </w:pPr>
      <w:r w:rsidRPr="005C099C">
        <w:rPr>
          <w:b/>
        </w:rPr>
        <w:t>Биржа поставщиков объединила свыше 20 строительных компаний Петербурга</w:t>
      </w:r>
    </w:p>
    <w:p w:rsidR="005C099C" w:rsidRDefault="005C099C" w:rsidP="005C099C">
      <w:pPr>
        <w:pStyle w:val="content--common-blockblock-3u"/>
        <w:jc w:val="both"/>
      </w:pPr>
    </w:p>
    <w:p w:rsidR="005C099C" w:rsidRDefault="005C099C" w:rsidP="005C099C">
      <w:pPr>
        <w:pStyle w:val="content--common-blockblock-3u"/>
        <w:jc w:val="both"/>
      </w:pPr>
      <w:r>
        <w:t>21 марта в рамках Ярмарки недвижимости и выставки «Строим загородный дом» состоялась Биржа поставщиков Центра «Мой бизнес» Санкт-Петербурга (СПб ГБУ «ЦРПП»).</w:t>
      </w:r>
    </w:p>
    <w:p w:rsidR="005C099C" w:rsidRDefault="005C099C" w:rsidP="005C099C">
      <w:pPr>
        <w:pStyle w:val="content--common-blockblock-3u"/>
        <w:jc w:val="both"/>
      </w:pPr>
      <w:r>
        <w:t xml:space="preserve">Мероприятие прошло на площадке </w:t>
      </w:r>
      <w:proofErr w:type="spellStart"/>
      <w:r>
        <w:t>конгрессно</w:t>
      </w:r>
      <w:proofErr w:type="spellEnd"/>
      <w:r>
        <w:t>-выставочного центра «</w:t>
      </w:r>
      <w:proofErr w:type="spellStart"/>
      <w:r>
        <w:t>Экспофорум</w:t>
      </w:r>
      <w:proofErr w:type="spellEnd"/>
      <w:r>
        <w:t>» при участии автономной некоммерческой организации Центра развития промышленности Ленинградской области (АНО «ЦРП ЛО»). В Бирже приняли участие потенциальные заказчики, производители стройматериалов и подрядчики по строительным работам. В качестве заказчиков выступили девелоперы ООО «</w:t>
      </w:r>
      <w:proofErr w:type="spellStart"/>
      <w:r>
        <w:t>Главстрой</w:t>
      </w:r>
      <w:proofErr w:type="spellEnd"/>
      <w:r>
        <w:t>-СПБ Специализированный Застройщик», АО «</w:t>
      </w:r>
      <w:proofErr w:type="spellStart"/>
      <w:r>
        <w:t>Ленстройтрест</w:t>
      </w:r>
      <w:proofErr w:type="spellEnd"/>
      <w:r>
        <w:t xml:space="preserve">» </w:t>
      </w:r>
      <w:proofErr w:type="gramStart"/>
      <w:r>
        <w:t>и ООО</w:t>
      </w:r>
      <w:proofErr w:type="gramEnd"/>
      <w:r>
        <w:t xml:space="preserve"> «УК «Старт </w:t>
      </w:r>
      <w:proofErr w:type="spellStart"/>
      <w:r>
        <w:t>Девелопмент</w:t>
      </w:r>
      <w:proofErr w:type="spellEnd"/>
      <w:r>
        <w:t>».</w:t>
      </w:r>
    </w:p>
    <w:p w:rsidR="005C099C" w:rsidRDefault="005C099C" w:rsidP="005C099C">
      <w:pPr>
        <w:pStyle w:val="content--common-blockblock-3u"/>
        <w:jc w:val="both"/>
      </w:pPr>
      <w:r>
        <w:t xml:space="preserve">Программа мероприятия включала в себя презентационную часть и </w:t>
      </w:r>
      <w:proofErr w:type="spellStart"/>
      <w:r>
        <w:t>нетворкинг</w:t>
      </w:r>
      <w:proofErr w:type="spellEnd"/>
      <w:r>
        <w:t>. Заказчики рассказали о действующих в их организациях регламентах закупок и поделились информацией о своих актуальных потребностях и текущих проектах, а поставщики и подрядчики презентовали свои производственные возможности и компактные образцы собственной продукции.</w:t>
      </w:r>
    </w:p>
    <w:p w:rsidR="005C099C" w:rsidRDefault="005C099C" w:rsidP="005C099C">
      <w:pPr>
        <w:pStyle w:val="content--common-blockblock-3u"/>
        <w:jc w:val="both"/>
      </w:pPr>
      <w:r>
        <w:t xml:space="preserve">Из числа поставщиков с презентациями выступили производители очистного полимерного оборудования, малых архитектурных форм, интерьерного стекла и электроотопительного оборудования. Всего присутствовали более 25 представителей компаний-участников, принявших участие в </w:t>
      </w:r>
      <w:proofErr w:type="spellStart"/>
      <w:r>
        <w:t>нетворкинг</w:t>
      </w:r>
      <w:proofErr w:type="spellEnd"/>
      <w:r>
        <w:t>-сессии.</w:t>
      </w:r>
    </w:p>
    <w:p w:rsidR="005C099C" w:rsidRDefault="005C099C" w:rsidP="005C099C">
      <w:pPr>
        <w:pStyle w:val="content--common-blockblock-3u"/>
        <w:jc w:val="both"/>
      </w:pPr>
      <w:r>
        <w:t>Биржи поставщиков СПб ГБУ «ЦРПП» — это B2B-мероприятия, включающие в себя презентации актуальных направлений заказов крупными предприятиями и возможностей производства поставщиками. Мероприятия особенно полезны для производителей из Санкт-Петербурга, которые через такой формат встреч могут установить прямой контакт с местными заказчиками. Для получения своевременной информации о Биржах поставщиков, необходимо стать участником специального производственного реестра. Заполнить специальную анкету для включения в него можно на</w:t>
      </w:r>
      <w:hyperlink r:id="rId5" w:tgtFrame="_blank" w:history="1">
        <w:r>
          <w:rPr>
            <w:rStyle w:val="a3"/>
          </w:rPr>
          <w:t xml:space="preserve"> портале ЦРПП.</w:t>
        </w:r>
      </w:hyperlink>
    </w:p>
    <w:p w:rsidR="005C099C" w:rsidRDefault="005C099C" w:rsidP="005C099C">
      <w:pPr>
        <w:pStyle w:val="content--common-blockblock-3u"/>
        <w:jc w:val="both"/>
      </w:pPr>
      <w:r>
        <w:rPr>
          <w:i/>
          <w:iCs/>
        </w:rPr>
        <w:t>Поддержка предпринимателей осуществляется в рамках национального проекта «Эффективная и конкурентная экономика».</w:t>
      </w:r>
    </w:p>
    <w:p w:rsidR="0010331E" w:rsidRDefault="009519F5">
      <w:r>
        <w:rPr>
          <w:noProof/>
          <w:lang w:eastAsia="ru-RU"/>
        </w:rPr>
        <w:drawing>
          <wp:inline distT="0" distB="0" distL="0" distR="0">
            <wp:extent cx="4065410" cy="2274438"/>
            <wp:effectExtent l="0" t="0" r="0" b="0"/>
            <wp:docPr id="1" name="Рисунок 1" descr="d:\Документы\Documents\Документы\на сайт МО\2025\март\Биржа Ярма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март\Биржа Ярмар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445" cy="227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9C"/>
    <w:rsid w:val="0010331E"/>
    <w:rsid w:val="005C099C"/>
    <w:rsid w:val="0095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5C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099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1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5C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099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1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zen.ru/away?to=https%3A%2F%2Fwww.crpp.ru%2Fforms%2F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3</cp:revision>
  <dcterms:created xsi:type="dcterms:W3CDTF">2025-03-26T08:32:00Z</dcterms:created>
  <dcterms:modified xsi:type="dcterms:W3CDTF">2025-03-27T08:13:00Z</dcterms:modified>
</cp:coreProperties>
</file>