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0" w:rsidRDefault="003A4240">
      <w:pPr>
        <w:pStyle w:val="a5"/>
        <w:jc w:val="both"/>
        <w:rPr>
          <w:b/>
        </w:rPr>
      </w:pPr>
    </w:p>
    <w:p w:rsidR="003A4240" w:rsidRDefault="00BC14A8">
      <w:pPr>
        <w:pStyle w:val="a5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940425" cy="2597070"/>
            <wp:effectExtent l="0" t="0" r="3175" b="0"/>
            <wp:docPr id="2" name="Рисунок 2" descr="d:\Документы\Documents\Документы\на сайт МО\2025\август\мама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август\мамап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4240" w:rsidRDefault="003A4240">
      <w:pPr>
        <w:pStyle w:val="a5"/>
        <w:jc w:val="both"/>
        <w:rPr>
          <w:b/>
        </w:rPr>
      </w:pPr>
    </w:p>
    <w:p w:rsidR="00683AB6" w:rsidRDefault="00DC32E8">
      <w:pPr>
        <w:pStyle w:val="a5"/>
        <w:jc w:val="both"/>
        <w:rPr>
          <w:b/>
        </w:rPr>
      </w:pPr>
      <w:r>
        <w:rPr>
          <w:b/>
        </w:rPr>
        <w:t xml:space="preserve">В Петербурге пройдет региональный этап программы «Мама-предприниматель»   </w:t>
      </w:r>
    </w:p>
    <w:p w:rsidR="00683AB6" w:rsidRDefault="00683AB6">
      <w:pPr>
        <w:pStyle w:val="a5"/>
        <w:jc w:val="both"/>
      </w:pPr>
    </w:p>
    <w:p w:rsidR="00683AB6" w:rsidRDefault="00DC32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сентября в Санкт-Петербурге стартует региональный этап федеральной образовательной программы «Мама-предприниматель». Проект дает возможность начинающим предпринимательницам с детьми приобрести базовые знания, необходимые для успешной реализации своего дела.</w:t>
      </w:r>
    </w:p>
    <w:p w:rsidR="00683AB6" w:rsidRDefault="00683A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AB6" w:rsidRDefault="00DC3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будет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собой неделю интенсивного обучения, которое пройдет на базе Центра «Мой бизнес» Санкт-Петербург (СПб ГБУ «ЦРПП»). Участницы освоят ключевые навыки предпринимательской деятельности —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бизнес-планирования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маркетинга и привлечения клиентов. Занятия включают в себя менторские сессии с действующими предпринимателями и индивидуальные консультации. </w:t>
      </w:r>
    </w:p>
    <w:p w:rsidR="00683AB6" w:rsidRDefault="0068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Завершится обучение защитой проектов перед экспертным жюри. Выступившая с лучшей инициативой участница получит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грантовую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поддержку в размере 150 тыс. рублей на развитие бизнеса и возможность принять участие в федеральном этапе программы. Он пройдет в конце года и соберет порядка 25–30 победительниц региональных этапов, которые будут претендовать гранты уже в 1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500 тыс. и 250 тыс. рублей.</w:t>
      </w:r>
    </w:p>
    <w:p w:rsidR="00683AB6" w:rsidRDefault="0068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2025 году «Мама-предприниматель» пройдет в 79 регионах России. Предпочтение отдается инициативам, направленным на развитие ключевых отраслей экономики.</w:t>
      </w:r>
    </w:p>
    <w:p w:rsidR="00683AB6" w:rsidRDefault="0068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Регистрация участниц на региональный этап в Санкт-Петербурге проходит до 1 сентября на сайте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"https://мамапредприниматель.рф/" 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proofErr w:type="spellStart"/>
      <w:r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мамапредприниматель.рф</w:t>
      </w:r>
      <w:proofErr w:type="spellEnd"/>
      <w:r>
        <w:rPr>
          <w:rStyle w:val="a4"/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</w:t>
      </w:r>
    </w:p>
    <w:p w:rsidR="00683AB6" w:rsidRDefault="00DC3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условие участия — готовый бизнес-проект или идея на этапе запуска, срок реализации — до одного года. </w:t>
      </w:r>
    </w:p>
    <w:p w:rsidR="00683AB6" w:rsidRDefault="0068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программа «Мама-предприниматель» входит в перечень инструментов национального проекта «Эффективная и конкурентная экономика».</w:t>
      </w:r>
    </w:p>
    <w:p w:rsidR="00683AB6" w:rsidRDefault="0068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— Минэкономразвития России. </w:t>
      </w:r>
    </w:p>
    <w:p w:rsidR="00683AB6" w:rsidRDefault="0068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— Национальное агентство «Мой бизнес». Генеральный партнер — бухгалтерия для бизнеса «Мое дело». </w:t>
      </w:r>
    </w:p>
    <w:p w:rsidR="00683AB6" w:rsidRDefault="0068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Wildberries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ESTILAB ICON SKIN. </w:t>
      </w:r>
    </w:p>
    <w:p w:rsidR="00683AB6" w:rsidRDefault="0068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83AB6" w:rsidRDefault="00DC3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Банк-партнер — СБЕР. </w:t>
      </w:r>
    </w:p>
    <w:p w:rsidR="00683AB6" w:rsidRDefault="0068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Грантодатель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фонд «Наше будущее». </w:t>
      </w:r>
    </w:p>
    <w:p w:rsidR="00683AB6" w:rsidRDefault="0068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поддержке Союза женщин России. </w:t>
      </w:r>
    </w:p>
    <w:p w:rsidR="00683AB6" w:rsidRDefault="0068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Продуктовые партнеры — VK, МИФ. </w:t>
      </w:r>
    </w:p>
    <w:p w:rsidR="00683AB6" w:rsidRDefault="0068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партнеры — 7Дней.ru и ежемесячный журнал «Караван историй». </w:t>
      </w:r>
    </w:p>
    <w:p w:rsidR="00683AB6" w:rsidRDefault="00683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AB6" w:rsidRDefault="00DC32E8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sectPr w:rsidR="0068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52" w:rsidRDefault="00FC5752">
      <w:pPr>
        <w:spacing w:line="240" w:lineRule="auto"/>
      </w:pPr>
      <w:r>
        <w:separator/>
      </w:r>
    </w:p>
  </w:endnote>
  <w:endnote w:type="continuationSeparator" w:id="0">
    <w:p w:rsidR="00FC5752" w:rsidRDefault="00FC5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52" w:rsidRDefault="00FC5752">
      <w:pPr>
        <w:spacing w:after="0"/>
      </w:pPr>
      <w:r>
        <w:separator/>
      </w:r>
    </w:p>
  </w:footnote>
  <w:footnote w:type="continuationSeparator" w:id="0">
    <w:p w:rsidR="00FC5752" w:rsidRDefault="00FC57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72"/>
    <w:rsid w:val="00063D3D"/>
    <w:rsid w:val="00260E5C"/>
    <w:rsid w:val="00281494"/>
    <w:rsid w:val="002B1A60"/>
    <w:rsid w:val="002B4672"/>
    <w:rsid w:val="00312BE2"/>
    <w:rsid w:val="0032158C"/>
    <w:rsid w:val="0032427E"/>
    <w:rsid w:val="003A4240"/>
    <w:rsid w:val="003F111F"/>
    <w:rsid w:val="00470476"/>
    <w:rsid w:val="005938FC"/>
    <w:rsid w:val="005D42A7"/>
    <w:rsid w:val="00683AB6"/>
    <w:rsid w:val="00834797"/>
    <w:rsid w:val="008B400C"/>
    <w:rsid w:val="00BC14A8"/>
    <w:rsid w:val="00DC32E8"/>
    <w:rsid w:val="00FC5752"/>
    <w:rsid w:val="51086981"/>
    <w:rsid w:val="510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2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2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1886</Characters>
  <Application>Microsoft Office Word</Application>
  <DocSecurity>0</DocSecurity>
  <Lines>15</Lines>
  <Paragraphs>4</Paragraphs>
  <ScaleCrop>false</ScaleCrop>
  <Company>diakov.net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2025-08-12T06:53:00Z</dcterms:created>
  <dcterms:modified xsi:type="dcterms:W3CDTF">2025-08-21T08:30:00Z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BEB6C108B44548BD8874983962906100_13</vt:lpwstr>
  </property>
</Properties>
</file>