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DA28" w14:textId="77777777" w:rsidR="006A2FDA" w:rsidRDefault="006A2FDA">
      <w:pPr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</w:p>
    <w:p w14:paraId="1CEFCAAB" w14:textId="77777777" w:rsidR="006A2FDA" w:rsidRDefault="00DE027B">
      <w:pPr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  <w:t>В Центре «Мой бизнес» Петербурга начался «Серебряный старт»</w:t>
      </w:r>
    </w:p>
    <w:p w14:paraId="0D8A579D" w14:textId="77777777" w:rsidR="006A2FDA" w:rsidRDefault="006A2FDA">
      <w:pPr>
        <w:rPr>
          <w:rFonts w:ascii="Times New Roman" w:eastAsia="Arial" w:hAnsi="Times New Roman" w:cs="Times New Roman"/>
          <w:b/>
          <w:bCs/>
          <w:color w:val="1D1D1D"/>
          <w:sz w:val="24"/>
          <w:szCs w:val="24"/>
          <w:lang w:val="ru-RU"/>
        </w:rPr>
      </w:pPr>
    </w:p>
    <w:p w14:paraId="5E26E412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В 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Центре «Мой бизнес» Санкт-Петербург (СПб ГБУ «ЦРПП») состоялось открытие регионального этапа программы поддержки и развития для людей старшего возраста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DE027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«Серебряный старт».</w:t>
      </w:r>
      <w:r>
        <w:rPr>
          <w:rFonts w:ascii="Times New Roman" w:eastAsia="Segoe UI" w:hAnsi="Times New Roman" w:cs="Times New Roman"/>
          <w:b/>
          <w:bCs/>
          <w:shd w:val="clear" w:color="auto" w:fill="FFFFFF"/>
        </w:rPr>
        <w:t> 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Главная идея 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проекта — создание системы мотивации и технологии реализации предпринимательского потенциала людей серебряного возраста, включая развитие профильных навыков, поддержку участников на всех этапах создания и развития собственного проекта и социальную адаптаци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ю.</w:t>
      </w:r>
    </w:p>
    <w:p w14:paraId="24138E2F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В течение 10 дней представители старшего поколения, уже занятые в предпринимательстве или заинтересованные в развитии своего проекта, будут обучаться основам бизнеса и эффективного управления.</w:t>
      </w:r>
    </w:p>
    <w:p w14:paraId="2F7380F3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С приветственным словом к участникам программы выступили пре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дставители Минэкономразвития и ЦРПП. Также сильную мотивацию задала онлайн-лекция федерального эксперта «Серебряный старт» —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proofErr w:type="spellStart"/>
      <w:r w:rsidRPr="00DE027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Анетты</w:t>
      </w:r>
      <w:proofErr w:type="spellEnd"/>
      <w:r w:rsidRPr="00DE027B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 Орловой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42BF8313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Обучать участников будут опытные </w:t>
      </w:r>
      <w:proofErr w:type="gram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бизнес-тренеры</w:t>
      </w:r>
      <w:proofErr w:type="gram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и представители региональных структур поддержки малого бизнеса.</w:t>
      </w:r>
    </w:p>
    <w:p w14:paraId="7F46D656" w14:textId="77777777" w:rsidR="006A2FDA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b/>
          <w:bCs/>
          <w:shd w:val="clear" w:color="auto" w:fill="FFFFFF"/>
        </w:rPr>
      </w:pPr>
      <w:proofErr w:type="spellStart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>Сре</w:t>
      </w:r>
      <w:r>
        <w:rPr>
          <w:rFonts w:ascii="Times New Roman" w:eastAsia="Segoe UI" w:hAnsi="Times New Roman" w:cs="Times New Roman"/>
          <w:b/>
          <w:bCs/>
          <w:shd w:val="clear" w:color="auto" w:fill="FFFFFF"/>
        </w:rPr>
        <w:t>ди</w:t>
      </w:r>
      <w:proofErr w:type="spellEnd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>основных</w:t>
      </w:r>
      <w:proofErr w:type="spellEnd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>тем</w:t>
      </w:r>
      <w:proofErr w:type="spellEnd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>интенсива</w:t>
      </w:r>
      <w:proofErr w:type="spellEnd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>:</w:t>
      </w:r>
    </w:p>
    <w:p w14:paraId="2C729D64" w14:textId="77777777" w:rsidR="006A2FDA" w:rsidRPr="00DE027B" w:rsidRDefault="00DE027B" w:rsidP="00DE027B">
      <w:pPr>
        <w:pStyle w:val="a4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shd w:val="clear" w:color="auto" w:fill="FFFFFF"/>
          <w:lang w:val="ru-RU" w:bidi="ar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 w:bidi="ar"/>
        </w:rPr>
        <w:t>Методы генераций идей для бизнеса.</w:t>
      </w:r>
    </w:p>
    <w:p w14:paraId="5C6B9558" w14:textId="77777777" w:rsidR="006A2FDA" w:rsidRDefault="00DE027B" w:rsidP="00DE027B">
      <w:pPr>
        <w:pStyle w:val="a4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shd w:val="clear" w:color="auto" w:fill="FFFFFF"/>
          <w:lang w:bidi="ar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  <w:lang w:bidi="ar"/>
        </w:rPr>
        <w:t>Юридические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  <w:lang w:bidi="ar"/>
        </w:rPr>
        <w:t>аспекты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bidi="ar"/>
        </w:rPr>
        <w:t>.</w:t>
      </w:r>
    </w:p>
    <w:p w14:paraId="447A4176" w14:textId="77777777" w:rsidR="006A2FDA" w:rsidRDefault="00DE027B" w:rsidP="00DE027B">
      <w:pPr>
        <w:pStyle w:val="a4"/>
        <w:numPr>
          <w:ilvl w:val="0"/>
          <w:numId w:val="1"/>
        </w:numPr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</w:rPr>
      </w:pPr>
      <w:proofErr w:type="spellStart"/>
      <w:r>
        <w:rPr>
          <w:rFonts w:ascii="Times New Roman" w:eastAsia="Segoe UI" w:hAnsi="Times New Roman" w:cs="Times New Roman"/>
          <w:shd w:val="clear" w:color="auto" w:fill="FFFFFF"/>
          <w:lang w:bidi="ar"/>
        </w:rPr>
        <w:t>Выстраивание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  <w:lang w:bidi="ar"/>
        </w:rPr>
        <w:t>бизнес-модели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bidi="ar"/>
        </w:rPr>
        <w:t>.</w:t>
      </w:r>
    </w:p>
    <w:p w14:paraId="763D9B7B" w14:textId="77777777" w:rsidR="006A2FDA" w:rsidRDefault="00DE027B" w:rsidP="00DE027B">
      <w:pPr>
        <w:numPr>
          <w:ilvl w:val="0"/>
          <w:numId w:val="1"/>
        </w:numPr>
        <w:shd w:val="clear" w:color="auto" w:fill="FFFFFF"/>
        <w:spacing w:after="240"/>
        <w:jc w:val="both"/>
        <w:rPr>
          <w:rFonts w:ascii="Times New Roman" w:eastAsia="Segoe UI" w:hAnsi="Times New Roman" w:cs="Times New Roman"/>
          <w:sz w:val="24"/>
          <w:szCs w:val="24"/>
        </w:rPr>
      </w:pP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bidi="ar"/>
        </w:rPr>
        <w:t>Маркетинг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18DAF812" w14:textId="77777777" w:rsidR="006A2FDA" w:rsidRDefault="00DE027B" w:rsidP="00DE027B">
      <w:pPr>
        <w:numPr>
          <w:ilvl w:val="0"/>
          <w:numId w:val="1"/>
        </w:numPr>
        <w:shd w:val="clear" w:color="auto" w:fill="FFFFFF"/>
        <w:spacing w:after="24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bidi="ar"/>
        </w:rPr>
        <w:t xml:space="preserve">ИИ и </w:t>
      </w:r>
      <w:proofErr w:type="spell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bidi="ar"/>
        </w:rPr>
        <w:t>другие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bidi="ar"/>
        </w:rPr>
        <w:t>.</w:t>
      </w:r>
    </w:p>
    <w:p w14:paraId="15B1CCCD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Кроме этого, в программе — бизнес-визит основателя местного кофейного бренда и партнерские треки.</w:t>
      </w:r>
    </w:p>
    <w:p w14:paraId="52DB9DD6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Итогом обучения станет 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защита проектов перед экспертным жюри. Предприниматель, представивший лучший из них, получит грант в размере 150 000 рублей.</w:t>
      </w:r>
    </w:p>
    <w:p w14:paraId="1A6FD8C5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i/>
          <w:iCs/>
          <w:lang w:val="ru-RU"/>
        </w:rPr>
      </w:pPr>
      <w:r w:rsidRPr="00DE027B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Программа «Серебряный старт» реализуется по национальному проекту «Эффективная и конкурентная экономика».</w:t>
      </w:r>
    </w:p>
    <w:p w14:paraId="7665770C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Организатор: Минэкономраз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вития России.</w:t>
      </w:r>
    </w:p>
    <w:p w14:paraId="6215B564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Оператор: Национальное агентство «Мой бизнес».</w:t>
      </w:r>
    </w:p>
    <w:p w14:paraId="25A9EF9B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lastRenderedPageBreak/>
        <w:t>Грантодатели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: Благотворительный фонд Х5 «Выручаем», Фонд «Наше будущее»,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Ozon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3BEB5E28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Генеральный партнер: </w:t>
      </w: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Авито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Путешествия.</w:t>
      </w:r>
    </w:p>
    <w:p w14:paraId="2EB9D613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Банк-партнер: </w:t>
      </w: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Альфа-банк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  <w:bookmarkStart w:id="0" w:name="_GoBack"/>
      <w:bookmarkEnd w:id="0"/>
    </w:p>
    <w:p w14:paraId="1BAC3ED1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Партнер: Фонд «</w:t>
      </w: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Форар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».</w:t>
      </w:r>
    </w:p>
    <w:p w14:paraId="15A6E030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Продуктовый партнер: </w:t>
      </w: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бухгалтерия для бизнеса «Мое дело».</w:t>
      </w:r>
    </w:p>
    <w:p w14:paraId="54D73583" w14:textId="77777777" w:rsidR="006A2FDA" w:rsidRPr="00DE027B" w:rsidRDefault="00DE027B" w:rsidP="00DE027B">
      <w:pPr>
        <w:pStyle w:val="a4"/>
        <w:shd w:val="clear" w:color="auto" w:fill="FFFFFF"/>
        <w:spacing w:before="90" w:after="300"/>
        <w:jc w:val="both"/>
        <w:rPr>
          <w:rFonts w:ascii="Times New Roman" w:eastAsia="Segoe UI" w:hAnsi="Times New Roman" w:cs="Times New Roman"/>
          <w:lang w:val="ru-RU"/>
        </w:rPr>
      </w:pPr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Информационные партнеры: </w:t>
      </w: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Объясняем</w:t>
      </w:r>
      <w:proofErr w:type="gram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.р</w:t>
      </w:r>
      <w:proofErr w:type="gram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ф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, «</w:t>
      </w: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ФедералПресс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», </w:t>
      </w:r>
      <w:proofErr w:type="spellStart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Добро.рф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, Союз пенсионеров России, 7Дней.</w:t>
      </w:r>
      <w:proofErr w:type="spellStart"/>
      <w:r>
        <w:rPr>
          <w:rFonts w:ascii="Times New Roman" w:eastAsia="Segoe UI" w:hAnsi="Times New Roman" w:cs="Times New Roman"/>
          <w:shd w:val="clear" w:color="auto" w:fill="FFFFFF"/>
        </w:rPr>
        <w:t>ru</w:t>
      </w:r>
      <w:proofErr w:type="spellEnd"/>
      <w:r w:rsidRPr="00DE027B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1BDCB25B" w14:textId="77777777" w:rsidR="006A2FDA" w:rsidRDefault="006A2FDA">
      <w:pPr>
        <w:jc w:val="both"/>
        <w:rPr>
          <w:rFonts w:ascii="Arial" w:eastAsia="Arial" w:hAnsi="Arial" w:cs="Arial"/>
          <w:color w:val="1D1D1D"/>
          <w:sz w:val="24"/>
          <w:szCs w:val="24"/>
          <w:lang w:val="ru-RU"/>
        </w:rPr>
      </w:pPr>
    </w:p>
    <w:p w14:paraId="63511BE8" w14:textId="40B52622" w:rsidR="006A2FDA" w:rsidRDefault="00DE027B">
      <w:pPr>
        <w:jc w:val="both"/>
        <w:rPr>
          <w:rFonts w:ascii="Arial" w:eastAsia="Arial" w:hAnsi="Arial" w:cs="Arial"/>
          <w:color w:val="1D1D1D"/>
          <w:sz w:val="24"/>
          <w:szCs w:val="24"/>
          <w:lang w:val="ru-RU"/>
        </w:rPr>
      </w:pPr>
      <w:r>
        <w:rPr>
          <w:rFonts w:ascii="Arial" w:eastAsia="Arial" w:hAnsi="Arial" w:cs="Arial"/>
          <w:noProof/>
          <w:color w:val="1D1D1D"/>
          <w:sz w:val="24"/>
          <w:szCs w:val="24"/>
          <w:lang w:val="ru-RU" w:eastAsia="ru-RU"/>
        </w:rPr>
        <w:drawing>
          <wp:inline distT="0" distB="0" distL="0" distR="0" wp14:anchorId="79826D5A" wp14:editId="45CF2FB0">
            <wp:extent cx="5274310" cy="3209446"/>
            <wp:effectExtent l="0" t="0" r="2540" b="0"/>
            <wp:docPr id="1" name="Рисунок 1" descr="d:\Документы\Documents\Документы\на сайт МО\2025\октябрь\старт пред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октябрь\старт предп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EE80A" w14:textId="77777777" w:rsidR="006A2FDA" w:rsidRDefault="006A2FDA">
      <w:pPr>
        <w:jc w:val="both"/>
        <w:rPr>
          <w:rFonts w:ascii="Arial" w:eastAsia="Arial" w:hAnsi="Arial" w:cs="Arial"/>
          <w:color w:val="1D1D1D"/>
          <w:sz w:val="24"/>
          <w:szCs w:val="24"/>
          <w:lang w:val="ru-RU"/>
        </w:rPr>
      </w:pPr>
    </w:p>
    <w:p w14:paraId="4A6B6C88" w14:textId="77777777" w:rsidR="006A2FDA" w:rsidRDefault="006A2FDA">
      <w:pPr>
        <w:jc w:val="both"/>
        <w:rPr>
          <w:rFonts w:ascii="Arial" w:eastAsia="Arial" w:hAnsi="Arial" w:cs="Arial"/>
          <w:color w:val="1D1D1D"/>
          <w:sz w:val="24"/>
          <w:szCs w:val="24"/>
          <w:lang w:val="ru-RU"/>
        </w:rPr>
      </w:pPr>
    </w:p>
    <w:p w14:paraId="451715DF" w14:textId="77777777" w:rsidR="006A2FDA" w:rsidRDefault="006A2FDA">
      <w:pPr>
        <w:rPr>
          <w:rFonts w:ascii="Arial" w:eastAsia="Arial" w:hAnsi="Arial" w:cs="Arial"/>
          <w:color w:val="1D1D1D"/>
          <w:sz w:val="24"/>
          <w:szCs w:val="24"/>
          <w:lang w:val="ru-RU"/>
        </w:rPr>
      </w:pPr>
    </w:p>
    <w:sectPr w:rsidR="006A2FD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3524"/>
    <w:multiLevelType w:val="singleLevel"/>
    <w:tmpl w:val="1AF835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A2FDA"/>
    <w:rsid w:val="00DE027B"/>
    <w:rsid w:val="5CD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DE0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027B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DE0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027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286</Words>
  <Characters>1635</Characters>
  <Application>Microsoft Office Word</Application>
  <DocSecurity>0</DocSecurity>
  <Lines>13</Lines>
  <Paragraphs>3</Paragraphs>
  <ScaleCrop>false</ScaleCrop>
  <Company>diakov.net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2025-10-06T06:20:00Z</dcterms:created>
  <dcterms:modified xsi:type="dcterms:W3CDTF">2025-10-13T11:49:00Z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99E6E2AD95C747A3A7193AF438CD073C_11</vt:lpwstr>
  </property>
</Properties>
</file>