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45A3" w:rsidRDefault="00BA45A3" w:rsidP="00BA45A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</w:pPr>
    </w:p>
    <w:p w:rsidR="00BA45A3" w:rsidRDefault="00BA45A3" w:rsidP="00BA45A3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</w:pPr>
    </w:p>
    <w:p w:rsidR="00BA45A3" w:rsidRDefault="000576DD" w:rsidP="00BA45A3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</w:pPr>
      <w:r>
        <w:rPr>
          <w:noProof/>
        </w:rPr>
        <w:drawing>
          <wp:inline distT="0" distB="0" distL="0" distR="0">
            <wp:extent cx="5743575" cy="7914005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4016" cy="7914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A45A3" w:rsidRDefault="00BA45A3" w:rsidP="00BA45A3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</w:pPr>
    </w:p>
    <w:p w:rsidR="00BA45A3" w:rsidRDefault="00BA45A3" w:rsidP="00BA45A3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</w:pPr>
    </w:p>
    <w:p w:rsidR="00E05543" w:rsidRPr="001A4894" w:rsidRDefault="00E05543" w:rsidP="00BA45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F4E79" w:themeColor="accent5" w:themeShade="80"/>
          <w:sz w:val="28"/>
          <w:szCs w:val="28"/>
          <w:lang w:eastAsia="ru-RU"/>
        </w:rPr>
      </w:pPr>
      <w:r w:rsidRPr="00E05543">
        <w:rPr>
          <w:rFonts w:ascii="Times New Roman" w:eastAsia="Times New Roman" w:hAnsi="Times New Roman" w:cs="Times New Roman"/>
          <w:b/>
          <w:bCs/>
          <w:color w:val="1F4E79" w:themeColor="accent5" w:themeShade="80"/>
          <w:sz w:val="28"/>
          <w:szCs w:val="28"/>
          <w:lang w:eastAsia="ru-RU"/>
        </w:rPr>
        <w:t>1. Что такое ВИЧ-инфекция?</w:t>
      </w:r>
    </w:p>
    <w:p w:rsidR="00BA45A3" w:rsidRPr="00E05543" w:rsidRDefault="00BA45A3" w:rsidP="00BA45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E05543" w:rsidRPr="00E05543" w:rsidRDefault="00E05543" w:rsidP="00BA45A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E0554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lastRenderedPageBreak/>
        <w:t>ВИРУС (от лат. virus — яд) – простейшая форма жизни, которая паразитирует и размножается в клетках других организмов.</w:t>
      </w:r>
    </w:p>
    <w:p w:rsidR="00E05543" w:rsidRPr="00E05543" w:rsidRDefault="00E05543" w:rsidP="00BA45A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E0554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ИММУНОДЕФИЦИТ – снижение способности организма человека сопротивляться различным инфекциям.</w:t>
      </w:r>
    </w:p>
    <w:p w:rsidR="00E05543" w:rsidRPr="00E05543" w:rsidRDefault="00E05543" w:rsidP="00BA45A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E0554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ЧЕЛОВЕК – вирус живет ТОЛЬКО в организме человека.</w:t>
      </w:r>
    </w:p>
    <w:p w:rsidR="00E05543" w:rsidRPr="00E05543" w:rsidRDefault="00E05543" w:rsidP="00BA45A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E0554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Вирус иммунодефицита человека (ВИЧ) представляет группу ретровирусов, носящую название лентивирусы (их еще называют «медленные» вирусы). Такое название объясняется их особенностью – с момента заражения до времени проявления первых симптомов заболевания и особенно до развития СПИДа проходит длительное время.</w:t>
      </w:r>
    </w:p>
    <w:p w:rsidR="00E05543" w:rsidRPr="00E05543" w:rsidRDefault="00E05543" w:rsidP="00BA45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E05543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ВИЧ</w:t>
      </w:r>
      <w:r w:rsidRPr="00E0554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вызывает заболевание, которое называется ВИЧ-инфекция, последняя стадия этого заболевания – </w:t>
      </w:r>
      <w:r w:rsidRPr="00E05543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СПИД</w:t>
      </w:r>
      <w:r w:rsidRPr="00E0554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(</w:t>
      </w:r>
      <w:r w:rsidRPr="00E05543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С</w:t>
      </w:r>
      <w:r w:rsidRPr="00E0554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индром </w:t>
      </w:r>
      <w:r w:rsidRPr="00E05543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П</w:t>
      </w:r>
      <w:r w:rsidRPr="00E0554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риобретенного </w:t>
      </w:r>
      <w:r w:rsidRPr="00E05543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И</w:t>
      </w:r>
      <w:r w:rsidRPr="00E0554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ммунодефицита </w:t>
      </w:r>
      <w:r w:rsidRPr="00E05543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Ч</w:t>
      </w:r>
      <w:r w:rsidRPr="00E0554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еловека)</w:t>
      </w:r>
    </w:p>
    <w:p w:rsidR="00E05543" w:rsidRPr="00E05543" w:rsidRDefault="00E05543" w:rsidP="00BA45A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E0554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СИНДРОМ – признак определенного заболевания.</w:t>
      </w:r>
    </w:p>
    <w:p w:rsidR="00E05543" w:rsidRDefault="00E05543" w:rsidP="00BA45A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E0554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ПРИОБРЕТЕННОГО – на является врожденным, а приобретается в результате заражения ВИЧ-инфекцией.</w:t>
      </w:r>
    </w:p>
    <w:p w:rsidR="00BA45A3" w:rsidRPr="00E05543" w:rsidRDefault="00BA45A3" w:rsidP="00BA45A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1F4E79" w:themeColor="accent5" w:themeShade="80"/>
          <w:sz w:val="28"/>
          <w:szCs w:val="28"/>
          <w:lang w:eastAsia="ru-RU"/>
        </w:rPr>
      </w:pPr>
    </w:p>
    <w:p w:rsidR="00E05543" w:rsidRPr="00E05543" w:rsidRDefault="00E05543" w:rsidP="00BA45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4E79" w:themeColor="accent5" w:themeShade="80"/>
          <w:sz w:val="28"/>
          <w:szCs w:val="28"/>
          <w:lang w:eastAsia="ru-RU"/>
        </w:rPr>
      </w:pPr>
      <w:r w:rsidRPr="00E05543">
        <w:rPr>
          <w:rFonts w:ascii="Times New Roman" w:eastAsia="Times New Roman" w:hAnsi="Times New Roman" w:cs="Times New Roman"/>
          <w:b/>
          <w:bCs/>
          <w:color w:val="1F4E79" w:themeColor="accent5" w:themeShade="80"/>
          <w:sz w:val="28"/>
          <w:szCs w:val="28"/>
          <w:lang w:eastAsia="ru-RU"/>
        </w:rPr>
        <w:t>2. Каким образом происходит инфицирование людей этим вирусом?</w:t>
      </w:r>
    </w:p>
    <w:p w:rsidR="00BA45A3" w:rsidRDefault="00BA45A3" w:rsidP="00BA45A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E05543" w:rsidRPr="00E05543" w:rsidRDefault="00E05543" w:rsidP="00BA45A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E0554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ВИЧ передается следующими путями:</w:t>
      </w:r>
    </w:p>
    <w:p w:rsidR="00E05543" w:rsidRPr="00E05543" w:rsidRDefault="00E05543" w:rsidP="00BA45A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E0554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· Незащищенный половой контакт</w:t>
      </w:r>
    </w:p>
    <w:p w:rsidR="00E05543" w:rsidRPr="00E05543" w:rsidRDefault="00E05543" w:rsidP="00BA45A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E0554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· При попадании вируса в кровь в случаях:</w:t>
      </w:r>
    </w:p>
    <w:p w:rsidR="00E05543" w:rsidRPr="00E05543" w:rsidRDefault="00E05543" w:rsidP="00BA45A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E0554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 использования нестерильного инструментария при оказании медицинских и косметологических услуг;</w:t>
      </w:r>
    </w:p>
    <w:p w:rsidR="00E05543" w:rsidRPr="00E05543" w:rsidRDefault="00E05543" w:rsidP="00BA45A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E0554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 переливания зараженной донорской крови и ее компонентов;</w:t>
      </w:r>
    </w:p>
    <w:p w:rsidR="00E05543" w:rsidRPr="00E05543" w:rsidRDefault="00E05543" w:rsidP="00BA45A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E0554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 при внутривенном употреблении наркотиков.</w:t>
      </w:r>
    </w:p>
    <w:p w:rsidR="001A4894" w:rsidRDefault="00E05543" w:rsidP="00BA45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E0554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· От ВИЧ-инфицированной матери ребенку (во время беременности, родов, во время грудного вскармливания). </w:t>
      </w:r>
    </w:p>
    <w:p w:rsidR="001A4894" w:rsidRDefault="001A4894" w:rsidP="00BA45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</w:pPr>
    </w:p>
    <w:p w:rsidR="00E05543" w:rsidRDefault="00E05543" w:rsidP="00BA45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</w:pPr>
      <w:r w:rsidRPr="00E05543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В настоящее время применяется комплекс профилактических мер для беременных ВИЧ-инфицированных женщин, снижающий риск инфицирования будущего ребенка до 2% и менее.</w:t>
      </w:r>
    </w:p>
    <w:p w:rsidR="001A4894" w:rsidRDefault="001A4894" w:rsidP="00BA45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4762ED" w:rsidRDefault="004762ED" w:rsidP="00BA45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4762ED" w:rsidRPr="00E05543" w:rsidRDefault="004762ED" w:rsidP="00BA45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E05543" w:rsidRPr="00E05543" w:rsidRDefault="00E05543" w:rsidP="00BA45A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E0554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Биологические жидкости, в которых вирус содержится в максимальной концентрации (или концентрации, достаточной для заражения):</w:t>
      </w:r>
    </w:p>
    <w:p w:rsidR="00E05543" w:rsidRPr="00E05543" w:rsidRDefault="00E05543" w:rsidP="00BA45A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E0554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· Кровь</w:t>
      </w:r>
    </w:p>
    <w:p w:rsidR="00E05543" w:rsidRPr="00E05543" w:rsidRDefault="00E05543" w:rsidP="00BA45A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E0554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lastRenderedPageBreak/>
        <w:t>· Сперма</w:t>
      </w:r>
    </w:p>
    <w:p w:rsidR="00E05543" w:rsidRPr="00E05543" w:rsidRDefault="00E05543" w:rsidP="00BA45A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E0554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· Вагинальный секрет</w:t>
      </w:r>
    </w:p>
    <w:p w:rsidR="00E05543" w:rsidRPr="00E05543" w:rsidRDefault="00E05543" w:rsidP="00BA45A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E0554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· Грудное молоко</w:t>
      </w:r>
    </w:p>
    <w:p w:rsidR="00E05543" w:rsidRPr="00E05543" w:rsidRDefault="00E05543" w:rsidP="00BA45A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E0554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ВИЧ погибает в течение минуты в крови и других жидкостях организма, если они находятся вне тела человека.</w:t>
      </w:r>
    </w:p>
    <w:p w:rsidR="00E05543" w:rsidRDefault="00E05543" w:rsidP="00BA45A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E0554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ВИЧ не передается насекомыми (москитами, комарами, блохами, пчелами и осами). ВИЧ не передается при бытовых контактах (объятиях, рукопожатиях, совместном приеме пищи, посещения бассейна).</w:t>
      </w:r>
    </w:p>
    <w:p w:rsidR="001A4894" w:rsidRDefault="001A4894" w:rsidP="00BA45A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E05543" w:rsidRPr="00E05543" w:rsidRDefault="00E05543" w:rsidP="00BA45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E05543">
        <w:rPr>
          <w:rFonts w:ascii="Times New Roman" w:eastAsia="Times New Roman" w:hAnsi="Times New Roman" w:cs="Times New Roman"/>
          <w:b/>
          <w:bCs/>
          <w:color w:val="1F4E79" w:themeColor="accent5" w:themeShade="80"/>
          <w:sz w:val="28"/>
          <w:szCs w:val="28"/>
          <w:lang w:eastAsia="ru-RU"/>
        </w:rPr>
        <w:t>3. Кто подвержен наибольшему риску?</w:t>
      </w:r>
    </w:p>
    <w:p w:rsidR="00BA45A3" w:rsidRDefault="00BA45A3" w:rsidP="00BA45A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E05543" w:rsidRPr="00E05543" w:rsidRDefault="00E05543" w:rsidP="00BA45A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E0554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 наибольшей степени риску инфицирования подвержены: люди, употребляющие наркотические препараты, мужчины, практикующие сексуальные отношения с мужчинами, а также люди, имеющие незащищенные сексуальные контакты.</w:t>
      </w:r>
    </w:p>
    <w:p w:rsidR="00E05543" w:rsidRPr="00E05543" w:rsidRDefault="00E05543" w:rsidP="00BA45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E05543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4. В каких случаях рекомендуется сдать тест на ВИЧ-инфекцию?</w:t>
      </w:r>
    </w:p>
    <w:p w:rsidR="00E05543" w:rsidRPr="00E05543" w:rsidRDefault="00E05543" w:rsidP="00BA45A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E0554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ВИЧ-инфекция относится к группе медленных вирусных инфекций с многолетним малосимптомным течением.</w:t>
      </w:r>
    </w:p>
    <w:p w:rsidR="00E05543" w:rsidRPr="00E05543" w:rsidRDefault="00E05543" w:rsidP="00BA45A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E0554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Тест на ВИЧ рекомендуется сдать при наличии комплекса симптомов:</w:t>
      </w:r>
    </w:p>
    <w:p w:rsidR="00E05543" w:rsidRPr="00E05543" w:rsidRDefault="00E05543" w:rsidP="00BA45A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E0554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· длительное повышение температуры тела неясного происхождения;</w:t>
      </w:r>
    </w:p>
    <w:p w:rsidR="00E05543" w:rsidRPr="00E05543" w:rsidRDefault="00E05543" w:rsidP="00BA45A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E0554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· увеличение лимфатических узлов при отсутствии воспалительных заболеваний, в особенности если симптомы не исчезают на протяжении нескольких недель;</w:t>
      </w:r>
    </w:p>
    <w:p w:rsidR="00E05543" w:rsidRPr="00E05543" w:rsidRDefault="00E05543" w:rsidP="00BA45A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E0554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· непрекращающаяся диарея на протяжении нескольких недель;</w:t>
      </w:r>
    </w:p>
    <w:p w:rsidR="00E05543" w:rsidRPr="00E05543" w:rsidRDefault="00E05543" w:rsidP="00BA45A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E0554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· затяжные и рецидивирующие гнойно-бактериальные, паразитарные и грибковые заболевания;</w:t>
      </w:r>
    </w:p>
    <w:p w:rsidR="00E05543" w:rsidRPr="00E05543" w:rsidRDefault="00E05543" w:rsidP="00BA45A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E0554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· герпетические высыпания обширной либо нетипичной локализации;</w:t>
      </w:r>
    </w:p>
    <w:p w:rsidR="00E05543" w:rsidRPr="00E05543" w:rsidRDefault="00E05543" w:rsidP="00BA45A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E0554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· резкое снижение массы тела;</w:t>
      </w:r>
    </w:p>
    <w:p w:rsidR="00E05543" w:rsidRPr="00E05543" w:rsidRDefault="00E05543" w:rsidP="00BA45A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E0554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· затяжные и рецидивирующие пневмонии или пневмонии, не поддающиеся обычной терапии;</w:t>
      </w:r>
    </w:p>
    <w:p w:rsidR="00E05543" w:rsidRPr="00E05543" w:rsidRDefault="00E05543" w:rsidP="00BA45A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E0554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· хронические воспалительные и инфекционные заболевания репродуктивной системы;</w:t>
      </w:r>
    </w:p>
    <w:p w:rsidR="00E05543" w:rsidRPr="00E05543" w:rsidRDefault="00E05543" w:rsidP="00BA45A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E0554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· легочный и внелегочный туберкулез.</w:t>
      </w:r>
    </w:p>
    <w:p w:rsidR="00E05543" w:rsidRPr="00E05543" w:rsidRDefault="00E05543" w:rsidP="00BA45A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E0554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А также в случаях:</w:t>
      </w:r>
    </w:p>
    <w:p w:rsidR="00E05543" w:rsidRPr="00E05543" w:rsidRDefault="00E05543" w:rsidP="00BA45A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E0554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· подготовки к операции;</w:t>
      </w:r>
    </w:p>
    <w:p w:rsidR="00E05543" w:rsidRPr="00E05543" w:rsidRDefault="00E05543" w:rsidP="00BA45A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E0554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lastRenderedPageBreak/>
        <w:t>· частых случайных половых контактов;</w:t>
      </w:r>
    </w:p>
    <w:p w:rsidR="00E05543" w:rsidRPr="00E05543" w:rsidRDefault="00E05543" w:rsidP="00BA45A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E0554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· при планировании беременности и во время беременности.</w:t>
      </w:r>
    </w:p>
    <w:p w:rsidR="00E05543" w:rsidRPr="00E05543" w:rsidRDefault="00E05543" w:rsidP="00BA45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4E79" w:themeColor="accent5" w:themeShade="80"/>
          <w:sz w:val="28"/>
          <w:szCs w:val="28"/>
          <w:lang w:eastAsia="ru-RU"/>
        </w:rPr>
      </w:pPr>
      <w:r w:rsidRPr="00E05543">
        <w:rPr>
          <w:rFonts w:ascii="Times New Roman" w:eastAsia="Times New Roman" w:hAnsi="Times New Roman" w:cs="Times New Roman"/>
          <w:b/>
          <w:bCs/>
          <w:color w:val="1F4E79" w:themeColor="accent5" w:themeShade="80"/>
          <w:sz w:val="28"/>
          <w:szCs w:val="28"/>
          <w:lang w:eastAsia="ru-RU"/>
        </w:rPr>
        <w:t>5. Как проходит тестирование на ВИЧ?</w:t>
      </w:r>
    </w:p>
    <w:p w:rsidR="00BA45A3" w:rsidRDefault="00BA45A3" w:rsidP="00BA45A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E05543" w:rsidRPr="00E05543" w:rsidRDefault="00E05543" w:rsidP="00BA45A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E0554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Процедура обследования на ВИЧ-инфекцию состоит из нескольких этапов: дотестовой консультации врача, сдачи небольшого количества крови из вены, лабораторного анализа крови, послетестовой консультации врача, на которой разъясняется значение результатов теста.</w:t>
      </w:r>
    </w:p>
    <w:p w:rsidR="00E05543" w:rsidRPr="00E05543" w:rsidRDefault="00E05543" w:rsidP="00BA45A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E0554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При наличии положительного результата теста осуществляется повторное обследование. Все ВИЧ-инфицированные граждане Российской Федерации, нуждающиеся в лечении, получают его бесплатно.</w:t>
      </w:r>
    </w:p>
    <w:p w:rsidR="00E05543" w:rsidRPr="00E05543" w:rsidRDefault="00E05543" w:rsidP="00BA45A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E0554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Стоит учесть, что существует период "серонегативного окна" (время между заражением ВИЧ и возможностью его выявления, который обычно составляет около 3-х месяцев).</w:t>
      </w:r>
    </w:p>
    <w:p w:rsidR="00E05543" w:rsidRPr="00BA45A3" w:rsidRDefault="00E05543" w:rsidP="00BA45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E0554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Сдать анализ на ВИЧ можно во всех поликлиниках и больницах на всей территории Российской Федерации, а также в</w:t>
      </w:r>
      <w:r w:rsidR="00BA45A3" w:rsidRPr="00BA45A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Центрах по профилакте и борьбе со СПИД. </w:t>
      </w:r>
      <w:r w:rsidRPr="00E0554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</w:t>
      </w:r>
    </w:p>
    <w:p w:rsidR="00BA45A3" w:rsidRPr="00E05543" w:rsidRDefault="00BA45A3" w:rsidP="00BA45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E05543" w:rsidRPr="00E05543" w:rsidRDefault="00E05543" w:rsidP="00BA45A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E0554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Знание ВИЧ-статуса позволит вам своевременно позаботиться о своем здоровье.</w:t>
      </w:r>
    </w:p>
    <w:p w:rsidR="00BA45A3" w:rsidRDefault="00BA45A3" w:rsidP="00BA45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</w:pPr>
    </w:p>
    <w:p w:rsidR="00E05543" w:rsidRPr="00E05543" w:rsidRDefault="00E05543" w:rsidP="00BA45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E05543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Помните, единственный надежный способ определить ВИЧ-статус человека — это прохождение теста на ВИЧ!</w:t>
      </w:r>
    </w:p>
    <w:p w:rsidR="00150B65" w:rsidRPr="00BA45A3" w:rsidRDefault="00E05543" w:rsidP="00BA45A3">
      <w:pPr>
        <w:rPr>
          <w:rFonts w:ascii="Times New Roman" w:hAnsi="Times New Roman" w:cs="Times New Roman"/>
          <w:sz w:val="28"/>
          <w:szCs w:val="28"/>
        </w:rPr>
      </w:pPr>
      <w:r w:rsidRPr="00BA45A3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</w:r>
    </w:p>
    <w:sectPr w:rsidR="00150B65" w:rsidRPr="00BA45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169"/>
    <w:rsid w:val="000576DD"/>
    <w:rsid w:val="00150B65"/>
    <w:rsid w:val="001A4894"/>
    <w:rsid w:val="004762ED"/>
    <w:rsid w:val="00A54169"/>
    <w:rsid w:val="00BA45A3"/>
    <w:rsid w:val="00E0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66C485-60B5-4FB7-96AE-3AEC43D85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5416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A45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98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1131</TotalTime>
  <Pages>4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Ярцева Елена Владимировна</dc:creator>
  <cp:keywords/>
  <dc:description/>
  <cp:lastModifiedBy>Ярцева Елена Владимировна</cp:lastModifiedBy>
  <cp:revision>3</cp:revision>
  <dcterms:created xsi:type="dcterms:W3CDTF">2025-10-21T09:15:00Z</dcterms:created>
  <dcterms:modified xsi:type="dcterms:W3CDTF">2025-10-23T08:10:00Z</dcterms:modified>
</cp:coreProperties>
</file>