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9E" w:rsidRPr="00B6799E" w:rsidRDefault="00B6799E" w:rsidP="00B6799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799E" w:rsidRPr="00B6799E" w:rsidRDefault="00B6799E" w:rsidP="00B6799E">
      <w:pPr>
        <w:ind w:left="-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6799E">
        <w:rPr>
          <w:rFonts w:ascii="Times New Roman" w:hAnsi="Times New Roman" w:cs="Times New Roman"/>
          <w:b/>
          <w:sz w:val="44"/>
          <w:szCs w:val="28"/>
        </w:rPr>
        <w:t>Уважаемы</w:t>
      </w:r>
      <w:r w:rsidR="003E78CE">
        <w:rPr>
          <w:rFonts w:ascii="Times New Roman" w:hAnsi="Times New Roman" w:cs="Times New Roman"/>
          <w:b/>
          <w:sz w:val="44"/>
          <w:szCs w:val="28"/>
        </w:rPr>
        <w:t>е</w:t>
      </w:r>
      <w:r w:rsidRPr="00B6799E">
        <w:rPr>
          <w:rFonts w:ascii="Times New Roman" w:hAnsi="Times New Roman" w:cs="Times New Roman"/>
          <w:b/>
          <w:sz w:val="44"/>
          <w:szCs w:val="28"/>
        </w:rPr>
        <w:t xml:space="preserve"> работодател</w:t>
      </w:r>
      <w:r w:rsidR="003E78CE">
        <w:rPr>
          <w:rFonts w:ascii="Times New Roman" w:hAnsi="Times New Roman" w:cs="Times New Roman"/>
          <w:b/>
          <w:sz w:val="44"/>
          <w:szCs w:val="28"/>
        </w:rPr>
        <w:t>и</w:t>
      </w:r>
      <w:r w:rsidRPr="00B6799E">
        <w:rPr>
          <w:rFonts w:ascii="Times New Roman" w:hAnsi="Times New Roman" w:cs="Times New Roman"/>
          <w:b/>
          <w:sz w:val="44"/>
          <w:szCs w:val="28"/>
        </w:rPr>
        <w:t>!</w:t>
      </w:r>
    </w:p>
    <w:p w:rsidR="00B6799E" w:rsidRPr="000030A4" w:rsidRDefault="00B6799E" w:rsidP="00B6799E">
      <w:pPr>
        <w:ind w:left="-709" w:firstLine="708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030A4">
        <w:rPr>
          <w:rFonts w:ascii="Times New Roman" w:hAnsi="Times New Roman" w:cs="Times New Roman"/>
          <w:b/>
          <w:sz w:val="29"/>
          <w:szCs w:val="29"/>
        </w:rPr>
        <w:t>Обращаем Ваше внимание на необходимость неукоснительного соблюдения действующего трудового законодательства, в том числе в части оформления трудовых отношений, охраны труда</w:t>
      </w:r>
      <w:r w:rsidR="003E78CE">
        <w:rPr>
          <w:rFonts w:ascii="Times New Roman" w:hAnsi="Times New Roman" w:cs="Times New Roman"/>
          <w:b/>
          <w:sz w:val="29"/>
          <w:szCs w:val="29"/>
        </w:rPr>
        <w:t xml:space="preserve"> и</w:t>
      </w:r>
      <w:r w:rsidRPr="000030A4">
        <w:rPr>
          <w:rFonts w:ascii="Times New Roman" w:hAnsi="Times New Roman" w:cs="Times New Roman"/>
          <w:b/>
          <w:sz w:val="29"/>
          <w:szCs w:val="29"/>
        </w:rPr>
        <w:t xml:space="preserve"> оплаты труда!</w:t>
      </w:r>
    </w:p>
    <w:p w:rsidR="00B6799E" w:rsidRPr="000030A4" w:rsidRDefault="00B6799E" w:rsidP="00B6799E">
      <w:pPr>
        <w:ind w:left="-709" w:firstLine="708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030A4">
        <w:rPr>
          <w:rFonts w:ascii="Times New Roman" w:hAnsi="Times New Roman" w:cs="Times New Roman"/>
          <w:b/>
          <w:sz w:val="29"/>
          <w:szCs w:val="29"/>
        </w:rPr>
        <w:t xml:space="preserve">Призываем всех работодателей, осуществляющих деятельность </w:t>
      </w:r>
      <w:r w:rsidR="008A7FCD">
        <w:rPr>
          <w:rFonts w:ascii="Times New Roman" w:hAnsi="Times New Roman" w:cs="Times New Roman"/>
          <w:b/>
          <w:sz w:val="29"/>
          <w:szCs w:val="29"/>
        </w:rPr>
        <w:t xml:space="preserve">                   </w:t>
      </w:r>
      <w:r w:rsidRPr="000030A4">
        <w:rPr>
          <w:rFonts w:ascii="Times New Roman" w:hAnsi="Times New Roman" w:cs="Times New Roman"/>
          <w:b/>
          <w:sz w:val="29"/>
          <w:szCs w:val="29"/>
        </w:rPr>
        <w:t>на территории Санкт-Петербурга</w:t>
      </w:r>
      <w:r w:rsidR="003E78CE">
        <w:rPr>
          <w:rFonts w:ascii="Times New Roman" w:hAnsi="Times New Roman" w:cs="Times New Roman"/>
          <w:b/>
          <w:sz w:val="29"/>
          <w:szCs w:val="29"/>
        </w:rPr>
        <w:t>,</w:t>
      </w:r>
      <w:r w:rsidRPr="000030A4">
        <w:rPr>
          <w:rFonts w:ascii="Times New Roman" w:hAnsi="Times New Roman" w:cs="Times New Roman"/>
          <w:b/>
          <w:sz w:val="29"/>
          <w:szCs w:val="29"/>
        </w:rPr>
        <w:t xml:space="preserve"> соблюдать нормы законодательства, привести в соответствие трудовые отношения с каждым работником </w:t>
      </w:r>
      <w:r w:rsidR="008A7FCD">
        <w:rPr>
          <w:rFonts w:ascii="Times New Roman" w:hAnsi="Times New Roman" w:cs="Times New Roman"/>
          <w:b/>
          <w:sz w:val="29"/>
          <w:szCs w:val="29"/>
        </w:rPr>
        <w:t xml:space="preserve">                      </w:t>
      </w:r>
      <w:r w:rsidRPr="000030A4">
        <w:rPr>
          <w:rFonts w:ascii="Times New Roman" w:hAnsi="Times New Roman" w:cs="Times New Roman"/>
          <w:b/>
          <w:sz w:val="29"/>
          <w:szCs w:val="29"/>
        </w:rPr>
        <w:t>до применения санкций со стороны органов надзора</w:t>
      </w:r>
      <w:r w:rsidR="000030A4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Pr="000030A4">
        <w:rPr>
          <w:rFonts w:ascii="Times New Roman" w:hAnsi="Times New Roman" w:cs="Times New Roman"/>
          <w:b/>
          <w:sz w:val="29"/>
          <w:szCs w:val="29"/>
        </w:rPr>
        <w:t>и контроля, задуматься</w:t>
      </w:r>
      <w:r w:rsidR="008A7FCD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Pr="000030A4">
        <w:rPr>
          <w:rFonts w:ascii="Times New Roman" w:hAnsi="Times New Roman" w:cs="Times New Roman"/>
          <w:b/>
          <w:sz w:val="29"/>
          <w:szCs w:val="29"/>
        </w:rPr>
        <w:t>о негативных последствиях и сделать правильный выбор!</w:t>
      </w:r>
    </w:p>
    <w:p w:rsidR="00B6799E" w:rsidRPr="000030A4" w:rsidRDefault="00B6799E" w:rsidP="00526FE1">
      <w:pPr>
        <w:pStyle w:val="a3"/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29"/>
          <w:szCs w:val="29"/>
        </w:rPr>
      </w:pPr>
      <w:r w:rsidRPr="000030A4">
        <w:rPr>
          <w:rFonts w:ascii="Times New Roman" w:hAnsi="Times New Roman" w:cs="Times New Roman"/>
          <w:sz w:val="29"/>
          <w:szCs w:val="29"/>
        </w:rPr>
        <w:t>За фактическое допущение к работе лиц</w:t>
      </w:r>
      <w:r w:rsidR="003E78CE">
        <w:rPr>
          <w:rFonts w:ascii="Times New Roman" w:hAnsi="Times New Roman" w:cs="Times New Roman"/>
          <w:sz w:val="29"/>
          <w:szCs w:val="29"/>
        </w:rPr>
        <w:t>а</w:t>
      </w:r>
      <w:r w:rsidRPr="000030A4">
        <w:rPr>
          <w:rFonts w:ascii="Times New Roman" w:hAnsi="Times New Roman" w:cs="Times New Roman"/>
          <w:sz w:val="29"/>
          <w:szCs w:val="29"/>
        </w:rPr>
        <w:t>, не уполномоченн</w:t>
      </w:r>
      <w:r w:rsidR="003E78CE">
        <w:rPr>
          <w:rFonts w:ascii="Times New Roman" w:hAnsi="Times New Roman" w:cs="Times New Roman"/>
          <w:sz w:val="29"/>
          <w:szCs w:val="29"/>
        </w:rPr>
        <w:t>ого</w:t>
      </w:r>
      <w:r w:rsidR="0063794E">
        <w:rPr>
          <w:rFonts w:ascii="Times New Roman" w:hAnsi="Times New Roman" w:cs="Times New Roman"/>
          <w:sz w:val="29"/>
          <w:szCs w:val="29"/>
        </w:rPr>
        <w:t xml:space="preserve"> </w:t>
      </w:r>
      <w:r w:rsidRPr="000030A4">
        <w:rPr>
          <w:rFonts w:ascii="Times New Roman" w:hAnsi="Times New Roman" w:cs="Times New Roman"/>
          <w:sz w:val="29"/>
          <w:szCs w:val="29"/>
        </w:rPr>
        <w:t xml:space="preserve">на это работодателем, в случае если работодатель или его уполномоченный </w:t>
      </w:r>
      <w:r w:rsidR="000030A4">
        <w:rPr>
          <w:rFonts w:ascii="Times New Roman" w:hAnsi="Times New Roman" w:cs="Times New Roman"/>
          <w:sz w:val="29"/>
          <w:szCs w:val="29"/>
        </w:rPr>
        <w:t xml:space="preserve">                  </w:t>
      </w:r>
      <w:r w:rsidRPr="000030A4">
        <w:rPr>
          <w:rFonts w:ascii="Times New Roman" w:hAnsi="Times New Roman" w:cs="Times New Roman"/>
          <w:sz w:val="29"/>
          <w:szCs w:val="29"/>
        </w:rPr>
        <w:t>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</w:t>
      </w:r>
      <w:r w:rsidR="003E78CE">
        <w:rPr>
          <w:rFonts w:ascii="Times New Roman" w:hAnsi="Times New Roman" w:cs="Times New Roman"/>
          <w:sz w:val="29"/>
          <w:szCs w:val="29"/>
        </w:rPr>
        <w:t>,</w:t>
      </w:r>
      <w:r w:rsidRPr="000030A4">
        <w:rPr>
          <w:rFonts w:ascii="Times New Roman" w:hAnsi="Times New Roman" w:cs="Times New Roman"/>
          <w:sz w:val="29"/>
          <w:szCs w:val="29"/>
        </w:rPr>
        <w:t xml:space="preserve"> предусмотрена административная ответственность </w:t>
      </w:r>
      <w:r w:rsidR="000030A4">
        <w:rPr>
          <w:rFonts w:ascii="Times New Roman" w:hAnsi="Times New Roman" w:cs="Times New Roman"/>
          <w:sz w:val="29"/>
          <w:szCs w:val="29"/>
        </w:rPr>
        <w:t xml:space="preserve">                            </w:t>
      </w:r>
      <w:r w:rsidR="003E78CE" w:rsidRPr="000030A4">
        <w:rPr>
          <w:rFonts w:ascii="Times New Roman" w:hAnsi="Times New Roman" w:cs="Times New Roman"/>
          <w:sz w:val="29"/>
          <w:szCs w:val="29"/>
        </w:rPr>
        <w:t>в виде административного штрафа</w:t>
      </w:r>
      <w:r w:rsidR="003E78CE">
        <w:rPr>
          <w:rFonts w:ascii="Times New Roman" w:hAnsi="Times New Roman" w:cs="Times New Roman"/>
          <w:sz w:val="29"/>
          <w:szCs w:val="29"/>
        </w:rPr>
        <w:t xml:space="preserve"> для</w:t>
      </w:r>
      <w:r w:rsidR="003E78CE" w:rsidRPr="000030A4">
        <w:rPr>
          <w:rFonts w:ascii="Times New Roman" w:hAnsi="Times New Roman" w:cs="Times New Roman"/>
          <w:sz w:val="29"/>
          <w:szCs w:val="29"/>
        </w:rPr>
        <w:t xml:space="preserve"> граждан и должностных лиц</w:t>
      </w:r>
      <w:r w:rsidR="003E78CE">
        <w:rPr>
          <w:rFonts w:ascii="Times New Roman" w:hAnsi="Times New Roman" w:cs="Times New Roman"/>
          <w:sz w:val="29"/>
          <w:szCs w:val="29"/>
        </w:rPr>
        <w:br/>
      </w:r>
      <w:r w:rsidRPr="000030A4">
        <w:rPr>
          <w:rFonts w:ascii="Times New Roman" w:hAnsi="Times New Roman" w:cs="Times New Roman"/>
          <w:sz w:val="29"/>
          <w:szCs w:val="29"/>
        </w:rPr>
        <w:t>(ст. 5.27 К</w:t>
      </w:r>
      <w:r w:rsidR="008A7FCD">
        <w:rPr>
          <w:rFonts w:ascii="Times New Roman" w:hAnsi="Times New Roman" w:cs="Times New Roman"/>
          <w:sz w:val="29"/>
          <w:szCs w:val="29"/>
        </w:rPr>
        <w:t xml:space="preserve">одекса </w:t>
      </w:r>
      <w:r w:rsidRPr="000030A4">
        <w:rPr>
          <w:rFonts w:ascii="Times New Roman" w:hAnsi="Times New Roman" w:cs="Times New Roman"/>
          <w:sz w:val="29"/>
          <w:szCs w:val="29"/>
        </w:rPr>
        <w:t>РФ</w:t>
      </w:r>
      <w:r w:rsidR="008A7FCD">
        <w:rPr>
          <w:rFonts w:ascii="Times New Roman" w:hAnsi="Times New Roman" w:cs="Times New Roman"/>
          <w:sz w:val="29"/>
          <w:szCs w:val="29"/>
        </w:rPr>
        <w:t xml:space="preserve"> об административных правонарушениях</w:t>
      </w:r>
      <w:r w:rsidRPr="000030A4">
        <w:rPr>
          <w:rFonts w:ascii="Times New Roman" w:hAnsi="Times New Roman" w:cs="Times New Roman"/>
          <w:sz w:val="29"/>
          <w:szCs w:val="29"/>
        </w:rPr>
        <w:t>).</w:t>
      </w:r>
    </w:p>
    <w:p w:rsidR="00B6799E" w:rsidRPr="00526FE1" w:rsidRDefault="00B6799E" w:rsidP="00526FE1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9"/>
        </w:rPr>
      </w:pPr>
    </w:p>
    <w:p w:rsidR="00B6799E" w:rsidRDefault="00B6799E" w:rsidP="00526FE1">
      <w:pPr>
        <w:pStyle w:val="a3"/>
        <w:numPr>
          <w:ilvl w:val="0"/>
          <w:numId w:val="1"/>
        </w:numPr>
        <w:spacing w:after="0"/>
        <w:ind w:left="-715" w:hanging="357"/>
        <w:jc w:val="both"/>
        <w:rPr>
          <w:rFonts w:ascii="Times New Roman" w:hAnsi="Times New Roman" w:cs="Times New Roman"/>
          <w:sz w:val="29"/>
          <w:szCs w:val="29"/>
        </w:rPr>
      </w:pPr>
      <w:r w:rsidRPr="000030A4">
        <w:rPr>
          <w:rFonts w:ascii="Times New Roman" w:hAnsi="Times New Roman" w:cs="Times New Roman"/>
          <w:sz w:val="29"/>
          <w:szCs w:val="29"/>
        </w:rPr>
        <w:t xml:space="preserve">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административная ответственность в виде административного штрафа </w:t>
      </w:r>
      <w:r w:rsidR="003E78CE">
        <w:rPr>
          <w:rFonts w:ascii="Times New Roman" w:hAnsi="Times New Roman" w:cs="Times New Roman"/>
          <w:sz w:val="29"/>
          <w:szCs w:val="29"/>
        </w:rPr>
        <w:t>для</w:t>
      </w:r>
      <w:r w:rsidRPr="000030A4">
        <w:rPr>
          <w:rFonts w:ascii="Times New Roman" w:hAnsi="Times New Roman" w:cs="Times New Roman"/>
          <w:sz w:val="29"/>
          <w:szCs w:val="29"/>
        </w:rPr>
        <w:t xml:space="preserve"> должностных лиц; лиц, осуществляющих предпринимательскую деятельность без образования юридического лица; юридических лиц. При повторном нарушении должностное лицо </w:t>
      </w:r>
      <w:r w:rsidR="003E78CE">
        <w:rPr>
          <w:rFonts w:ascii="Times New Roman" w:hAnsi="Times New Roman" w:cs="Times New Roman"/>
          <w:sz w:val="29"/>
          <w:szCs w:val="29"/>
        </w:rPr>
        <w:t xml:space="preserve">подлежит </w:t>
      </w:r>
      <w:r w:rsidRPr="000030A4">
        <w:rPr>
          <w:rFonts w:ascii="Times New Roman" w:hAnsi="Times New Roman" w:cs="Times New Roman"/>
          <w:sz w:val="29"/>
          <w:szCs w:val="29"/>
        </w:rPr>
        <w:t>дисквалифи</w:t>
      </w:r>
      <w:r w:rsidR="003E78CE">
        <w:rPr>
          <w:rFonts w:ascii="Times New Roman" w:hAnsi="Times New Roman" w:cs="Times New Roman"/>
          <w:sz w:val="29"/>
          <w:szCs w:val="29"/>
        </w:rPr>
        <w:t>кации</w:t>
      </w:r>
      <w:r w:rsidRPr="000030A4">
        <w:rPr>
          <w:rFonts w:ascii="Times New Roman" w:hAnsi="Times New Roman" w:cs="Times New Roman"/>
          <w:sz w:val="29"/>
          <w:szCs w:val="29"/>
        </w:rPr>
        <w:t>, а штраф для юридического лица возраст</w:t>
      </w:r>
      <w:r w:rsidR="003E78CE">
        <w:rPr>
          <w:rFonts w:ascii="Times New Roman" w:hAnsi="Times New Roman" w:cs="Times New Roman"/>
          <w:sz w:val="29"/>
          <w:szCs w:val="29"/>
        </w:rPr>
        <w:t>а</w:t>
      </w:r>
      <w:r w:rsidRPr="000030A4">
        <w:rPr>
          <w:rFonts w:ascii="Times New Roman" w:hAnsi="Times New Roman" w:cs="Times New Roman"/>
          <w:sz w:val="29"/>
          <w:szCs w:val="29"/>
        </w:rPr>
        <w:t>ет (ст. 5.27 К</w:t>
      </w:r>
      <w:r w:rsidR="008A7FCD">
        <w:rPr>
          <w:rFonts w:ascii="Times New Roman" w:hAnsi="Times New Roman" w:cs="Times New Roman"/>
          <w:sz w:val="29"/>
          <w:szCs w:val="29"/>
        </w:rPr>
        <w:t>одекса</w:t>
      </w:r>
      <w:r w:rsidRPr="000030A4">
        <w:rPr>
          <w:rFonts w:ascii="Times New Roman" w:hAnsi="Times New Roman" w:cs="Times New Roman"/>
          <w:sz w:val="29"/>
          <w:szCs w:val="29"/>
        </w:rPr>
        <w:t xml:space="preserve"> РФ</w:t>
      </w:r>
      <w:r w:rsidR="008A7FCD">
        <w:rPr>
          <w:rFonts w:ascii="Times New Roman" w:hAnsi="Times New Roman" w:cs="Times New Roman"/>
          <w:sz w:val="29"/>
          <w:szCs w:val="29"/>
        </w:rPr>
        <w:t xml:space="preserve"> об административных правонарушениях)</w:t>
      </w:r>
      <w:r w:rsidRPr="000030A4">
        <w:rPr>
          <w:rFonts w:ascii="Times New Roman" w:hAnsi="Times New Roman" w:cs="Times New Roman"/>
          <w:sz w:val="29"/>
          <w:szCs w:val="29"/>
        </w:rPr>
        <w:t>.</w:t>
      </w:r>
    </w:p>
    <w:p w:rsidR="00526FE1" w:rsidRPr="00526FE1" w:rsidRDefault="00526FE1" w:rsidP="00526FE1">
      <w:pPr>
        <w:spacing w:after="0"/>
        <w:jc w:val="both"/>
        <w:rPr>
          <w:rFonts w:ascii="Times New Roman" w:hAnsi="Times New Roman" w:cs="Times New Roman"/>
          <w:sz w:val="20"/>
          <w:szCs w:val="29"/>
        </w:rPr>
      </w:pPr>
    </w:p>
    <w:p w:rsidR="00B6799E" w:rsidRDefault="00B6799E" w:rsidP="00526FE1">
      <w:pPr>
        <w:pStyle w:val="a4"/>
        <w:numPr>
          <w:ilvl w:val="0"/>
          <w:numId w:val="1"/>
        </w:numPr>
        <w:spacing w:line="276" w:lineRule="auto"/>
        <w:ind w:left="-715" w:hanging="357"/>
        <w:jc w:val="both"/>
        <w:rPr>
          <w:rFonts w:ascii="Times New Roman" w:hAnsi="Times New Roman" w:cs="Times New Roman"/>
          <w:sz w:val="29"/>
          <w:szCs w:val="29"/>
        </w:rPr>
      </w:pPr>
      <w:r w:rsidRPr="008A7FCD">
        <w:rPr>
          <w:rFonts w:ascii="Times New Roman" w:hAnsi="Times New Roman" w:cs="Times New Roman"/>
          <w:sz w:val="29"/>
          <w:szCs w:val="29"/>
        </w:rPr>
        <w:t xml:space="preserve">Выплачивая своим работникам «теневую» зарплату, Вы </w:t>
      </w:r>
      <w:r w:rsidR="003E78CE" w:rsidRPr="008A7FCD">
        <w:rPr>
          <w:rFonts w:ascii="Times New Roman" w:hAnsi="Times New Roman" w:cs="Times New Roman"/>
          <w:sz w:val="29"/>
          <w:szCs w:val="29"/>
        </w:rPr>
        <w:t>нарушаете</w:t>
      </w:r>
      <w:r w:rsidR="008A7FCD" w:rsidRP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 xml:space="preserve">не только налоговые правила, влекущие занижение налоговой базы, </w:t>
      </w:r>
      <w:r w:rsidR="008A7FCD">
        <w:rPr>
          <w:rFonts w:ascii="Times New Roman" w:hAnsi="Times New Roman" w:cs="Times New Roman"/>
          <w:sz w:val="29"/>
          <w:szCs w:val="29"/>
        </w:rPr>
        <w:t xml:space="preserve">но и статью </w:t>
      </w:r>
      <w:r w:rsidRPr="008A7FCD">
        <w:rPr>
          <w:rFonts w:ascii="Times New Roman" w:hAnsi="Times New Roman" w:cs="Times New Roman"/>
          <w:sz w:val="29"/>
          <w:szCs w:val="29"/>
        </w:rPr>
        <w:t>198 («Уклонение от уплаты налогов и (или) сборов с физического лица»)</w:t>
      </w:r>
      <w:r w:rsidR="00122C85" w:rsidRP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>и статью 199 («Уклонение от уплаты налогов и (или) сборов</w:t>
      </w:r>
      <w:r w:rsid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>с организации»)</w:t>
      </w:r>
      <w:r w:rsidR="008A7FCD" w:rsidRP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>У</w:t>
      </w:r>
      <w:r w:rsidR="008A7FCD" w:rsidRPr="008A7FCD">
        <w:rPr>
          <w:rFonts w:ascii="Times New Roman" w:hAnsi="Times New Roman" w:cs="Times New Roman"/>
          <w:sz w:val="29"/>
          <w:szCs w:val="29"/>
        </w:rPr>
        <w:t>головного кодекса</w:t>
      </w:r>
      <w:r w:rsidRPr="008A7FCD">
        <w:rPr>
          <w:rFonts w:ascii="Times New Roman" w:hAnsi="Times New Roman" w:cs="Times New Roman"/>
          <w:sz w:val="29"/>
          <w:szCs w:val="29"/>
        </w:rPr>
        <w:t xml:space="preserve"> РФ.</w:t>
      </w:r>
    </w:p>
    <w:p w:rsidR="00526FE1" w:rsidRPr="00526FE1" w:rsidRDefault="00526FE1" w:rsidP="00526FE1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9"/>
        </w:rPr>
      </w:pPr>
    </w:p>
    <w:p w:rsidR="00B6799E" w:rsidRPr="000030A4" w:rsidRDefault="003E78CE" w:rsidP="00526FE1">
      <w:pPr>
        <w:pStyle w:val="a3"/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 н</w:t>
      </w:r>
      <w:r w:rsidR="00B6799E" w:rsidRPr="000030A4">
        <w:rPr>
          <w:rFonts w:ascii="Times New Roman" w:hAnsi="Times New Roman" w:cs="Times New Roman"/>
          <w:sz w:val="29"/>
          <w:szCs w:val="29"/>
        </w:rPr>
        <w:t>елегальн</w:t>
      </w:r>
      <w:r w:rsidR="00526FE1">
        <w:rPr>
          <w:rFonts w:ascii="Times New Roman" w:hAnsi="Times New Roman" w:cs="Times New Roman"/>
          <w:sz w:val="29"/>
          <w:szCs w:val="29"/>
        </w:rPr>
        <w:t>ую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выплат</w:t>
      </w:r>
      <w:r w:rsidR="00526FE1">
        <w:rPr>
          <w:rFonts w:ascii="Times New Roman" w:hAnsi="Times New Roman" w:cs="Times New Roman"/>
          <w:sz w:val="29"/>
          <w:szCs w:val="29"/>
        </w:rPr>
        <w:t>у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заработной платы также </w:t>
      </w:r>
      <w:r>
        <w:rPr>
          <w:rFonts w:ascii="Times New Roman" w:hAnsi="Times New Roman" w:cs="Times New Roman"/>
          <w:sz w:val="29"/>
          <w:szCs w:val="29"/>
        </w:rPr>
        <w:t>предусмотрены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ответственность </w:t>
      </w:r>
      <w:r w:rsidR="003146C9">
        <w:rPr>
          <w:rFonts w:ascii="Times New Roman" w:hAnsi="Times New Roman" w:cs="Times New Roman"/>
          <w:sz w:val="29"/>
          <w:szCs w:val="29"/>
        </w:rPr>
        <w:t>д</w:t>
      </w:r>
      <w:r w:rsidR="00B6799E" w:rsidRPr="000030A4">
        <w:rPr>
          <w:rFonts w:ascii="Times New Roman" w:hAnsi="Times New Roman" w:cs="Times New Roman"/>
          <w:sz w:val="29"/>
          <w:szCs w:val="29"/>
        </w:rPr>
        <w:t>ля работодателя в соответствии со статьей 122 Налогового кодекса Российской Федерации, административн</w:t>
      </w:r>
      <w:r>
        <w:rPr>
          <w:rFonts w:ascii="Times New Roman" w:hAnsi="Times New Roman" w:cs="Times New Roman"/>
          <w:sz w:val="29"/>
          <w:szCs w:val="29"/>
        </w:rPr>
        <w:t>ая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ответственность по ст. 15.11 К</w:t>
      </w:r>
      <w:r w:rsidR="008A7FCD">
        <w:rPr>
          <w:rFonts w:ascii="Times New Roman" w:hAnsi="Times New Roman" w:cs="Times New Roman"/>
          <w:sz w:val="29"/>
          <w:szCs w:val="29"/>
        </w:rPr>
        <w:t xml:space="preserve">одекса </w:t>
      </w:r>
      <w:r w:rsidR="00B6799E" w:rsidRPr="000030A4">
        <w:rPr>
          <w:rFonts w:ascii="Times New Roman" w:hAnsi="Times New Roman" w:cs="Times New Roman"/>
          <w:sz w:val="29"/>
          <w:szCs w:val="29"/>
        </w:rPr>
        <w:t>РФ</w:t>
      </w:r>
      <w:r w:rsidR="005C4E5E">
        <w:rPr>
          <w:rFonts w:ascii="Times New Roman" w:hAnsi="Times New Roman" w:cs="Times New Roman"/>
          <w:sz w:val="29"/>
          <w:szCs w:val="29"/>
        </w:rPr>
        <w:t xml:space="preserve"> </w:t>
      </w:r>
      <w:r w:rsidR="008A7FCD">
        <w:rPr>
          <w:rFonts w:ascii="Times New Roman" w:hAnsi="Times New Roman" w:cs="Times New Roman"/>
          <w:sz w:val="29"/>
          <w:szCs w:val="29"/>
        </w:rPr>
        <w:t xml:space="preserve">об административных правонарушениях </w:t>
      </w:r>
      <w:r w:rsidR="00B6799E" w:rsidRPr="000030A4">
        <w:rPr>
          <w:rFonts w:ascii="Times New Roman" w:hAnsi="Times New Roman" w:cs="Times New Roman"/>
          <w:sz w:val="29"/>
          <w:szCs w:val="29"/>
        </w:rPr>
        <w:t>и уголовн</w:t>
      </w:r>
      <w:r>
        <w:rPr>
          <w:rFonts w:ascii="Times New Roman" w:hAnsi="Times New Roman" w:cs="Times New Roman"/>
          <w:sz w:val="29"/>
          <w:szCs w:val="29"/>
        </w:rPr>
        <w:t>ая</w:t>
      </w:r>
      <w:r w:rsidR="008A7FCD">
        <w:rPr>
          <w:rFonts w:ascii="Times New Roman" w:hAnsi="Times New Roman" w:cs="Times New Roman"/>
          <w:sz w:val="29"/>
          <w:szCs w:val="29"/>
        </w:rPr>
        <w:t xml:space="preserve"> ответственность по ст. 145.1 Уголовного кодекса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РФ.</w:t>
      </w:r>
    </w:p>
    <w:sectPr w:rsidR="00B6799E" w:rsidRPr="000030A4" w:rsidSect="000030A4">
      <w:pgSz w:w="11906" w:h="16838"/>
      <w:pgMar w:top="142" w:right="850" w:bottom="142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E64"/>
    <w:multiLevelType w:val="hybridMultilevel"/>
    <w:tmpl w:val="8408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19"/>
    <w:rsid w:val="000030A4"/>
    <w:rsid w:val="00122C85"/>
    <w:rsid w:val="002128DE"/>
    <w:rsid w:val="003146C9"/>
    <w:rsid w:val="003E78CE"/>
    <w:rsid w:val="004C3019"/>
    <w:rsid w:val="00526FE1"/>
    <w:rsid w:val="005C4E5E"/>
    <w:rsid w:val="0063794E"/>
    <w:rsid w:val="006A3E19"/>
    <w:rsid w:val="008410B0"/>
    <w:rsid w:val="008A7FCD"/>
    <w:rsid w:val="00AC2B95"/>
    <w:rsid w:val="00B6799E"/>
    <w:rsid w:val="00D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9E"/>
    <w:pPr>
      <w:ind w:left="720"/>
      <w:contextualSpacing/>
    </w:pPr>
  </w:style>
  <w:style w:type="paragraph" w:styleId="a4">
    <w:name w:val="No Spacing"/>
    <w:uiPriority w:val="1"/>
    <w:qFormat/>
    <w:rsid w:val="008A7F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9E"/>
    <w:pPr>
      <w:ind w:left="720"/>
      <w:contextualSpacing/>
    </w:pPr>
  </w:style>
  <w:style w:type="paragraph" w:styleId="a4">
    <w:name w:val="No Spacing"/>
    <w:uiPriority w:val="1"/>
    <w:qFormat/>
    <w:rsid w:val="008A7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53BE-C75A-481A-B5BC-A77E0691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 Любовь Евгеньевна</dc:creator>
  <cp:lastModifiedBy>User</cp:lastModifiedBy>
  <cp:revision>2</cp:revision>
  <dcterms:created xsi:type="dcterms:W3CDTF">2026-03-02T07:26:00Z</dcterms:created>
  <dcterms:modified xsi:type="dcterms:W3CDTF">2026-03-02T07:26:00Z</dcterms:modified>
</cp:coreProperties>
</file>