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DE" w:rsidRDefault="00E234DE" w:rsidP="00E2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DE" w:rsidRPr="00E234DE" w:rsidRDefault="00E234DE" w:rsidP="00E234DE">
      <w:pPr>
        <w:tabs>
          <w:tab w:val="left" w:pos="9240"/>
        </w:tabs>
        <w:spacing w:after="0" w:line="240" w:lineRule="auto"/>
        <w:ind w:right="88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234DE" w:rsidRPr="00E234DE" w:rsidRDefault="00E234DE" w:rsidP="00E234DE">
      <w:pPr>
        <w:tabs>
          <w:tab w:val="left" w:pos="9240"/>
        </w:tabs>
        <w:spacing w:after="0" w:line="240" w:lineRule="auto"/>
        <w:ind w:right="88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2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Главы ВМО п.Серово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B581F">
        <w:rPr>
          <w:rFonts w:ascii="Times New Roman" w:eastAsia="Times New Roman" w:hAnsi="Times New Roman" w:cs="Times New Roman"/>
          <w:sz w:val="24"/>
          <w:szCs w:val="24"/>
          <w:lang w:eastAsia="ru-RU"/>
        </w:rPr>
        <w:t>4.01.2026</w:t>
      </w:r>
      <w:r w:rsidRPr="00E2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01/2</w:t>
      </w:r>
      <w:r w:rsidR="007B58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234DE" w:rsidRPr="00E234DE" w:rsidRDefault="00E234DE" w:rsidP="00E234DE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E234DE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3C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E2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по противодействию коррупции во внутригородском </w:t>
      </w:r>
    </w:p>
    <w:p w:rsidR="00E234DE" w:rsidRPr="00E234DE" w:rsidRDefault="00E234DE" w:rsidP="00E234DE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образовании города федерального значения Санкт-П</w:t>
      </w:r>
      <w:r w:rsidR="007B581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етербурга поселок Серово на 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-2027</w:t>
      </w:r>
      <w:r w:rsidRPr="00E23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234D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E234DE" w:rsidRDefault="00E234DE" w:rsidP="00E2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DE" w:rsidRDefault="00E234DE" w:rsidP="00E2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34DE" w:rsidRDefault="00E234DE" w:rsidP="00E2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 w:rsidR="005B69F4" w:rsidRPr="00D618ED">
        <w:rPr>
          <w:rFonts w:ascii="Times New Roman" w:hAnsi="Times New Roman" w:cs="Times New Roman"/>
          <w:b/>
          <w:bCs/>
          <w:sz w:val="24"/>
          <w:szCs w:val="24"/>
        </w:rPr>
        <w:t xml:space="preserve">по противодействию коррупции во внутригородском муниципальном образовании города федерального значения </w:t>
      </w:r>
    </w:p>
    <w:p w:rsidR="00C0655F" w:rsidRDefault="005B69F4" w:rsidP="00E23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8ED">
        <w:rPr>
          <w:rFonts w:ascii="Times New Roman" w:hAnsi="Times New Roman" w:cs="Times New Roman"/>
          <w:b/>
          <w:bCs/>
          <w:sz w:val="24"/>
          <w:szCs w:val="24"/>
        </w:rPr>
        <w:t>Санкт-Петербурга</w:t>
      </w:r>
      <w:r w:rsidR="00E234DE">
        <w:rPr>
          <w:rFonts w:ascii="Times New Roman" w:hAnsi="Times New Roman" w:cs="Times New Roman"/>
          <w:b/>
          <w:bCs/>
          <w:sz w:val="24"/>
          <w:szCs w:val="24"/>
        </w:rPr>
        <w:t xml:space="preserve"> поселок Серово </w:t>
      </w:r>
      <w:r w:rsidR="007B581F">
        <w:rPr>
          <w:rFonts w:ascii="Times New Roman" w:hAnsi="Times New Roman" w:cs="Times New Roman"/>
          <w:b/>
          <w:bCs/>
          <w:sz w:val="24"/>
          <w:szCs w:val="24"/>
        </w:rPr>
        <w:t>на 2026</w:t>
      </w:r>
      <w:r w:rsidRPr="00D618ED">
        <w:rPr>
          <w:rFonts w:ascii="Times New Roman" w:hAnsi="Times New Roman" w:cs="Times New Roman"/>
          <w:b/>
          <w:bCs/>
          <w:sz w:val="24"/>
          <w:szCs w:val="24"/>
        </w:rPr>
        <w:t>-2027 годы</w:t>
      </w:r>
    </w:p>
    <w:p w:rsidR="009C22ED" w:rsidRPr="00D618ED" w:rsidRDefault="009C22ED" w:rsidP="005B3C5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043" w:type="dxa"/>
        <w:tblLook w:val="04A0" w:firstRow="1" w:lastRow="0" w:firstColumn="1" w:lastColumn="0" w:noHBand="0" w:noVBand="1"/>
      </w:tblPr>
      <w:tblGrid>
        <w:gridCol w:w="704"/>
        <w:gridCol w:w="8363"/>
        <w:gridCol w:w="3119"/>
        <w:gridCol w:w="2857"/>
      </w:tblGrid>
      <w:tr w:rsidR="005B69F4" w:rsidRPr="00D618ED" w:rsidTr="00F7156E">
        <w:tc>
          <w:tcPr>
            <w:tcW w:w="704" w:type="dxa"/>
          </w:tcPr>
          <w:p w:rsidR="005B69F4" w:rsidRPr="00D618ED" w:rsidRDefault="005B69F4" w:rsidP="005B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8363" w:type="dxa"/>
          </w:tcPr>
          <w:p w:rsidR="005B69F4" w:rsidRPr="00D618ED" w:rsidRDefault="005B69F4" w:rsidP="005B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5B69F4" w:rsidRPr="00D618ED" w:rsidRDefault="005B69F4" w:rsidP="005B3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  <w:p w:rsidR="005B69F4" w:rsidRPr="00D618ED" w:rsidRDefault="005B69F4" w:rsidP="005B3C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857" w:type="dxa"/>
          </w:tcPr>
          <w:p w:rsidR="005B69F4" w:rsidRPr="00D618ED" w:rsidRDefault="005B69F4" w:rsidP="009E47CC">
            <w:pPr>
              <w:autoSpaceDE w:val="0"/>
              <w:autoSpaceDN w:val="0"/>
              <w:adjustRightInd w:val="0"/>
              <w:ind w:left="-256" w:right="-2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5B69F4" w:rsidRPr="00D618ED" w:rsidRDefault="005B69F4" w:rsidP="009E47CC">
            <w:pPr>
              <w:ind w:left="-256" w:right="-2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5B69F4" w:rsidRPr="00D618ED" w:rsidTr="00B24A83">
        <w:tc>
          <w:tcPr>
            <w:tcW w:w="15043" w:type="dxa"/>
            <w:gridSpan w:val="4"/>
          </w:tcPr>
          <w:p w:rsidR="005B69F4" w:rsidRPr="00D618ED" w:rsidRDefault="005B69F4" w:rsidP="00081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9C755E" w:rsidRPr="00D618ED" w:rsidTr="00F7156E">
        <w:tc>
          <w:tcPr>
            <w:tcW w:w="704" w:type="dxa"/>
          </w:tcPr>
          <w:p w:rsidR="009C755E" w:rsidRPr="00D618ED" w:rsidRDefault="009C755E" w:rsidP="00697E53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</w:t>
            </w:r>
            <w:r w:rsidR="007B581F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9C755E" w:rsidRPr="00D618ED" w:rsidRDefault="009C755E" w:rsidP="009C755E">
            <w:pPr>
              <w:pStyle w:val="TableParagraph"/>
              <w:tabs>
                <w:tab w:val="left" w:pos="1184"/>
                <w:tab w:val="left" w:pos="2925"/>
                <w:tab w:val="left" w:pos="3262"/>
                <w:tab w:val="left" w:pos="4885"/>
                <w:tab w:val="left" w:pos="5828"/>
                <w:tab w:val="left" w:pos="6148"/>
                <w:tab w:val="left" w:pos="7739"/>
                <w:tab w:val="left" w:pos="9521"/>
              </w:tabs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Участие руководителей и специалистов OMCУ в деятельности коллегиальных органах Администраций районов Санкт-Петербурга, посвященных вопросам реализации антикоррупционной политики</w:t>
            </w:r>
          </w:p>
        </w:tc>
        <w:tc>
          <w:tcPr>
            <w:tcW w:w="3119" w:type="dxa"/>
          </w:tcPr>
          <w:p w:rsidR="00B64AB4" w:rsidRPr="00D618ED" w:rsidRDefault="00B64AB4" w:rsidP="00B64AB4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9C755E" w:rsidRPr="00D618ED" w:rsidRDefault="007B581F" w:rsidP="00B64AB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B64AB4">
              <w:rPr>
                <w:sz w:val="24"/>
                <w:szCs w:val="24"/>
              </w:rPr>
              <w:t>-2027</w:t>
            </w:r>
            <w:r w:rsidR="00B64AB4" w:rsidRPr="00D618ED">
              <w:rPr>
                <w:sz w:val="24"/>
                <w:szCs w:val="24"/>
              </w:rPr>
              <w:t>гг.</w:t>
            </w:r>
            <w:r w:rsidR="00B64AB4">
              <w:rPr>
                <w:sz w:val="24"/>
                <w:szCs w:val="24"/>
              </w:rPr>
              <w:t xml:space="preserve">                          в соответствии с планами АР</w:t>
            </w:r>
          </w:p>
        </w:tc>
        <w:tc>
          <w:tcPr>
            <w:tcW w:w="2857" w:type="dxa"/>
          </w:tcPr>
          <w:p w:rsidR="009C755E" w:rsidRPr="00D618ED" w:rsidRDefault="00C5732F" w:rsidP="009C7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ВМО</w:t>
            </w:r>
          </w:p>
        </w:tc>
      </w:tr>
      <w:tr w:rsidR="009C755E" w:rsidRPr="00D618ED" w:rsidTr="00F7156E">
        <w:tc>
          <w:tcPr>
            <w:tcW w:w="704" w:type="dxa"/>
          </w:tcPr>
          <w:p w:rsidR="009C755E" w:rsidRPr="00D618ED" w:rsidRDefault="009C755E" w:rsidP="00697E53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1.</w:t>
            </w:r>
            <w:r w:rsidR="007B581F">
              <w:rPr>
                <w:sz w:val="24"/>
                <w:szCs w:val="24"/>
              </w:rPr>
              <w:t>1</w:t>
            </w:r>
            <w:r w:rsidR="00697E53">
              <w:rPr>
                <w:sz w:val="24"/>
                <w:szCs w:val="24"/>
              </w:rPr>
              <w:t>.1</w:t>
            </w:r>
          </w:p>
        </w:tc>
        <w:tc>
          <w:tcPr>
            <w:tcW w:w="8363" w:type="dxa"/>
          </w:tcPr>
          <w:p w:rsidR="009C755E" w:rsidRPr="00D618ED" w:rsidRDefault="009C755E" w:rsidP="009C755E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Коллегии АР</w:t>
            </w:r>
          </w:p>
        </w:tc>
        <w:tc>
          <w:tcPr>
            <w:tcW w:w="3119" w:type="dxa"/>
          </w:tcPr>
          <w:p w:rsidR="009C755E" w:rsidRPr="00D618ED" w:rsidRDefault="009C755E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9C755E" w:rsidRPr="00D618ED" w:rsidRDefault="007B581F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8633A">
              <w:rPr>
                <w:sz w:val="24"/>
                <w:szCs w:val="24"/>
              </w:rPr>
              <w:t>-2027</w:t>
            </w:r>
            <w:r w:rsidR="009C755E" w:rsidRPr="00D618ED">
              <w:rPr>
                <w:sz w:val="24"/>
                <w:szCs w:val="24"/>
              </w:rPr>
              <w:t>гг.</w:t>
            </w:r>
            <w:r w:rsidR="00F7156E">
              <w:rPr>
                <w:sz w:val="24"/>
                <w:szCs w:val="24"/>
              </w:rPr>
              <w:t xml:space="preserve">                          в соответствии с </w:t>
            </w:r>
            <w:r w:rsidR="0088633A">
              <w:rPr>
                <w:sz w:val="24"/>
                <w:szCs w:val="24"/>
              </w:rPr>
              <w:t>планами АР</w:t>
            </w:r>
          </w:p>
        </w:tc>
        <w:tc>
          <w:tcPr>
            <w:tcW w:w="2857" w:type="dxa"/>
          </w:tcPr>
          <w:p w:rsidR="009C755E" w:rsidRPr="00D618ED" w:rsidRDefault="00C5732F" w:rsidP="009C7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ВМО</w:t>
            </w:r>
          </w:p>
        </w:tc>
      </w:tr>
      <w:tr w:rsidR="009C755E" w:rsidRPr="00D618ED" w:rsidTr="00F7156E">
        <w:tc>
          <w:tcPr>
            <w:tcW w:w="704" w:type="dxa"/>
          </w:tcPr>
          <w:p w:rsidR="009C755E" w:rsidRPr="00D618ED" w:rsidRDefault="007B581F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697E53">
              <w:rPr>
                <w:sz w:val="24"/>
                <w:szCs w:val="24"/>
              </w:rPr>
              <w:t>.2</w:t>
            </w:r>
          </w:p>
        </w:tc>
        <w:tc>
          <w:tcPr>
            <w:tcW w:w="8363" w:type="dxa"/>
          </w:tcPr>
          <w:p w:rsidR="009C755E" w:rsidRPr="00D618ED" w:rsidRDefault="009C755E" w:rsidP="009C755E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Комиссии по противодействию коррупции в АР</w:t>
            </w:r>
          </w:p>
        </w:tc>
        <w:tc>
          <w:tcPr>
            <w:tcW w:w="3119" w:type="dxa"/>
          </w:tcPr>
          <w:p w:rsidR="009C755E" w:rsidRPr="00D618ED" w:rsidRDefault="009C755E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9C755E" w:rsidRPr="00D618ED" w:rsidRDefault="007B581F" w:rsidP="009C755E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8633A">
              <w:rPr>
                <w:sz w:val="24"/>
                <w:szCs w:val="24"/>
              </w:rPr>
              <w:t>-2027</w:t>
            </w:r>
            <w:r w:rsidR="009C755E" w:rsidRPr="00D618ED">
              <w:rPr>
                <w:sz w:val="24"/>
                <w:szCs w:val="24"/>
              </w:rPr>
              <w:t>гг.</w:t>
            </w:r>
            <w:r w:rsidR="0088633A">
              <w:rPr>
                <w:sz w:val="24"/>
                <w:szCs w:val="24"/>
              </w:rPr>
              <w:t xml:space="preserve"> в соответствии           с планами АР</w:t>
            </w:r>
          </w:p>
        </w:tc>
        <w:tc>
          <w:tcPr>
            <w:tcW w:w="2857" w:type="dxa"/>
          </w:tcPr>
          <w:p w:rsidR="009C755E" w:rsidRPr="00D618ED" w:rsidRDefault="00C5732F" w:rsidP="009C7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ВМО</w:t>
            </w:r>
          </w:p>
        </w:tc>
      </w:tr>
      <w:tr w:rsidR="009C755E" w:rsidRPr="00D618ED" w:rsidTr="00F7156E">
        <w:tc>
          <w:tcPr>
            <w:tcW w:w="704" w:type="dxa"/>
          </w:tcPr>
          <w:p w:rsidR="009C755E" w:rsidRPr="00D618ED" w:rsidRDefault="007B581F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8363" w:type="dxa"/>
          </w:tcPr>
          <w:p w:rsidR="009C755E" w:rsidRPr="00D618ED" w:rsidRDefault="009C755E" w:rsidP="009C755E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Осуществление информ</w:t>
            </w:r>
            <w:r w:rsidR="00B64AB4">
              <w:rPr>
                <w:sz w:val="24"/>
                <w:szCs w:val="24"/>
              </w:rPr>
              <w:t>ационного взаимодействия между Местной А</w:t>
            </w:r>
            <w:r w:rsidRPr="00D618ED">
              <w:rPr>
                <w:sz w:val="24"/>
                <w:szCs w:val="24"/>
              </w:rPr>
              <w:t>дминистрацией МО и АР в рамках осуществления мониторинга реализации антикоррупционной политики в OMCУ</w:t>
            </w:r>
          </w:p>
        </w:tc>
        <w:tc>
          <w:tcPr>
            <w:tcW w:w="3119" w:type="dxa"/>
          </w:tcPr>
          <w:p w:rsidR="00B64AB4" w:rsidRPr="00D618ED" w:rsidRDefault="00B64AB4" w:rsidP="00B64AB4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9C755E" w:rsidRPr="00D618ED" w:rsidRDefault="007B581F" w:rsidP="00B64AB4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B64AB4">
              <w:rPr>
                <w:sz w:val="24"/>
                <w:szCs w:val="24"/>
              </w:rPr>
              <w:t>-2027</w:t>
            </w:r>
            <w:r w:rsidR="00B64AB4" w:rsidRPr="00D618ED">
              <w:rPr>
                <w:sz w:val="24"/>
                <w:szCs w:val="24"/>
              </w:rPr>
              <w:t>гг.</w:t>
            </w:r>
            <w:r w:rsidR="00B64AB4">
              <w:rPr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857" w:type="dxa"/>
          </w:tcPr>
          <w:p w:rsidR="009C755E" w:rsidRPr="00D618ED" w:rsidRDefault="00C5732F" w:rsidP="009C7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7B581F" w:rsidRPr="00D618ED" w:rsidTr="007B581F">
        <w:tc>
          <w:tcPr>
            <w:tcW w:w="704" w:type="dxa"/>
          </w:tcPr>
          <w:p w:rsidR="007B581F" w:rsidRPr="00D618ED" w:rsidRDefault="007B581F" w:rsidP="00FB58B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363" w:type="dxa"/>
          </w:tcPr>
          <w:p w:rsidR="007B581F" w:rsidRPr="00D618ED" w:rsidRDefault="007B581F" w:rsidP="00FB58B2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заседаний комиссий</w:t>
            </w:r>
            <w:r w:rsidRPr="00D618ED">
              <w:rPr>
                <w:sz w:val="24"/>
                <w:szCs w:val="24"/>
              </w:rPr>
              <w:t xml:space="preserve"> по противодействию коррупции в МО</w:t>
            </w:r>
          </w:p>
        </w:tc>
        <w:tc>
          <w:tcPr>
            <w:tcW w:w="3119" w:type="dxa"/>
          </w:tcPr>
          <w:p w:rsidR="007B581F" w:rsidRPr="00D618ED" w:rsidRDefault="007B581F" w:rsidP="00FB58B2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7B581F" w:rsidRPr="00D618ED" w:rsidRDefault="007B581F" w:rsidP="00FB58B2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.,</w:t>
            </w:r>
          </w:p>
          <w:p w:rsidR="007B581F" w:rsidRPr="00D618ED" w:rsidRDefault="007B581F" w:rsidP="00FB58B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618ED">
              <w:rPr>
                <w:sz w:val="24"/>
                <w:szCs w:val="24"/>
              </w:rPr>
              <w:t>о мере</w:t>
            </w:r>
          </w:p>
          <w:p w:rsidR="007B581F" w:rsidRPr="00D618ED" w:rsidRDefault="007B581F" w:rsidP="00FB58B2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2857" w:type="dxa"/>
          </w:tcPr>
          <w:p w:rsidR="007B581F" w:rsidRPr="00D618ED" w:rsidRDefault="007B581F" w:rsidP="00FB5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ВМО</w:t>
            </w:r>
          </w:p>
        </w:tc>
      </w:tr>
      <w:tr w:rsidR="007B581F" w:rsidRPr="00D618ED" w:rsidTr="00F7156E">
        <w:tc>
          <w:tcPr>
            <w:tcW w:w="704" w:type="dxa"/>
          </w:tcPr>
          <w:p w:rsidR="007B581F" w:rsidRPr="00D618ED" w:rsidRDefault="007B581F" w:rsidP="009C755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7B581F" w:rsidRPr="00D618ED" w:rsidRDefault="007B581F" w:rsidP="009C755E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B581F" w:rsidRPr="00D618ED" w:rsidRDefault="007B581F" w:rsidP="00B64AB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7B581F" w:rsidRDefault="007B581F" w:rsidP="009C7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755E" w:rsidRPr="00D618ED" w:rsidTr="00F7156E">
        <w:tc>
          <w:tcPr>
            <w:tcW w:w="704" w:type="dxa"/>
          </w:tcPr>
          <w:p w:rsidR="009C755E" w:rsidRPr="00D618ED" w:rsidRDefault="007B581F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8363" w:type="dxa"/>
          </w:tcPr>
          <w:p w:rsidR="009C755E" w:rsidRPr="00D618ED" w:rsidRDefault="009C755E" w:rsidP="009C755E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Рассмот</w:t>
            </w:r>
            <w:r w:rsidR="00C5732F">
              <w:rPr>
                <w:sz w:val="24"/>
                <w:szCs w:val="24"/>
              </w:rPr>
              <w:t>рение</w:t>
            </w:r>
            <w:r w:rsidRPr="00D618ED">
              <w:rPr>
                <w:sz w:val="24"/>
                <w:szCs w:val="24"/>
              </w:rPr>
              <w:t xml:space="preserve"> вопросов правоприменительной практики </w:t>
            </w:r>
            <w:r w:rsidR="00682028">
              <w:rPr>
                <w:sz w:val="24"/>
                <w:szCs w:val="24"/>
              </w:rPr>
              <w:t>по результатам вступивших в</w:t>
            </w:r>
            <w:r w:rsidRPr="00D618ED">
              <w:rPr>
                <w:sz w:val="24"/>
                <w:szCs w:val="24"/>
              </w:rPr>
              <w:t xml:space="preserve"> законную силу решений судов, арбитражных судов признании недействительными ненормативных правовых актов, незаконными решений</w:t>
            </w:r>
            <w:r>
              <w:rPr>
                <w:sz w:val="24"/>
                <w:szCs w:val="24"/>
              </w:rPr>
              <w:t xml:space="preserve"> </w:t>
            </w:r>
            <w:r w:rsidR="00682028">
              <w:rPr>
                <w:sz w:val="24"/>
                <w:szCs w:val="24"/>
              </w:rPr>
              <w:t>и действий (бездействия) OMCУ</w:t>
            </w:r>
            <w:r w:rsidR="00C5732F"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3119" w:type="dxa"/>
          </w:tcPr>
          <w:p w:rsidR="00B64AB4" w:rsidRPr="00D618ED" w:rsidRDefault="00B64AB4" w:rsidP="00B64AB4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9C755E" w:rsidRPr="00D618ED" w:rsidRDefault="007B581F" w:rsidP="00B64AB4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B64AB4">
              <w:rPr>
                <w:sz w:val="24"/>
                <w:szCs w:val="24"/>
              </w:rPr>
              <w:t>-2027</w:t>
            </w:r>
            <w:r w:rsidR="00B64AB4" w:rsidRPr="00D618ED">
              <w:rPr>
                <w:sz w:val="24"/>
                <w:szCs w:val="24"/>
              </w:rPr>
              <w:t>гг.</w:t>
            </w:r>
            <w:r w:rsidR="00B64AB4">
              <w:rPr>
                <w:sz w:val="24"/>
                <w:szCs w:val="24"/>
              </w:rPr>
              <w:t>,                         п</w:t>
            </w:r>
            <w:r w:rsidR="0088633A">
              <w:rPr>
                <w:sz w:val="24"/>
                <w:szCs w:val="24"/>
              </w:rPr>
              <w:t>о мере поступления информации</w:t>
            </w:r>
          </w:p>
        </w:tc>
        <w:tc>
          <w:tcPr>
            <w:tcW w:w="2857" w:type="dxa"/>
          </w:tcPr>
          <w:p w:rsidR="009C755E" w:rsidRPr="00D618ED" w:rsidRDefault="00C5732F" w:rsidP="009C7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Главы ВМО</w:t>
            </w:r>
          </w:p>
        </w:tc>
      </w:tr>
      <w:tr w:rsidR="009C755E" w:rsidRPr="00D618ED" w:rsidTr="00F7156E">
        <w:tc>
          <w:tcPr>
            <w:tcW w:w="704" w:type="dxa"/>
          </w:tcPr>
          <w:p w:rsidR="009C755E" w:rsidRPr="00D618ED" w:rsidRDefault="009C755E" w:rsidP="00697E5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B581F">
              <w:rPr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9C755E" w:rsidRPr="00D618ED" w:rsidRDefault="009C755E" w:rsidP="009C755E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размещения и актуализации информации на официальном сайте МО</w:t>
            </w:r>
            <w:r w:rsidR="00682028"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в сети «Интернет» в соответствии с требованиями Федерального закона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«Об обеспечении доступа к информации о деятельности государственных органов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 органов местного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самоуправления»</w:t>
            </w:r>
          </w:p>
        </w:tc>
        <w:tc>
          <w:tcPr>
            <w:tcW w:w="3119" w:type="dxa"/>
          </w:tcPr>
          <w:p w:rsidR="009C755E" w:rsidRPr="00D618ED" w:rsidRDefault="009C755E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Постоянно</w:t>
            </w:r>
          </w:p>
        </w:tc>
        <w:tc>
          <w:tcPr>
            <w:tcW w:w="2857" w:type="dxa"/>
          </w:tcPr>
          <w:p w:rsidR="009C755E" w:rsidRPr="00D618ED" w:rsidRDefault="00C5732F" w:rsidP="009C7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9C755E" w:rsidRPr="00D618ED" w:rsidTr="00B24A83">
        <w:tc>
          <w:tcPr>
            <w:tcW w:w="15043" w:type="dxa"/>
            <w:gridSpan w:val="4"/>
          </w:tcPr>
          <w:p w:rsidR="009C755E" w:rsidRPr="005B3C5C" w:rsidRDefault="009C755E" w:rsidP="000816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Профилактика коррупционных и иных правонарушений при прохождении муниципальной службы,</w:t>
            </w:r>
          </w:p>
          <w:p w:rsidR="009C755E" w:rsidRPr="00D618ED" w:rsidRDefault="009C755E" w:rsidP="000816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 замещении </w:t>
            </w:r>
            <w:r w:rsidRPr="00C376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лицами муниципальных должностей и при замещении должности главы местной</w:t>
            </w:r>
            <w:r w:rsidRPr="005B3C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администрации в МО</w:t>
            </w:r>
          </w:p>
        </w:tc>
      </w:tr>
      <w:tr w:rsidR="009C755E" w:rsidRPr="00D618ED" w:rsidTr="00F7156E">
        <w:tc>
          <w:tcPr>
            <w:tcW w:w="704" w:type="dxa"/>
          </w:tcPr>
          <w:p w:rsidR="009C755E" w:rsidRPr="00D618ED" w:rsidRDefault="002D6BF4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363" w:type="dxa"/>
          </w:tcPr>
          <w:p w:rsidR="009C755E" w:rsidRPr="00D618ED" w:rsidRDefault="009C755E" w:rsidP="009C755E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Внесение изменений в перечни должностей муниципальной службы, при назначении на которые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граждане и при замещении которых муниципальные служащие обязаны представлять сведения о своих доходах, расходах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</w:t>
            </w:r>
            <w:r w:rsidRPr="00C3765C">
              <w:rPr>
                <w:sz w:val="24"/>
                <w:szCs w:val="24"/>
              </w:rPr>
              <w:t>супруги</w:t>
            </w:r>
            <w:r w:rsidRPr="00D618ED">
              <w:rPr>
                <w:sz w:val="24"/>
                <w:szCs w:val="24"/>
              </w:rPr>
              <w:t xml:space="preserve"> (супруга)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несовершеннолетних детей</w:t>
            </w:r>
          </w:p>
        </w:tc>
        <w:tc>
          <w:tcPr>
            <w:tcW w:w="3119" w:type="dxa"/>
          </w:tcPr>
          <w:p w:rsidR="00F7156E" w:rsidRPr="00D618ED" w:rsidRDefault="00F7156E" w:rsidP="00F7156E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F7156E" w:rsidRPr="00D618ED" w:rsidRDefault="00F7156E" w:rsidP="00F7156E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 w:rsidR="002D6BF4"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.,</w:t>
            </w:r>
          </w:p>
          <w:p w:rsidR="009C755E" w:rsidRPr="00D618ED" w:rsidRDefault="00B64AB4" w:rsidP="009C755E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C755E" w:rsidRPr="00D618ED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2857" w:type="dxa"/>
          </w:tcPr>
          <w:p w:rsidR="009C755E" w:rsidRPr="00D618ED" w:rsidRDefault="00335973" w:rsidP="009C7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9C755E" w:rsidRPr="00D618ED" w:rsidTr="00F7156E">
        <w:tc>
          <w:tcPr>
            <w:tcW w:w="704" w:type="dxa"/>
          </w:tcPr>
          <w:p w:rsidR="009C755E" w:rsidRPr="00D618ED" w:rsidRDefault="002D6BF4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363" w:type="dxa"/>
          </w:tcPr>
          <w:p w:rsidR="009C755E" w:rsidRPr="00D618ED" w:rsidRDefault="009C755E" w:rsidP="009C755E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работы по уведомлению муниципальными служащими представителя нанимателя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(работодателя) о выполнении иной оплачиваемой работы в соответствии с частью 2 статьи 11 Федерального закона «О муниципальной</w:t>
            </w:r>
            <w:r>
              <w:rPr>
                <w:sz w:val="24"/>
                <w:szCs w:val="24"/>
              </w:rPr>
              <w:t xml:space="preserve"> службе в Российской Федерации»</w:t>
            </w:r>
          </w:p>
        </w:tc>
        <w:tc>
          <w:tcPr>
            <w:tcW w:w="3119" w:type="dxa"/>
          </w:tcPr>
          <w:p w:rsidR="009C755E" w:rsidRDefault="009C755E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9C755E" w:rsidRPr="00D618ED" w:rsidRDefault="009C755E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 w:rsidR="002D6BF4"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2857" w:type="dxa"/>
          </w:tcPr>
          <w:p w:rsidR="009C755E" w:rsidRPr="00D618ED" w:rsidRDefault="00335973" w:rsidP="009C7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9C755E" w:rsidRPr="00D618ED" w:rsidTr="00F7156E">
        <w:tc>
          <w:tcPr>
            <w:tcW w:w="704" w:type="dxa"/>
          </w:tcPr>
          <w:p w:rsidR="009C755E" w:rsidRPr="00D618ED" w:rsidRDefault="002D6BF4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363" w:type="dxa"/>
          </w:tcPr>
          <w:p w:rsidR="009C755E" w:rsidRPr="00D618ED" w:rsidRDefault="009C755E" w:rsidP="009C755E">
            <w:pPr>
              <w:pStyle w:val="TableParagraph"/>
              <w:spacing w:before="8"/>
              <w:ind w:firstLine="1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работы по уведомлению муниципальными служащими представителя нанимателя (работодателя) в случае обращения в целях склонения муниципальных служащих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к совершению коррупционных правонарушений и проверке сведений, соде</w:t>
            </w:r>
            <w:r>
              <w:rPr>
                <w:sz w:val="24"/>
                <w:szCs w:val="24"/>
              </w:rPr>
              <w:t>ржащихся в указанных обращениях</w:t>
            </w:r>
          </w:p>
        </w:tc>
        <w:tc>
          <w:tcPr>
            <w:tcW w:w="3119" w:type="dxa"/>
          </w:tcPr>
          <w:p w:rsidR="009C755E" w:rsidRDefault="009C755E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9C755E" w:rsidRPr="00D618ED" w:rsidRDefault="009C755E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 w:rsidR="002D6BF4"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>гг.</w:t>
            </w:r>
          </w:p>
        </w:tc>
        <w:tc>
          <w:tcPr>
            <w:tcW w:w="2857" w:type="dxa"/>
          </w:tcPr>
          <w:p w:rsidR="009C755E" w:rsidRPr="00D618ED" w:rsidRDefault="00335973" w:rsidP="009C7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9C755E" w:rsidRPr="00D618ED" w:rsidTr="00F7156E">
        <w:tc>
          <w:tcPr>
            <w:tcW w:w="704" w:type="dxa"/>
          </w:tcPr>
          <w:p w:rsidR="009C755E" w:rsidRPr="00D618ED" w:rsidRDefault="002D6BF4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8363" w:type="dxa"/>
          </w:tcPr>
          <w:p w:rsidR="009C755E" w:rsidRPr="00D618ED" w:rsidRDefault="009C755E" w:rsidP="009C755E">
            <w:pPr>
              <w:pStyle w:val="TableParagraph"/>
              <w:spacing w:before="18"/>
              <w:ind w:hanging="4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предотвращению и урегулированию конфликта интересов, а также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 xml:space="preserve">по выявлению и устранению причин и условий, способствующих возникновению конфликта интересов, применению мер ответственности </w:t>
            </w:r>
            <w:r w:rsidR="002D6BF4" w:rsidRPr="00D618ED">
              <w:rPr>
                <w:sz w:val="24"/>
                <w:szCs w:val="24"/>
              </w:rPr>
              <w:t>к муниципальным служащим</w:t>
            </w:r>
          </w:p>
        </w:tc>
        <w:tc>
          <w:tcPr>
            <w:tcW w:w="3119" w:type="dxa"/>
          </w:tcPr>
          <w:p w:rsidR="009C755E" w:rsidRDefault="009C755E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9C755E" w:rsidRPr="00D618ED" w:rsidRDefault="009C755E" w:rsidP="009C755E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 w:rsidR="002D6BF4"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>гг.</w:t>
            </w:r>
          </w:p>
        </w:tc>
        <w:tc>
          <w:tcPr>
            <w:tcW w:w="2857" w:type="dxa"/>
          </w:tcPr>
          <w:p w:rsidR="009C755E" w:rsidRPr="00D618ED" w:rsidRDefault="00335973" w:rsidP="009C75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МА </w:t>
            </w:r>
            <w:r w:rsidR="002D6BF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МО, Ответственный за профилактику коррупционных и иных правонарушений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.</w:t>
            </w:r>
            <w:r w:rsidR="002D6BF4">
              <w:rPr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spacing w:before="18"/>
              <w:ind w:hanging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обеспечению получения муниципальными служащими разрешения представителя нанимателя на участие на безвозмездной основе в управлении некоммерческой организацией в соответствии с подпунктом «б» пункта 3 части 1 статьи 17 Федерального закона «О государственной службе Российской Федерации»</w:t>
            </w:r>
          </w:p>
        </w:tc>
        <w:tc>
          <w:tcPr>
            <w:tcW w:w="3119" w:type="dxa"/>
          </w:tcPr>
          <w:p w:rsidR="00EB4F25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 w:rsidR="002D6BF4"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>гг.</w:t>
            </w:r>
          </w:p>
        </w:tc>
        <w:tc>
          <w:tcPr>
            <w:tcW w:w="2857" w:type="dxa"/>
          </w:tcPr>
          <w:p w:rsidR="00EB4F25" w:rsidRPr="00D618ED" w:rsidRDefault="00335973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МА </w:t>
            </w:r>
            <w:r w:rsidR="002D6BF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МО, Ответственный за профилактику коррупционных и иных правонарушений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2D6BF4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8363" w:type="dxa"/>
          </w:tcPr>
          <w:p w:rsidR="00EB4F25" w:rsidRPr="00D618ED" w:rsidRDefault="00335973" w:rsidP="00EB4F25">
            <w:pPr>
              <w:pStyle w:val="TableParagraph"/>
              <w:tabs>
                <w:tab w:val="left" w:pos="1558"/>
                <w:tab w:val="left" w:pos="2804"/>
                <w:tab w:val="left" w:pos="3999"/>
                <w:tab w:val="left" w:pos="4447"/>
                <w:tab w:val="left" w:pos="5990"/>
                <w:tab w:val="left" w:pos="7393"/>
                <w:tab w:val="left" w:pos="7707"/>
                <w:tab w:val="left" w:pos="9183"/>
              </w:tabs>
              <w:ind w:firstLine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заседаний комиссии</w:t>
            </w:r>
            <w:r w:rsidR="00EB4F25">
              <w:rPr>
                <w:sz w:val="24"/>
                <w:szCs w:val="24"/>
              </w:rPr>
              <w:t xml:space="preserve"> по </w:t>
            </w:r>
            <w:r w:rsidR="00EB4F25" w:rsidRPr="00D618ED">
              <w:rPr>
                <w:sz w:val="24"/>
                <w:szCs w:val="24"/>
              </w:rPr>
              <w:t>соб</w:t>
            </w:r>
            <w:r w:rsidR="00EB4F25">
              <w:rPr>
                <w:sz w:val="24"/>
                <w:szCs w:val="24"/>
              </w:rPr>
              <w:t xml:space="preserve">людению требований к служебному </w:t>
            </w:r>
            <w:r w:rsidR="00EB4F25" w:rsidRPr="00D618ED">
              <w:rPr>
                <w:sz w:val="24"/>
                <w:szCs w:val="24"/>
              </w:rPr>
              <w:t>поведению муниципальных служащих и урегулированию конфликта интересов</w:t>
            </w:r>
          </w:p>
        </w:tc>
        <w:tc>
          <w:tcPr>
            <w:tcW w:w="3119" w:type="dxa"/>
          </w:tcPr>
          <w:p w:rsidR="00F7156E" w:rsidRPr="00D618ED" w:rsidRDefault="00F7156E" w:rsidP="00F7156E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F7156E" w:rsidRPr="00D618ED" w:rsidRDefault="00F7156E" w:rsidP="00F7156E">
            <w:pPr>
              <w:pStyle w:val="TableParagraph"/>
              <w:spacing w:before="7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 w:rsidR="002D6BF4"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.,</w:t>
            </w:r>
          </w:p>
          <w:p w:rsidR="00EB4F25" w:rsidRPr="00D618ED" w:rsidRDefault="00F7156E" w:rsidP="00EB4F25">
            <w:pPr>
              <w:pStyle w:val="TableParagraph"/>
              <w:spacing w:befor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4F25" w:rsidRPr="00D618ED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2857" w:type="dxa"/>
          </w:tcPr>
          <w:p w:rsidR="00EB4F25" w:rsidRPr="00D618ED" w:rsidRDefault="00335973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МА </w:t>
            </w:r>
            <w:r w:rsidR="002D6BF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МО, Председатель комиссии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2D6BF4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spacing w:before="11"/>
              <w:ind w:firstLine="3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Подготовка и направление в АР информации о результатах </w:t>
            </w:r>
            <w:r w:rsidR="00403AE3">
              <w:rPr>
                <w:sz w:val="24"/>
                <w:szCs w:val="24"/>
              </w:rPr>
              <w:t xml:space="preserve">деятельности комиссии OMCУ </w:t>
            </w:r>
            <w:r w:rsidRPr="00D618ED">
              <w:rPr>
                <w:sz w:val="24"/>
                <w:szCs w:val="24"/>
              </w:rPr>
              <w:t>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119" w:type="dxa"/>
          </w:tcPr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  <w:r w:rsidR="00B64AB4">
              <w:rPr>
                <w:sz w:val="24"/>
                <w:szCs w:val="24"/>
              </w:rPr>
              <w:t xml:space="preserve"> по запросу АР</w:t>
            </w:r>
          </w:p>
        </w:tc>
        <w:tc>
          <w:tcPr>
            <w:tcW w:w="2857" w:type="dxa"/>
          </w:tcPr>
          <w:p w:rsidR="00EB4F25" w:rsidRPr="00D618ED" w:rsidRDefault="00335973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2D6BF4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работы по обеспечению сообщения муниципальными служащими о получении ими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подарка в связи с их должностным положением или в связи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 исполнением ими служебных (должностных) обязанностей, сдаче и оценке подарка, реализации (выкупе) подарка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и зачислении в доход бюджета </w:t>
            </w:r>
            <w:r w:rsidR="00BB7A0D">
              <w:rPr>
                <w:sz w:val="24"/>
                <w:szCs w:val="24"/>
              </w:rPr>
              <w:t>В</w:t>
            </w:r>
            <w:r w:rsidRPr="00D618ED">
              <w:rPr>
                <w:sz w:val="24"/>
                <w:szCs w:val="24"/>
              </w:rPr>
              <w:t>МО средст</w:t>
            </w:r>
            <w:r>
              <w:rPr>
                <w:sz w:val="24"/>
                <w:szCs w:val="24"/>
              </w:rPr>
              <w:t>в, вырученных от его реализации</w:t>
            </w:r>
          </w:p>
        </w:tc>
        <w:tc>
          <w:tcPr>
            <w:tcW w:w="3119" w:type="dxa"/>
          </w:tcPr>
          <w:p w:rsidR="00403AE3" w:rsidRPr="00403AE3" w:rsidRDefault="00403AE3" w:rsidP="00403AE3">
            <w:pPr>
              <w:pStyle w:val="TableParagraph"/>
              <w:jc w:val="center"/>
              <w:rPr>
                <w:sz w:val="24"/>
                <w:szCs w:val="24"/>
              </w:rPr>
            </w:pPr>
            <w:r w:rsidRPr="00403AE3">
              <w:rPr>
                <w:sz w:val="24"/>
                <w:szCs w:val="24"/>
              </w:rPr>
              <w:t xml:space="preserve">В течение </w:t>
            </w:r>
          </w:p>
          <w:p w:rsidR="00EB4F25" w:rsidRPr="00D618ED" w:rsidRDefault="002D6BF4" w:rsidP="00403AE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403AE3">
              <w:rPr>
                <w:sz w:val="24"/>
                <w:szCs w:val="24"/>
              </w:rPr>
              <w:t>-2027</w:t>
            </w:r>
            <w:r w:rsidR="00403AE3" w:rsidRPr="00403AE3">
              <w:rPr>
                <w:sz w:val="24"/>
                <w:szCs w:val="24"/>
              </w:rPr>
              <w:t>гг.</w:t>
            </w:r>
            <w:r w:rsidR="00B64AB4">
              <w:rPr>
                <w:sz w:val="24"/>
                <w:szCs w:val="24"/>
              </w:rPr>
              <w:t xml:space="preserve"> по мере возникновения необходимости</w:t>
            </w:r>
          </w:p>
        </w:tc>
        <w:tc>
          <w:tcPr>
            <w:tcW w:w="2857" w:type="dxa"/>
          </w:tcPr>
          <w:p w:rsidR="00EB4F25" w:rsidRPr="00D618ED" w:rsidRDefault="00335973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МА </w:t>
            </w:r>
            <w:r w:rsidR="00BB7A0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МО, Ответственный за профилактику коррупционных и иных правонарушений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BB7A0D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</w:t>
            </w:r>
            <w:r w:rsidR="00403AE3">
              <w:rPr>
                <w:sz w:val="24"/>
                <w:szCs w:val="24"/>
              </w:rPr>
              <w:t>я работы по реализации в OMCУ</w:t>
            </w:r>
            <w:r w:rsidRPr="00D618ED">
              <w:rPr>
                <w:sz w:val="24"/>
                <w:szCs w:val="24"/>
              </w:rPr>
              <w:t xml:space="preserve"> требований статьи 12 Федерального закона</w:t>
            </w:r>
            <w:r w:rsidR="00682028"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3119" w:type="dxa"/>
          </w:tcPr>
          <w:p w:rsidR="00EB4F25" w:rsidRDefault="00EB4F25" w:rsidP="00EB4F25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EB4F25" w:rsidRPr="00D618ED" w:rsidRDefault="00EB4F25" w:rsidP="00EB4F25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 w:rsidR="002D6BF4"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>гг.</w:t>
            </w:r>
          </w:p>
        </w:tc>
        <w:tc>
          <w:tcPr>
            <w:tcW w:w="2857" w:type="dxa"/>
          </w:tcPr>
          <w:p w:rsidR="00EB4F25" w:rsidRPr="00D618ED" w:rsidRDefault="00335973" w:rsidP="003359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МА </w:t>
            </w:r>
            <w:r w:rsidR="00BB7A0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МО, Ответственный за ведение кадровой работы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BB7A0D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8363" w:type="dxa"/>
          </w:tcPr>
          <w:p w:rsidR="00EB4F25" w:rsidRPr="00D618ED" w:rsidRDefault="00EB4F25" w:rsidP="002D6BF4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>работы по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доведению до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муниципальных служащих (путем </w:t>
            </w:r>
            <w:r w:rsidRPr="00D618ED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методических занятий, совещаний, бесед и </w:t>
            </w:r>
            <w:r>
              <w:rPr>
                <w:sz w:val="24"/>
                <w:szCs w:val="24"/>
              </w:rPr>
              <w:t>т.</w:t>
            </w:r>
            <w:r w:rsidRPr="00D618ED">
              <w:rPr>
                <w:sz w:val="24"/>
                <w:szCs w:val="24"/>
              </w:rPr>
              <w:t>п.) положений действующего законодательства Российской Федерации, Санкт-Петербурга и муниципальных правовых актов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о противодействии коррупции </w:t>
            </w:r>
          </w:p>
        </w:tc>
        <w:tc>
          <w:tcPr>
            <w:tcW w:w="3119" w:type="dxa"/>
          </w:tcPr>
          <w:p w:rsidR="00EB4F25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 w:rsidR="002D6BF4"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 w:rsidR="00403AE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2857" w:type="dxa"/>
          </w:tcPr>
          <w:p w:rsidR="00EB4F25" w:rsidRPr="00D618ED" w:rsidRDefault="003C0393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МА </w:t>
            </w:r>
            <w:r w:rsidR="00BB7A0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МО, Ответственный за профилактику коррупционных и иных правонарушений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BB7A0D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8363" w:type="dxa"/>
          </w:tcPr>
          <w:p w:rsidR="00EB4F25" w:rsidRPr="00D618ED" w:rsidRDefault="00006F35" w:rsidP="00006F35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обучающих мероприятий по противодействию коррупции с муниципальными служащими, впервые поступившими на муниципальную службу</w:t>
            </w:r>
          </w:p>
        </w:tc>
        <w:tc>
          <w:tcPr>
            <w:tcW w:w="3119" w:type="dxa"/>
          </w:tcPr>
          <w:p w:rsidR="00006F35" w:rsidRDefault="00006F35" w:rsidP="00006F3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EB4F25" w:rsidRPr="00D618ED" w:rsidRDefault="00006F35" w:rsidP="00403AE3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 w:rsidR="002D6BF4"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 w:rsidR="00403AE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2857" w:type="dxa"/>
          </w:tcPr>
          <w:p w:rsidR="00EB4F25" w:rsidRPr="00D618ED" w:rsidRDefault="003C0393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МА </w:t>
            </w:r>
            <w:r w:rsidR="00BB7A0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МО, Ответственный за профилактику коррупционных и иных правонарушений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BB7A0D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Организация работы по доведению до граждан, поступающих на муниципальную службу</w:t>
            </w:r>
            <w:r w:rsidR="00682028"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Санкт-Петербур</w:t>
            </w:r>
            <w:r>
              <w:rPr>
                <w:sz w:val="24"/>
                <w:szCs w:val="24"/>
              </w:rPr>
              <w:t>га, положений действующего</w:t>
            </w:r>
            <w:r w:rsidRPr="00D618ED">
              <w:rPr>
                <w:sz w:val="24"/>
                <w:szCs w:val="24"/>
              </w:rPr>
              <w:t xml:space="preserve"> зак</w:t>
            </w:r>
            <w:r>
              <w:rPr>
                <w:sz w:val="24"/>
                <w:szCs w:val="24"/>
              </w:rPr>
              <w:t>онодательства Российской</w:t>
            </w:r>
            <w:r w:rsidRPr="00D618ED">
              <w:rPr>
                <w:sz w:val="24"/>
                <w:szCs w:val="24"/>
              </w:rPr>
              <w:t xml:space="preserve"> Ф</w:t>
            </w:r>
            <w:r w:rsidR="00682028">
              <w:rPr>
                <w:sz w:val="24"/>
                <w:szCs w:val="24"/>
              </w:rPr>
              <w:t xml:space="preserve">едерации </w:t>
            </w:r>
            <w:r>
              <w:rPr>
                <w:sz w:val="24"/>
                <w:szCs w:val="24"/>
              </w:rPr>
              <w:t>и Санкт-Петербурга о противодействии коррупции, в том числе об</w:t>
            </w:r>
            <w:r w:rsidRPr="00D618ED">
              <w:rPr>
                <w:sz w:val="24"/>
                <w:szCs w:val="24"/>
              </w:rPr>
              <w:t xml:space="preserve"> ответственности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lastRenderedPageBreak/>
              <w:t>за коррупционные правонарушения</w:t>
            </w:r>
          </w:p>
        </w:tc>
        <w:tc>
          <w:tcPr>
            <w:tcW w:w="3119" w:type="dxa"/>
          </w:tcPr>
          <w:p w:rsidR="00EB4F25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 w:rsidR="002D6BF4"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2857" w:type="dxa"/>
          </w:tcPr>
          <w:p w:rsidR="00EB4F25" w:rsidRPr="00D618ED" w:rsidRDefault="003C0393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МА МО, Ответственный за профилактику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BB7A0D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2.13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Осуществление комплекса организационных, разъяснительных и иных мер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по недопущению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 xml:space="preserve">ными служащими поведения, </w:t>
            </w:r>
            <w:r w:rsidRPr="00D618ED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торое может восприниматься</w:t>
            </w:r>
            <w:r w:rsidRPr="00D618ED">
              <w:rPr>
                <w:sz w:val="24"/>
                <w:szCs w:val="24"/>
              </w:rPr>
              <w:t xml:space="preserve">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3119" w:type="dxa"/>
          </w:tcPr>
          <w:p w:rsidR="00EB4F25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 w:rsidR="00BB7A0D"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2857" w:type="dxa"/>
          </w:tcPr>
          <w:p w:rsidR="00EB4F25" w:rsidRPr="00D618ED" w:rsidRDefault="003C0393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МА МО, Ответственный за профилактику коррупционных и иных правонарушений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BB7A0D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ind w:firstLine="8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Проведение в OMCУ мероприятий по формированию у муниципальных служащих негативного отношения к коррупции, а также к дарению подарков в связи с их должностным положением или в связи с исполнением ими служебны</w:t>
            </w:r>
            <w:r>
              <w:rPr>
                <w:sz w:val="24"/>
                <w:szCs w:val="24"/>
              </w:rPr>
              <w:t>х (должностных) обязанностей</w:t>
            </w:r>
          </w:p>
        </w:tc>
        <w:tc>
          <w:tcPr>
            <w:tcW w:w="3119" w:type="dxa"/>
          </w:tcPr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Ежегодно</w:t>
            </w:r>
          </w:p>
        </w:tc>
        <w:tc>
          <w:tcPr>
            <w:tcW w:w="2857" w:type="dxa"/>
          </w:tcPr>
          <w:p w:rsidR="00EB4F25" w:rsidRPr="00D618ED" w:rsidRDefault="003C0393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МА МО, Ответственный за профилактику коррупционных и иных правонарушений</w:t>
            </w:r>
          </w:p>
        </w:tc>
      </w:tr>
    </w:tbl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363"/>
        <w:gridCol w:w="3119"/>
        <w:gridCol w:w="2835"/>
      </w:tblGrid>
      <w:tr w:rsidR="005B723C" w:rsidRPr="00081614" w:rsidTr="00081614">
        <w:trPr>
          <w:cantSplit/>
          <w:trHeight w:val="590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3C" w:rsidRPr="00081614" w:rsidRDefault="00081614" w:rsidP="00AB25E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B723C" w:rsidRPr="00081614">
              <w:rPr>
                <w:rFonts w:ascii="Times New Roman" w:hAnsi="Times New Roman" w:cs="Times New Roman"/>
                <w:b/>
                <w:sz w:val="24"/>
                <w:szCs w:val="24"/>
              </w:rPr>
              <w:t>. Повышение эффективности образовательных и иных мероприятий, направленных на антикоррупционное</w:t>
            </w:r>
          </w:p>
          <w:p w:rsidR="005B723C" w:rsidRPr="00081614" w:rsidRDefault="005B723C" w:rsidP="00AB25E3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614">
              <w:rPr>
                <w:rFonts w:ascii="Times New Roman" w:hAnsi="Times New Roman" w:cs="Times New Roman"/>
                <w:b/>
                <w:sz w:val="24"/>
                <w:szCs w:val="24"/>
              </w:rPr>
              <w:t>просвещение и популяризацию в обществе антикоррупционных стандартов</w:t>
            </w:r>
          </w:p>
        </w:tc>
      </w:tr>
      <w:tr w:rsidR="005B723C" w:rsidTr="00081614">
        <w:trPr>
          <w:cantSplit/>
          <w:trHeight w:val="1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3C" w:rsidRPr="00081614" w:rsidRDefault="00081614" w:rsidP="000816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723C" w:rsidRPr="0008161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3C" w:rsidRPr="00081614" w:rsidRDefault="005B723C" w:rsidP="000816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81614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3C" w:rsidRPr="00081614" w:rsidRDefault="005B723C" w:rsidP="000816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81614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5B723C" w:rsidRPr="00081614" w:rsidRDefault="00BB7A0D" w:rsidP="000816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B723C" w:rsidRPr="0008161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3C" w:rsidRPr="00081614" w:rsidRDefault="00AB25E3" w:rsidP="000816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B25E3">
              <w:rPr>
                <w:rFonts w:ascii="Times New Roman" w:hAnsi="Times New Roman" w:cs="Times New Roman"/>
                <w:sz w:val="24"/>
                <w:szCs w:val="24"/>
              </w:rPr>
              <w:t>Глава МА МО</w:t>
            </w:r>
          </w:p>
        </w:tc>
      </w:tr>
      <w:tr w:rsidR="005B723C" w:rsidTr="00081614">
        <w:trPr>
          <w:cantSplit/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3C" w:rsidRPr="00081614" w:rsidRDefault="00081614" w:rsidP="000816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723C" w:rsidRPr="0008161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3C" w:rsidRPr="00081614" w:rsidRDefault="005B723C" w:rsidP="000816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81614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лиц, впервые поступивших на муниципальную службу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3C" w:rsidRPr="00081614" w:rsidRDefault="005B723C" w:rsidP="000816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81614">
              <w:rPr>
                <w:rFonts w:ascii="Times New Roman" w:hAnsi="Times New Roman" w:cs="Times New Roman"/>
                <w:sz w:val="24"/>
                <w:szCs w:val="24"/>
              </w:rPr>
              <w:t>В течение полугода с момента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3C" w:rsidRPr="00081614" w:rsidRDefault="00AB25E3" w:rsidP="000816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МА МО</w:t>
            </w:r>
          </w:p>
        </w:tc>
      </w:tr>
      <w:tr w:rsidR="005B723C" w:rsidTr="00081614">
        <w:trPr>
          <w:cantSplit/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3C" w:rsidRPr="00081614" w:rsidRDefault="00081614" w:rsidP="000816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723C" w:rsidRPr="0008161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3C" w:rsidRPr="00081614" w:rsidRDefault="005B723C" w:rsidP="000816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81614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3C" w:rsidRPr="00081614" w:rsidRDefault="005B723C" w:rsidP="000816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81614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5B723C" w:rsidRPr="00081614" w:rsidRDefault="00BB7A0D" w:rsidP="000816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B723C" w:rsidRPr="0008161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3C" w:rsidRPr="00081614" w:rsidRDefault="00AB25E3" w:rsidP="000816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МА МО</w:t>
            </w:r>
          </w:p>
        </w:tc>
      </w:tr>
    </w:tbl>
    <w:tbl>
      <w:tblPr>
        <w:tblStyle w:val="a3"/>
        <w:tblW w:w="15043" w:type="dxa"/>
        <w:tblLook w:val="04A0" w:firstRow="1" w:lastRow="0" w:firstColumn="1" w:lastColumn="0" w:noHBand="0" w:noVBand="1"/>
      </w:tblPr>
      <w:tblGrid>
        <w:gridCol w:w="704"/>
        <w:gridCol w:w="8363"/>
        <w:gridCol w:w="3119"/>
        <w:gridCol w:w="2857"/>
      </w:tblGrid>
      <w:tr w:rsidR="00EB4F25" w:rsidRPr="00D618ED" w:rsidTr="00B24A83">
        <w:tc>
          <w:tcPr>
            <w:tcW w:w="15043" w:type="dxa"/>
            <w:gridSpan w:val="4"/>
          </w:tcPr>
          <w:p w:rsidR="00EB4F25" w:rsidRPr="00AF426B" w:rsidRDefault="00AB25E3" w:rsidP="00AB25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B4F25" w:rsidRPr="00AF426B">
              <w:rPr>
                <w:b/>
                <w:sz w:val="24"/>
                <w:szCs w:val="24"/>
              </w:rPr>
              <w:t>. Антикоррупционная экспертиза нормативных правовых актов и проектов нормативных правовых актов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B4F25" w:rsidRPr="00D618ED">
              <w:rPr>
                <w:sz w:val="24"/>
                <w:szCs w:val="24"/>
              </w:rPr>
              <w:t>.1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tabs>
                <w:tab w:val="left" w:pos="1899"/>
                <w:tab w:val="left" w:pos="5555"/>
                <w:tab w:val="left" w:pos="7139"/>
                <w:tab w:val="left" w:pos="8312"/>
                <w:tab w:val="left" w:pos="907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r w:rsidRPr="00D618ED">
              <w:rPr>
                <w:sz w:val="24"/>
                <w:szCs w:val="24"/>
              </w:rPr>
              <w:t>антикоррупционно</w:t>
            </w:r>
            <w:r>
              <w:rPr>
                <w:sz w:val="24"/>
                <w:szCs w:val="24"/>
              </w:rPr>
              <w:t xml:space="preserve">й </w:t>
            </w:r>
            <w:r w:rsidRPr="00D618ED">
              <w:rPr>
                <w:sz w:val="24"/>
                <w:szCs w:val="24"/>
              </w:rPr>
              <w:t>экспер</w:t>
            </w:r>
            <w:r>
              <w:rPr>
                <w:sz w:val="24"/>
                <w:szCs w:val="24"/>
              </w:rPr>
              <w:t xml:space="preserve">тизы нормативных правовых актов </w:t>
            </w:r>
            <w:r w:rsidRPr="00D618ED">
              <w:rPr>
                <w:sz w:val="24"/>
                <w:szCs w:val="24"/>
              </w:rPr>
              <w:t>и проектов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нормативных правовых актов в соответствии с действующим законодательством</w:t>
            </w:r>
          </w:p>
        </w:tc>
        <w:tc>
          <w:tcPr>
            <w:tcW w:w="3119" w:type="dxa"/>
          </w:tcPr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>гг.</w:t>
            </w:r>
          </w:p>
        </w:tc>
        <w:tc>
          <w:tcPr>
            <w:tcW w:w="2857" w:type="dxa"/>
          </w:tcPr>
          <w:p w:rsidR="00EB4F25" w:rsidRPr="00D618ED" w:rsidRDefault="003C0393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EB4F25" w:rsidRPr="00D618ED">
              <w:rPr>
                <w:sz w:val="24"/>
                <w:szCs w:val="24"/>
              </w:rPr>
              <w:t>.2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размещения проектов муниципальных нормативных правовых </w:t>
            </w:r>
            <w:r w:rsidRPr="00D618ED">
              <w:rPr>
                <w:sz w:val="24"/>
                <w:szCs w:val="24"/>
              </w:rPr>
              <w:t>актов</w:t>
            </w:r>
            <w:r w:rsidR="00F7156E"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на официальном сайте МО в сети «Интернет» в целях обеспечения возможности проведения не</w:t>
            </w:r>
            <w:r>
              <w:rPr>
                <w:sz w:val="24"/>
                <w:szCs w:val="24"/>
              </w:rPr>
              <w:t>зависимой антикоррупционной экспертизы проектов</w:t>
            </w:r>
            <w:r w:rsidRPr="00D618ED">
              <w:rPr>
                <w:sz w:val="24"/>
                <w:szCs w:val="24"/>
              </w:rPr>
              <w:t xml:space="preserve"> нормативных</w:t>
            </w:r>
            <w:r>
              <w:rPr>
                <w:sz w:val="24"/>
                <w:szCs w:val="24"/>
              </w:rPr>
              <w:t xml:space="preserve"> правовых </w:t>
            </w:r>
            <w:r w:rsidRPr="00D618ED">
              <w:rPr>
                <w:sz w:val="24"/>
                <w:szCs w:val="24"/>
              </w:rPr>
              <w:t>актов в соответствии с законодательством</w:t>
            </w:r>
          </w:p>
        </w:tc>
        <w:tc>
          <w:tcPr>
            <w:tcW w:w="3119" w:type="dxa"/>
          </w:tcPr>
          <w:p w:rsidR="00EB4F25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>гг.</w:t>
            </w:r>
          </w:p>
        </w:tc>
        <w:tc>
          <w:tcPr>
            <w:tcW w:w="2857" w:type="dxa"/>
          </w:tcPr>
          <w:p w:rsidR="00EB4F25" w:rsidRPr="00D618ED" w:rsidRDefault="003C0393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B4F25" w:rsidRPr="00D618ED">
              <w:rPr>
                <w:sz w:val="24"/>
                <w:szCs w:val="24"/>
              </w:rPr>
              <w:t>.3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исключения из нормативных правовых актов и проектов нормативных правовых</w:t>
            </w:r>
            <w:r>
              <w:rPr>
                <w:sz w:val="24"/>
                <w:szCs w:val="24"/>
              </w:rPr>
              <w:t xml:space="preserve"> актов коррупциогенных факторов, выявленных в ходе </w:t>
            </w:r>
            <w:r w:rsidRPr="00D618ED">
              <w:rPr>
                <w:sz w:val="24"/>
                <w:szCs w:val="24"/>
              </w:rPr>
              <w:t>проведения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антикоррупционной экспертизы органами прокуратуры</w:t>
            </w:r>
          </w:p>
        </w:tc>
        <w:tc>
          <w:tcPr>
            <w:tcW w:w="3119" w:type="dxa"/>
          </w:tcPr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Постоянно</w:t>
            </w:r>
          </w:p>
        </w:tc>
        <w:tc>
          <w:tcPr>
            <w:tcW w:w="2857" w:type="dxa"/>
          </w:tcPr>
          <w:p w:rsidR="00EB4F25" w:rsidRPr="00D618ED" w:rsidRDefault="003C0393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B4F25" w:rsidRPr="00D618ED">
              <w:rPr>
                <w:sz w:val="24"/>
                <w:szCs w:val="24"/>
              </w:rPr>
              <w:t>.4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tabs>
                <w:tab w:val="left" w:pos="1748"/>
                <w:tab w:val="left" w:pos="3731"/>
                <w:tab w:val="left" w:pos="5425"/>
                <w:tab w:val="left" w:pos="6713"/>
                <w:tab w:val="left" w:pos="7585"/>
                <w:tab w:val="left" w:pos="7998"/>
                <w:tab w:val="left" w:pos="960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  <w:r w:rsidRPr="00D618ED">
              <w:rPr>
                <w:sz w:val="24"/>
                <w:szCs w:val="24"/>
              </w:rPr>
              <w:t>мун</w:t>
            </w:r>
            <w:r>
              <w:rPr>
                <w:sz w:val="24"/>
                <w:szCs w:val="24"/>
              </w:rPr>
              <w:t xml:space="preserve">иципальных нормативных правовых </w:t>
            </w:r>
            <w:r w:rsidRPr="00D618ED">
              <w:rPr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 xml:space="preserve">тов в прокуратуру </w:t>
            </w:r>
            <w:r w:rsidR="00220C9A">
              <w:rPr>
                <w:sz w:val="24"/>
                <w:szCs w:val="24"/>
              </w:rPr>
              <w:t xml:space="preserve">Курортного </w:t>
            </w:r>
            <w:r w:rsidRPr="00D618ED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Санкт-Петербурга для проведения антикоррупционной экспертизы в </w:t>
            </w:r>
            <w:r w:rsidRPr="00D618ED">
              <w:rPr>
                <w:sz w:val="24"/>
                <w:szCs w:val="24"/>
              </w:rPr>
              <w:t>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3119" w:type="dxa"/>
          </w:tcPr>
          <w:p w:rsidR="00EB4F25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2857" w:type="dxa"/>
          </w:tcPr>
          <w:p w:rsidR="00EB4F25" w:rsidRPr="00D618ED" w:rsidRDefault="003C0393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7702B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B4F25" w:rsidRPr="00D618ED">
              <w:rPr>
                <w:sz w:val="24"/>
                <w:szCs w:val="24"/>
              </w:rPr>
              <w:t>.</w:t>
            </w:r>
            <w:r w:rsidR="007702B4">
              <w:rPr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tabs>
                <w:tab w:val="left" w:pos="1592"/>
                <w:tab w:val="left" w:pos="3054"/>
                <w:tab w:val="left" w:pos="4659"/>
                <w:tab w:val="left" w:pos="5020"/>
                <w:tab w:val="left" w:pos="6840"/>
                <w:tab w:val="left" w:pos="7865"/>
                <w:tab w:val="left" w:pos="85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обучающих </w:t>
            </w:r>
            <w:r w:rsidRPr="00D618ED">
              <w:rPr>
                <w:sz w:val="24"/>
                <w:szCs w:val="24"/>
              </w:rPr>
              <w:t>меропр</w:t>
            </w:r>
            <w:r>
              <w:rPr>
                <w:sz w:val="24"/>
                <w:szCs w:val="24"/>
              </w:rPr>
              <w:t xml:space="preserve">иятий с должностными лицами МО, </w:t>
            </w:r>
            <w:r w:rsidRPr="00D618ED">
              <w:rPr>
                <w:sz w:val="24"/>
                <w:szCs w:val="24"/>
              </w:rPr>
              <w:t>непосредственно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осуществляющими деятельность по организации и проведению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3119" w:type="dxa"/>
          </w:tcPr>
          <w:p w:rsidR="00EB4F25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Ежегодно, </w:t>
            </w:r>
          </w:p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II квартал</w:t>
            </w:r>
          </w:p>
        </w:tc>
        <w:tc>
          <w:tcPr>
            <w:tcW w:w="2857" w:type="dxa"/>
          </w:tcPr>
          <w:p w:rsidR="00EB4F25" w:rsidRPr="00D618ED" w:rsidRDefault="003C0393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МА МО</w:t>
            </w:r>
          </w:p>
        </w:tc>
      </w:tr>
      <w:tr w:rsidR="00EB4F25" w:rsidRPr="00D618ED" w:rsidTr="00B24A83">
        <w:tc>
          <w:tcPr>
            <w:tcW w:w="15043" w:type="dxa"/>
            <w:gridSpan w:val="4"/>
          </w:tcPr>
          <w:p w:rsidR="007702B4" w:rsidRDefault="00BB7A0D" w:rsidP="00BB7A0D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</w:t>
            </w:r>
            <w:bookmarkStart w:id="0" w:name="_GoBack"/>
            <w:bookmarkEnd w:id="0"/>
            <w:r w:rsidR="00AB25E3">
              <w:rPr>
                <w:b/>
                <w:sz w:val="24"/>
                <w:szCs w:val="24"/>
              </w:rPr>
              <w:t>5</w:t>
            </w:r>
            <w:r w:rsidR="00EB4F25" w:rsidRPr="00C71F27">
              <w:rPr>
                <w:b/>
                <w:sz w:val="24"/>
                <w:szCs w:val="24"/>
              </w:rPr>
              <w:t>. Реализация антикоррупционной политики в сфере использования недвижимого имущ</w:t>
            </w:r>
            <w:r w:rsidR="00EB4F25">
              <w:rPr>
                <w:b/>
                <w:sz w:val="24"/>
                <w:szCs w:val="24"/>
              </w:rPr>
              <w:t>ества,</w:t>
            </w:r>
          </w:p>
          <w:p w:rsidR="00EB4F25" w:rsidRPr="00D618ED" w:rsidRDefault="00EB4F25" w:rsidP="00AB25E3">
            <w:pPr>
              <w:pStyle w:val="TableParagraph"/>
              <w:spacing w:before="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муниципального </w:t>
            </w:r>
            <w:r w:rsidRPr="00C71F27">
              <w:rPr>
                <w:b/>
                <w:sz w:val="24"/>
                <w:szCs w:val="24"/>
              </w:rPr>
              <w:t>заказа и использования средств местного бюджета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8D077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B4F25" w:rsidRPr="00D618ED">
              <w:rPr>
                <w:sz w:val="24"/>
                <w:szCs w:val="24"/>
              </w:rPr>
              <w:t>.</w:t>
            </w:r>
            <w:r w:rsidR="008D0776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Проведение плановых и внеплановых проверок:</w:t>
            </w:r>
          </w:p>
          <w:p w:rsidR="00EB4F25" w:rsidRPr="00D618ED" w:rsidRDefault="00EB4F25" w:rsidP="00EB4F25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  <w:tab w:val="left" w:pos="412"/>
                <w:tab w:val="left" w:pos="1995"/>
                <w:tab w:val="left" w:pos="2982"/>
                <w:tab w:val="left" w:pos="4125"/>
                <w:tab w:val="left" w:pos="5305"/>
                <w:tab w:val="left" w:pos="6784"/>
                <w:tab w:val="left" w:pos="7222"/>
                <w:tab w:val="left" w:pos="8651"/>
              </w:tabs>
              <w:spacing w:before="9"/>
              <w:ind w:left="0" w:hanging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расходования средств местного бюджета, </w:t>
            </w:r>
            <w:r w:rsidRPr="00D618E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ыд</w:t>
            </w:r>
            <w:r w:rsidRPr="00D618ED">
              <w:rPr>
                <w:sz w:val="24"/>
                <w:szCs w:val="24"/>
              </w:rPr>
              <w:t>еля</w:t>
            </w:r>
            <w:r>
              <w:rPr>
                <w:sz w:val="24"/>
                <w:szCs w:val="24"/>
              </w:rPr>
              <w:t>емых на реализацию муниципальных</w:t>
            </w:r>
            <w:r w:rsidRPr="00D618ED">
              <w:rPr>
                <w:sz w:val="24"/>
                <w:szCs w:val="24"/>
              </w:rPr>
              <w:t xml:space="preserve"> программ;</w:t>
            </w:r>
          </w:p>
          <w:p w:rsidR="00EB4F25" w:rsidRPr="00D618ED" w:rsidRDefault="00CA1B4F" w:rsidP="00EB4F25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before="6"/>
              <w:ind w:left="0"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B4F25" w:rsidRPr="00D618ED">
              <w:rPr>
                <w:sz w:val="24"/>
                <w:szCs w:val="24"/>
              </w:rPr>
              <w:t>соответствия заключаемых OMCУ договоров и контрактов на поставку товаров, проведение работ, оказание услуг действующему законодательству</w:t>
            </w:r>
          </w:p>
        </w:tc>
        <w:tc>
          <w:tcPr>
            <w:tcW w:w="3119" w:type="dxa"/>
          </w:tcPr>
          <w:p w:rsidR="00EB4F25" w:rsidRPr="00D618ED" w:rsidRDefault="00CA1B4F" w:rsidP="00EB4F25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CA1B4F">
              <w:rPr>
                <w:sz w:val="24"/>
                <w:szCs w:val="24"/>
              </w:rPr>
              <w:t xml:space="preserve">В соответствии с планом проведения контрольных мероприятий по </w:t>
            </w:r>
            <w:r w:rsidRPr="00CA1B4F">
              <w:rPr>
                <w:color w:val="000000"/>
                <w:sz w:val="24"/>
                <w:szCs w:val="24"/>
              </w:rPr>
              <w:t>внутреннему муниципальному финансовому контролю</w:t>
            </w:r>
          </w:p>
        </w:tc>
        <w:tc>
          <w:tcPr>
            <w:tcW w:w="2857" w:type="dxa"/>
          </w:tcPr>
          <w:p w:rsidR="00DC0F0F" w:rsidRPr="00DC0F0F" w:rsidRDefault="00DC0F0F" w:rsidP="00DC0F0F">
            <w:pPr>
              <w:jc w:val="center"/>
              <w:rPr>
                <w:rFonts w:ascii="Times New Roman" w:hAnsi="Times New Roman" w:cs="Times New Roman"/>
              </w:rPr>
            </w:pPr>
            <w:r w:rsidRPr="00DC0F0F">
              <w:rPr>
                <w:rFonts w:ascii="Times New Roman" w:hAnsi="Times New Roman" w:cs="Times New Roman"/>
              </w:rPr>
              <w:t>Орган внутреннего муниципального финансового контроля</w:t>
            </w:r>
          </w:p>
          <w:p w:rsidR="00EB4F25" w:rsidRPr="00DC0F0F" w:rsidRDefault="00DC0F0F" w:rsidP="00DC0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F0F">
              <w:rPr>
                <w:rFonts w:ascii="Times New Roman" w:hAnsi="Times New Roman" w:cs="Times New Roman"/>
              </w:rPr>
              <w:t>ВМО п.Серово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D0776">
              <w:rPr>
                <w:sz w:val="24"/>
                <w:szCs w:val="24"/>
              </w:rPr>
              <w:t>.2</w:t>
            </w:r>
          </w:p>
        </w:tc>
        <w:tc>
          <w:tcPr>
            <w:tcW w:w="8363" w:type="dxa"/>
          </w:tcPr>
          <w:p w:rsidR="00EB4F25" w:rsidRPr="00D618ED" w:rsidRDefault="00EB4F25" w:rsidP="008D0776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Осуществление </w:t>
            </w:r>
            <w:r w:rsidR="008D0776">
              <w:rPr>
                <w:sz w:val="24"/>
                <w:szCs w:val="24"/>
              </w:rPr>
              <w:t xml:space="preserve">контрольных </w:t>
            </w:r>
            <w:r w:rsidRPr="00D618ED">
              <w:rPr>
                <w:sz w:val="24"/>
                <w:szCs w:val="24"/>
              </w:rPr>
              <w:t>мероприятий в сфере владения,</w:t>
            </w:r>
            <w:r>
              <w:rPr>
                <w:sz w:val="24"/>
                <w:szCs w:val="24"/>
              </w:rPr>
              <w:t xml:space="preserve"> пользования и распоряжения </w:t>
            </w:r>
            <w:r w:rsidRPr="00D618ED">
              <w:rPr>
                <w:sz w:val="24"/>
                <w:szCs w:val="24"/>
              </w:rPr>
              <w:t>имуществ</w:t>
            </w:r>
            <w:r>
              <w:rPr>
                <w:sz w:val="24"/>
                <w:szCs w:val="24"/>
              </w:rPr>
              <w:t xml:space="preserve">ом, находящемся в муниципальной </w:t>
            </w:r>
            <w:r w:rsidRPr="00D618ED">
              <w:rPr>
                <w:sz w:val="24"/>
                <w:szCs w:val="24"/>
              </w:rPr>
              <w:t>собственности (хозяйственном ведении, оперативном управлении)</w:t>
            </w:r>
          </w:p>
        </w:tc>
        <w:tc>
          <w:tcPr>
            <w:tcW w:w="3119" w:type="dxa"/>
          </w:tcPr>
          <w:p w:rsidR="00EB4F25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Ежегодно, </w:t>
            </w:r>
          </w:p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второе полугодие</w:t>
            </w:r>
          </w:p>
        </w:tc>
        <w:tc>
          <w:tcPr>
            <w:tcW w:w="2857" w:type="dxa"/>
          </w:tcPr>
          <w:p w:rsidR="00DC0F0F" w:rsidRPr="00DC0F0F" w:rsidRDefault="00DC0F0F" w:rsidP="00DC0F0F">
            <w:pPr>
              <w:jc w:val="center"/>
              <w:rPr>
                <w:rFonts w:ascii="Times New Roman" w:hAnsi="Times New Roman" w:cs="Times New Roman"/>
              </w:rPr>
            </w:pPr>
            <w:r w:rsidRPr="00DC0F0F">
              <w:rPr>
                <w:rFonts w:ascii="Times New Roman" w:hAnsi="Times New Roman" w:cs="Times New Roman"/>
              </w:rPr>
              <w:t xml:space="preserve">Комиссия по поступлению и выбытию активов </w:t>
            </w:r>
          </w:p>
          <w:p w:rsidR="00EB4F25" w:rsidRPr="00DC0F0F" w:rsidRDefault="00DC0F0F" w:rsidP="00DC0F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F0F">
              <w:rPr>
                <w:rFonts w:ascii="Times New Roman" w:hAnsi="Times New Roman" w:cs="Times New Roman"/>
              </w:rPr>
              <w:t>ВМО п.Серово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D0776">
              <w:rPr>
                <w:sz w:val="24"/>
                <w:szCs w:val="24"/>
              </w:rPr>
              <w:t>.3</w:t>
            </w:r>
          </w:p>
        </w:tc>
        <w:tc>
          <w:tcPr>
            <w:tcW w:w="8363" w:type="dxa"/>
          </w:tcPr>
          <w:p w:rsidR="00EB4F25" w:rsidRPr="00D618ED" w:rsidRDefault="00EB4F25" w:rsidP="00DC0F0F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="00DC0F0F">
              <w:rPr>
                <w:sz w:val="24"/>
                <w:szCs w:val="24"/>
              </w:rPr>
              <w:t>информирования</w:t>
            </w:r>
            <w:r>
              <w:rPr>
                <w:sz w:val="24"/>
                <w:szCs w:val="24"/>
              </w:rPr>
              <w:t xml:space="preserve"> </w:t>
            </w:r>
            <w:r w:rsidR="00DA7207">
              <w:rPr>
                <w:sz w:val="24"/>
                <w:szCs w:val="24"/>
              </w:rPr>
              <w:t xml:space="preserve">и консультирования </w:t>
            </w:r>
            <w:r>
              <w:rPr>
                <w:sz w:val="24"/>
                <w:szCs w:val="24"/>
              </w:rPr>
              <w:t xml:space="preserve">представителей </w:t>
            </w:r>
            <w:r w:rsidRPr="00D618ED">
              <w:rPr>
                <w:sz w:val="24"/>
                <w:szCs w:val="24"/>
              </w:rPr>
              <w:t xml:space="preserve">малого </w:t>
            </w:r>
            <w:r w:rsidR="00DA7207">
              <w:rPr>
                <w:sz w:val="24"/>
                <w:szCs w:val="24"/>
              </w:rPr>
              <w:t xml:space="preserve">бизнеса </w:t>
            </w:r>
            <w:r w:rsidRPr="00D618ED">
              <w:rPr>
                <w:sz w:val="24"/>
                <w:szCs w:val="24"/>
              </w:rPr>
              <w:t>по вопросам противодействия коррупции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в рамках реализации вопроса местного значения, установленного подпунктом 32 пункта 1 Статьи 10 Закона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Санкт-Петербурга «Об организации местного самоуправления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в Санкт-Петербурге»</w:t>
            </w:r>
          </w:p>
        </w:tc>
        <w:tc>
          <w:tcPr>
            <w:tcW w:w="3119" w:type="dxa"/>
          </w:tcPr>
          <w:p w:rsidR="00EB4F25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 w:rsidR="008D0776"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7гг</w:t>
            </w:r>
            <w:r w:rsidRPr="00D618ED">
              <w:rPr>
                <w:sz w:val="24"/>
                <w:szCs w:val="24"/>
              </w:rPr>
              <w:t>.</w:t>
            </w:r>
          </w:p>
        </w:tc>
        <w:tc>
          <w:tcPr>
            <w:tcW w:w="2857" w:type="dxa"/>
          </w:tcPr>
          <w:p w:rsidR="00EB4F25" w:rsidRPr="00D618ED" w:rsidRDefault="008D0776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МА ВМО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D0776">
              <w:rPr>
                <w:sz w:val="24"/>
                <w:szCs w:val="24"/>
              </w:rPr>
              <w:t>.4</w:t>
            </w:r>
          </w:p>
        </w:tc>
        <w:tc>
          <w:tcPr>
            <w:tcW w:w="8363" w:type="dxa"/>
          </w:tcPr>
          <w:p w:rsidR="00EB4F25" w:rsidRPr="00D618ED" w:rsidRDefault="00EB4F25" w:rsidP="00693B88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рас</w:t>
            </w:r>
            <w:r w:rsidR="00220C9A">
              <w:rPr>
                <w:sz w:val="24"/>
                <w:szCs w:val="24"/>
              </w:rPr>
              <w:t xml:space="preserve">смотрения </w:t>
            </w:r>
            <w:r w:rsidRPr="00D618ED">
              <w:rPr>
                <w:sz w:val="24"/>
                <w:szCs w:val="24"/>
              </w:rPr>
              <w:t>OMCУ</w:t>
            </w:r>
            <w:r w:rsidR="00693B88">
              <w:rPr>
                <w:sz w:val="24"/>
                <w:szCs w:val="24"/>
              </w:rPr>
              <w:t xml:space="preserve"> заключений</w:t>
            </w:r>
            <w:r w:rsidR="00220C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Контрольно-</w:t>
            </w:r>
            <w:r w:rsidR="00F7156E">
              <w:rPr>
                <w:sz w:val="24"/>
                <w:szCs w:val="24"/>
              </w:rPr>
              <w:t>счетной палаты Санкт</w:t>
            </w:r>
            <w:r w:rsidRPr="00D618ED">
              <w:rPr>
                <w:sz w:val="24"/>
                <w:szCs w:val="24"/>
              </w:rPr>
              <w:t>-Петербурга о контрольных мероприятиях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по форми</w:t>
            </w:r>
            <w:r w:rsidR="00693B88">
              <w:rPr>
                <w:sz w:val="24"/>
                <w:szCs w:val="24"/>
              </w:rPr>
              <w:t xml:space="preserve">рованию и </w:t>
            </w:r>
            <w:r w:rsidR="00693B88">
              <w:rPr>
                <w:sz w:val="24"/>
                <w:szCs w:val="24"/>
              </w:rPr>
              <w:lastRenderedPageBreak/>
              <w:t xml:space="preserve">исполнению бюджета </w:t>
            </w:r>
            <w:r w:rsidR="008D0776">
              <w:rPr>
                <w:sz w:val="24"/>
                <w:szCs w:val="24"/>
              </w:rPr>
              <w:t>В</w:t>
            </w:r>
            <w:r w:rsidR="00693B88">
              <w:rPr>
                <w:sz w:val="24"/>
                <w:szCs w:val="24"/>
              </w:rPr>
              <w:t>МО</w:t>
            </w:r>
            <w:r w:rsidRPr="00D618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EB4F25" w:rsidRPr="00D618ED" w:rsidRDefault="00EB4F25" w:rsidP="00CC3DB2">
            <w:pPr>
              <w:pStyle w:val="TableParagraph"/>
              <w:ind w:right="-46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>В течение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618ED">
              <w:rPr>
                <w:sz w:val="24"/>
                <w:szCs w:val="24"/>
              </w:rPr>
              <w:t>20</w:t>
            </w:r>
            <w:r w:rsidR="00693B88"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7гг</w:t>
            </w:r>
            <w:r w:rsidRPr="00D618ED">
              <w:rPr>
                <w:sz w:val="24"/>
                <w:szCs w:val="24"/>
              </w:rPr>
              <w:t>.,</w:t>
            </w:r>
          </w:p>
          <w:p w:rsidR="00EB4F25" w:rsidRPr="00D618ED" w:rsidRDefault="00EB4F25" w:rsidP="00CC3DB2">
            <w:pPr>
              <w:pStyle w:val="TableParagraph"/>
              <w:spacing w:before="3"/>
              <w:ind w:right="-188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lastRenderedPageBreak/>
              <w:t xml:space="preserve">по факту </w:t>
            </w:r>
            <w:r>
              <w:rPr>
                <w:sz w:val="24"/>
                <w:szCs w:val="24"/>
              </w:rPr>
              <w:t>п</w:t>
            </w:r>
            <w:r w:rsidRPr="00D618ED">
              <w:rPr>
                <w:sz w:val="24"/>
                <w:szCs w:val="24"/>
              </w:rPr>
              <w:t>роведенных контрольных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мероприятий</w:t>
            </w:r>
          </w:p>
        </w:tc>
        <w:tc>
          <w:tcPr>
            <w:tcW w:w="2857" w:type="dxa"/>
          </w:tcPr>
          <w:p w:rsidR="00EB4F25" w:rsidRDefault="008D0776" w:rsidP="00B52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МА ВМО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0776" w:rsidRPr="00DC0F0F" w:rsidRDefault="008D0776" w:rsidP="008D0776">
            <w:pPr>
              <w:jc w:val="center"/>
              <w:rPr>
                <w:rFonts w:ascii="Times New Roman" w:hAnsi="Times New Roman" w:cs="Times New Roman"/>
              </w:rPr>
            </w:pPr>
            <w:r w:rsidRPr="00DC0F0F">
              <w:rPr>
                <w:rFonts w:ascii="Times New Roman" w:hAnsi="Times New Roman" w:cs="Times New Roman"/>
              </w:rPr>
              <w:lastRenderedPageBreak/>
              <w:t>Орган внутреннего муниципального финансового контроля</w:t>
            </w:r>
          </w:p>
          <w:p w:rsidR="008D0776" w:rsidRPr="00B52E97" w:rsidRDefault="008D0776" w:rsidP="008D07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F0F">
              <w:rPr>
                <w:rFonts w:ascii="Times New Roman" w:hAnsi="Times New Roman" w:cs="Times New Roman"/>
              </w:rPr>
              <w:t>ВМО п.Серово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EB4F25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8D0776">
              <w:rPr>
                <w:sz w:val="24"/>
                <w:szCs w:val="24"/>
              </w:rPr>
              <w:t>.5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Осуществлени</w:t>
            </w:r>
            <w:r>
              <w:rPr>
                <w:sz w:val="24"/>
                <w:szCs w:val="24"/>
              </w:rPr>
              <w:t>е</w:t>
            </w:r>
            <w:r w:rsidRPr="00D618ED">
              <w:rPr>
                <w:sz w:val="24"/>
                <w:szCs w:val="24"/>
              </w:rPr>
              <w:t xml:space="preserve"> контроля за соблюдением требований об отсутствии конфликта интересов между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участником закупки и заказчиком, установленных в пункте 9 части 1 статьи 31 Федерального закона «О контрактной системе в сфере закупок товаров, работ, услуг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для обеспечения госуда</w:t>
            </w:r>
            <w:r w:rsidR="00F7156E">
              <w:rPr>
                <w:sz w:val="24"/>
                <w:szCs w:val="24"/>
              </w:rPr>
              <w:t xml:space="preserve">рственных </w:t>
            </w:r>
            <w:r>
              <w:rPr>
                <w:sz w:val="24"/>
                <w:szCs w:val="24"/>
              </w:rPr>
              <w:t>и муниципальных нужд»</w:t>
            </w:r>
          </w:p>
        </w:tc>
        <w:tc>
          <w:tcPr>
            <w:tcW w:w="3119" w:type="dxa"/>
          </w:tcPr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57" w:type="dxa"/>
          </w:tcPr>
          <w:p w:rsidR="00EB4F25" w:rsidRPr="00D618ED" w:rsidRDefault="00693B88" w:rsidP="00693B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МА ВМО</w:t>
            </w:r>
          </w:p>
        </w:tc>
      </w:tr>
      <w:tr w:rsidR="00EB4F25" w:rsidRPr="00D618ED" w:rsidTr="00B24A83">
        <w:tc>
          <w:tcPr>
            <w:tcW w:w="15043" w:type="dxa"/>
            <w:gridSpan w:val="4"/>
          </w:tcPr>
          <w:p w:rsidR="00EB4F25" w:rsidRPr="0043026E" w:rsidRDefault="00AB25E3" w:rsidP="00AB25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EB4F25" w:rsidRPr="004302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Привлечение граждан и институтов гражданского общества к реализации антикоррупционной политики в Санкт-Петербург</w:t>
            </w:r>
          </w:p>
        </w:tc>
      </w:tr>
      <w:tr w:rsidR="00693B88" w:rsidRPr="00D618ED" w:rsidTr="00F7156E">
        <w:tc>
          <w:tcPr>
            <w:tcW w:w="704" w:type="dxa"/>
          </w:tcPr>
          <w:p w:rsidR="00693B88" w:rsidRDefault="00693B88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8363" w:type="dxa"/>
          </w:tcPr>
          <w:p w:rsidR="00693B88" w:rsidRPr="00693B88" w:rsidRDefault="00693B88" w:rsidP="00693B88">
            <w:pPr>
              <w:pStyle w:val="TableParagraph"/>
              <w:ind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публичных слушаний в соответствии с действующим законодательством с использованием</w:t>
            </w:r>
            <w:r w:rsidRPr="00693B88">
              <w:rPr>
                <w:sz w:val="24"/>
                <w:szCs w:val="20"/>
                <w:lang w:eastAsia="ru-RU"/>
              </w:rPr>
              <w:t xml:space="preserve"> </w:t>
            </w:r>
            <w:r w:rsidRPr="00693B88">
              <w:rPr>
                <w:sz w:val="24"/>
                <w:szCs w:val="24"/>
              </w:rPr>
              <w:t>федеральной госуда</w:t>
            </w:r>
            <w:r>
              <w:rPr>
                <w:sz w:val="24"/>
                <w:szCs w:val="24"/>
              </w:rPr>
              <w:t>рственной информационной системы</w:t>
            </w:r>
            <w:r w:rsidRPr="00693B88">
              <w:rPr>
                <w:sz w:val="24"/>
                <w:szCs w:val="24"/>
              </w:rPr>
              <w:t xml:space="preserve"> "Единый портал государственных и муниципальных услуг»</w:t>
            </w:r>
          </w:p>
          <w:p w:rsidR="00693B88" w:rsidRPr="00D618ED" w:rsidRDefault="00693B88" w:rsidP="00EB4F25">
            <w:pPr>
              <w:pStyle w:val="TableParagraph"/>
              <w:ind w:firstLine="3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693B88" w:rsidRDefault="00693B88" w:rsidP="00693B88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693B88" w:rsidRPr="00D618ED" w:rsidRDefault="00693B88" w:rsidP="00693B88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>гг.</w:t>
            </w:r>
          </w:p>
        </w:tc>
        <w:tc>
          <w:tcPr>
            <w:tcW w:w="2857" w:type="dxa"/>
          </w:tcPr>
          <w:p w:rsidR="00693B88" w:rsidRDefault="00693B88" w:rsidP="00EB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B4F25" w:rsidRPr="00D618ED">
              <w:rPr>
                <w:sz w:val="24"/>
                <w:szCs w:val="24"/>
              </w:rPr>
              <w:t>.1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ind w:firstLine="3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Проведение анализа рассмотрения обращений граждан и организаций, содержащих сведения о коррупции</w:t>
            </w:r>
          </w:p>
        </w:tc>
        <w:tc>
          <w:tcPr>
            <w:tcW w:w="3119" w:type="dxa"/>
          </w:tcPr>
          <w:p w:rsidR="00EB4F25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Ежегодно, </w:t>
            </w:r>
          </w:p>
          <w:p w:rsidR="00EB4F25" w:rsidRPr="00D618ED" w:rsidRDefault="00EB4F25" w:rsidP="00B64AB4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I квартал</w:t>
            </w:r>
            <w:r w:rsidR="00CA1B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7" w:type="dxa"/>
          </w:tcPr>
          <w:p w:rsidR="00EB4F25" w:rsidRPr="00D618ED" w:rsidRDefault="00DA7207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МА </w:t>
            </w:r>
            <w:r w:rsidR="002D6B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DA720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B4F25" w:rsidRPr="00D618ED">
              <w:rPr>
                <w:sz w:val="24"/>
                <w:szCs w:val="24"/>
              </w:rPr>
              <w:t>.</w:t>
            </w:r>
            <w:r w:rsidR="002D6BF4"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EB4F25" w:rsidRPr="00D618ED" w:rsidRDefault="00EB4F25" w:rsidP="000C0AEB">
            <w:pPr>
              <w:pStyle w:val="TableParagraph"/>
              <w:tabs>
                <w:tab w:val="left" w:pos="1594"/>
                <w:tab w:val="left" w:pos="1909"/>
                <w:tab w:val="left" w:pos="2924"/>
                <w:tab w:val="left" w:pos="3255"/>
                <w:tab w:val="left" w:pos="4813"/>
                <w:tab w:val="left" w:pos="6285"/>
                <w:tab w:val="left" w:pos="7274"/>
                <w:tab w:val="left" w:pos="7868"/>
                <w:tab w:val="left" w:pos="8205"/>
                <w:tab w:val="left" w:pos="902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в зданиях и </w:t>
            </w:r>
            <w:r w:rsidRPr="00D618ED">
              <w:rPr>
                <w:sz w:val="24"/>
                <w:szCs w:val="24"/>
              </w:rPr>
              <w:t>помещен</w:t>
            </w:r>
            <w:r w:rsidR="007702B4">
              <w:rPr>
                <w:sz w:val="24"/>
                <w:szCs w:val="24"/>
              </w:rPr>
              <w:t>иях, занимаемых OMCУ,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 xml:space="preserve">, направленной на профилактику коррупционных проявлений со стороны </w:t>
            </w:r>
            <w:r w:rsidRPr="00D618ED">
              <w:rPr>
                <w:sz w:val="24"/>
                <w:szCs w:val="24"/>
              </w:rPr>
              <w:t>граждан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и предупреждение коррупционного поведения муниципальных служащих</w:t>
            </w:r>
          </w:p>
        </w:tc>
        <w:tc>
          <w:tcPr>
            <w:tcW w:w="3119" w:type="dxa"/>
          </w:tcPr>
          <w:p w:rsidR="00EB4F25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 w:rsidR="002D6BF4"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>гг.</w:t>
            </w:r>
          </w:p>
        </w:tc>
        <w:tc>
          <w:tcPr>
            <w:tcW w:w="2857" w:type="dxa"/>
          </w:tcPr>
          <w:p w:rsidR="00EB4F25" w:rsidRPr="00D618ED" w:rsidRDefault="00DA7207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МА </w:t>
            </w:r>
            <w:r w:rsidR="002D6B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DA720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16BDD">
              <w:rPr>
                <w:sz w:val="24"/>
                <w:szCs w:val="24"/>
              </w:rPr>
              <w:t>.</w:t>
            </w:r>
            <w:r w:rsidR="002D6BF4"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официального опубликования проекта местного бюджета, решения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 xml:space="preserve">утверждении </w:t>
            </w:r>
            <w:r w:rsidRPr="00D618ED">
              <w:rPr>
                <w:sz w:val="24"/>
                <w:szCs w:val="24"/>
              </w:rPr>
              <w:t>местного бюджета и годовой отчет об его исполнении</w:t>
            </w:r>
          </w:p>
        </w:tc>
        <w:tc>
          <w:tcPr>
            <w:tcW w:w="3119" w:type="dxa"/>
          </w:tcPr>
          <w:p w:rsidR="00EB4F25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 течение </w:t>
            </w:r>
          </w:p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 w:rsidR="002D6BF4"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</w:t>
            </w:r>
            <w:r w:rsidRPr="00D618ED">
              <w:rPr>
                <w:sz w:val="24"/>
                <w:szCs w:val="24"/>
              </w:rPr>
              <w:t>гг.</w:t>
            </w:r>
          </w:p>
        </w:tc>
        <w:tc>
          <w:tcPr>
            <w:tcW w:w="2857" w:type="dxa"/>
          </w:tcPr>
          <w:p w:rsidR="00EB4F25" w:rsidRPr="00D618ED" w:rsidRDefault="00DA7207" w:rsidP="002D6B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2D6B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2D6BF4">
              <w:rPr>
                <w:rFonts w:ascii="Times New Roman" w:hAnsi="Times New Roman" w:cs="Times New Roman"/>
                <w:sz w:val="24"/>
                <w:szCs w:val="24"/>
              </w:rPr>
              <w:t>, заместитель 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 </w:t>
            </w:r>
            <w:r w:rsidR="002D6B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DA720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16BDD">
              <w:rPr>
                <w:sz w:val="24"/>
                <w:szCs w:val="24"/>
              </w:rPr>
              <w:t>.</w:t>
            </w:r>
            <w:r w:rsidR="002D6BF4">
              <w:rPr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EB4F25" w:rsidRPr="00D618ED" w:rsidRDefault="00EB4F25" w:rsidP="00D16BDD">
            <w:pPr>
              <w:pStyle w:val="TableParagraph"/>
              <w:jc w:val="both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Обеспечение официального опубликования сведений о ходе выполнения местного бюджета,</w:t>
            </w:r>
            <w:r w:rsidR="00F7156E"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o численности </w:t>
            </w:r>
            <w:r>
              <w:rPr>
                <w:sz w:val="24"/>
                <w:szCs w:val="24"/>
              </w:rPr>
              <w:t xml:space="preserve">муниципальных </w:t>
            </w:r>
            <w:r w:rsidRPr="00D618ED">
              <w:rPr>
                <w:sz w:val="24"/>
                <w:szCs w:val="24"/>
              </w:rPr>
              <w:t>с</w:t>
            </w:r>
            <w:r w:rsidR="000C0AEB">
              <w:rPr>
                <w:sz w:val="24"/>
                <w:szCs w:val="24"/>
              </w:rPr>
              <w:t xml:space="preserve">лужащих OMCУ </w:t>
            </w:r>
            <w:r w:rsidRPr="00D618ED">
              <w:rPr>
                <w:sz w:val="24"/>
                <w:szCs w:val="24"/>
              </w:rPr>
              <w:t>с указанием фактических затрат на их содержание</w:t>
            </w:r>
          </w:p>
        </w:tc>
        <w:tc>
          <w:tcPr>
            <w:tcW w:w="3119" w:type="dxa"/>
          </w:tcPr>
          <w:p w:rsidR="00EB4F25" w:rsidRPr="00D618ED" w:rsidRDefault="00B64AB4" w:rsidP="00CA1B4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  <w:r w:rsidR="00D16B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57" w:type="dxa"/>
          </w:tcPr>
          <w:p w:rsidR="00EB4F25" w:rsidRPr="00D618ED" w:rsidRDefault="00DA7207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МА МО, главный бухгалтер МА МО</w:t>
            </w:r>
          </w:p>
        </w:tc>
      </w:tr>
      <w:tr w:rsidR="00EB4F25" w:rsidRPr="00D618ED" w:rsidTr="00B24A83">
        <w:tc>
          <w:tcPr>
            <w:tcW w:w="15043" w:type="dxa"/>
            <w:gridSpan w:val="4"/>
          </w:tcPr>
          <w:p w:rsidR="00EB4F25" w:rsidRPr="00235C36" w:rsidRDefault="00AB25E3" w:rsidP="00AB25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EB4F25" w:rsidRPr="00235C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Антикоррупционный мониторинг в Санкт-Петербурге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B4F25" w:rsidRPr="00D618ED">
              <w:rPr>
                <w:sz w:val="24"/>
                <w:szCs w:val="24"/>
              </w:rPr>
              <w:t>.1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tabs>
                <w:tab w:val="left" w:pos="1998"/>
                <w:tab w:val="left" w:pos="2438"/>
                <w:tab w:val="left" w:pos="3069"/>
                <w:tab w:val="left" w:pos="5238"/>
                <w:tab w:val="left" w:pos="6755"/>
                <w:tab w:val="left" w:pos="7203"/>
                <w:tab w:val="left" w:pos="8493"/>
                <w:tab w:val="left" w:pos="906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АР информационных материалов и сведений по </w:t>
            </w:r>
            <w:r w:rsidRPr="00D618ED">
              <w:rPr>
                <w:sz w:val="24"/>
                <w:szCs w:val="24"/>
              </w:rPr>
              <w:t>показателям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антикоррупционного мониторинга в Санкт-Петербурге в соответствии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с законодательством Санкт-Петербурга</w:t>
            </w:r>
          </w:p>
        </w:tc>
        <w:tc>
          <w:tcPr>
            <w:tcW w:w="3119" w:type="dxa"/>
          </w:tcPr>
          <w:p w:rsidR="00EB4F25" w:rsidRPr="00D618ED" w:rsidRDefault="00D16BDD" w:rsidP="00F7156E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 xml:space="preserve"> в</w:t>
            </w:r>
            <w:r w:rsidR="00F7156E">
              <w:rPr>
                <w:sz w:val="24"/>
                <w:szCs w:val="24"/>
              </w:rPr>
              <w:t xml:space="preserve"> </w:t>
            </w:r>
            <w:r w:rsidRPr="00D16BDD">
              <w:rPr>
                <w:sz w:val="24"/>
                <w:szCs w:val="24"/>
              </w:rPr>
              <w:t>течение</w:t>
            </w:r>
            <w:r w:rsidR="00F7156E">
              <w:rPr>
                <w:sz w:val="24"/>
                <w:szCs w:val="24"/>
              </w:rPr>
              <w:t xml:space="preserve"> </w:t>
            </w:r>
            <w:r w:rsidR="002D6BF4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-2027</w:t>
            </w:r>
            <w:r w:rsidR="00F7156E">
              <w:rPr>
                <w:sz w:val="24"/>
                <w:szCs w:val="24"/>
              </w:rPr>
              <w:t>гг.</w:t>
            </w:r>
            <w:r w:rsidRPr="00D16BD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по запросу АР</w:t>
            </w:r>
          </w:p>
        </w:tc>
        <w:tc>
          <w:tcPr>
            <w:tcW w:w="2857" w:type="dxa"/>
          </w:tcPr>
          <w:p w:rsidR="00EB4F25" w:rsidRPr="00D618ED" w:rsidRDefault="00B52E97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</w:t>
            </w:r>
            <w:r w:rsidR="002D6BF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16BDD">
              <w:rPr>
                <w:sz w:val="24"/>
                <w:szCs w:val="24"/>
              </w:rPr>
              <w:t>.2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tabs>
                <w:tab w:val="left" w:pos="1244"/>
                <w:tab w:val="left" w:pos="1621"/>
                <w:tab w:val="left" w:pos="3184"/>
                <w:tab w:val="left" w:pos="4752"/>
                <w:tab w:val="left" w:pos="5397"/>
                <w:tab w:val="left" w:pos="5919"/>
                <w:tab w:val="left" w:pos="7150"/>
                <w:tab w:val="left" w:pos="8737"/>
                <w:tab w:val="left" w:pos="91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совещаниях, </w:t>
            </w:r>
            <w:r w:rsidRPr="00D618ED">
              <w:rPr>
                <w:sz w:val="24"/>
                <w:szCs w:val="24"/>
              </w:rPr>
              <w:t>проводимы</w:t>
            </w:r>
            <w:r>
              <w:rPr>
                <w:sz w:val="24"/>
                <w:szCs w:val="24"/>
              </w:rPr>
              <w:t xml:space="preserve">х АР, по вопросам организации и </w:t>
            </w:r>
            <w:r w:rsidRPr="00D618ED">
              <w:rPr>
                <w:sz w:val="24"/>
                <w:szCs w:val="24"/>
              </w:rPr>
              <w:t>проведении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антикоррупционного мониторинга в Санкт-Петербурге</w:t>
            </w:r>
          </w:p>
        </w:tc>
        <w:tc>
          <w:tcPr>
            <w:tcW w:w="3119" w:type="dxa"/>
          </w:tcPr>
          <w:p w:rsidR="00EB4F25" w:rsidRPr="00D618ED" w:rsidRDefault="00EB4F25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В течение</w:t>
            </w:r>
          </w:p>
          <w:p w:rsidR="00EB4F25" w:rsidRPr="00D618ED" w:rsidRDefault="00EB4F25" w:rsidP="00EB4F25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20</w:t>
            </w:r>
            <w:r w:rsidR="002D6BF4">
              <w:rPr>
                <w:sz w:val="24"/>
                <w:szCs w:val="24"/>
              </w:rPr>
              <w:t>26</w:t>
            </w:r>
            <w:r w:rsidRPr="00D618ED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7гг</w:t>
            </w:r>
            <w:r w:rsidRPr="00D618ED">
              <w:rPr>
                <w:sz w:val="24"/>
                <w:szCs w:val="24"/>
              </w:rPr>
              <w:t>.</w:t>
            </w:r>
            <w:r w:rsidR="00D16BDD">
              <w:rPr>
                <w:sz w:val="24"/>
                <w:szCs w:val="24"/>
              </w:rPr>
              <w:t xml:space="preserve">  по отдельному плану АР</w:t>
            </w:r>
          </w:p>
        </w:tc>
        <w:tc>
          <w:tcPr>
            <w:tcW w:w="2857" w:type="dxa"/>
          </w:tcPr>
          <w:p w:rsidR="00EB4F25" w:rsidRPr="00D618ED" w:rsidRDefault="00B52E97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Главы </w:t>
            </w:r>
            <w:r w:rsidR="002D6BF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EB4F25" w:rsidRPr="00D618ED" w:rsidTr="00F7156E">
        <w:tc>
          <w:tcPr>
            <w:tcW w:w="704" w:type="dxa"/>
          </w:tcPr>
          <w:p w:rsidR="00EB4F25" w:rsidRPr="00D618ED" w:rsidRDefault="00AB25E3" w:rsidP="00EB4F2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D16BDD">
              <w:rPr>
                <w:sz w:val="24"/>
                <w:szCs w:val="24"/>
              </w:rPr>
              <w:t>.3</w:t>
            </w:r>
          </w:p>
        </w:tc>
        <w:tc>
          <w:tcPr>
            <w:tcW w:w="8363" w:type="dxa"/>
          </w:tcPr>
          <w:p w:rsidR="00EB4F25" w:rsidRPr="00D618ED" w:rsidRDefault="00EB4F25" w:rsidP="00EB4F25">
            <w:pPr>
              <w:pStyle w:val="TableParagraph"/>
              <w:tabs>
                <w:tab w:val="left" w:pos="1566"/>
                <w:tab w:val="left" w:pos="3550"/>
                <w:tab w:val="left" w:pos="7177"/>
                <w:tab w:val="left" w:pos="86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</w:t>
            </w:r>
            <w:r w:rsidRPr="00D618ED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официальном </w:t>
            </w:r>
            <w:r w:rsidRPr="00D618ED">
              <w:rPr>
                <w:sz w:val="24"/>
                <w:szCs w:val="24"/>
              </w:rPr>
              <w:t xml:space="preserve">сайте </w:t>
            </w:r>
            <w:r w:rsidR="002D6BF4">
              <w:rPr>
                <w:sz w:val="24"/>
                <w:szCs w:val="24"/>
              </w:rPr>
              <w:t>В</w:t>
            </w:r>
            <w:r w:rsidRPr="00D618ED">
              <w:rPr>
                <w:sz w:val="24"/>
                <w:szCs w:val="24"/>
              </w:rPr>
              <w:t xml:space="preserve">МО в </w:t>
            </w:r>
            <w:r>
              <w:rPr>
                <w:sz w:val="24"/>
                <w:szCs w:val="24"/>
              </w:rPr>
              <w:t xml:space="preserve">сети «Интернет» информации </w:t>
            </w:r>
            <w:r w:rsidRPr="00D618ED">
              <w:rPr>
                <w:sz w:val="24"/>
                <w:szCs w:val="24"/>
              </w:rPr>
              <w:t>по результатам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проведенного антикоррупционного мониторинга в </w:t>
            </w:r>
            <w:r w:rsidR="00BB7A0D">
              <w:rPr>
                <w:sz w:val="24"/>
                <w:szCs w:val="24"/>
              </w:rPr>
              <w:t xml:space="preserve">                       </w:t>
            </w:r>
            <w:r w:rsidRPr="00D618ED">
              <w:rPr>
                <w:sz w:val="24"/>
                <w:szCs w:val="24"/>
              </w:rPr>
              <w:t>Санкт-Петербурге</w:t>
            </w:r>
          </w:p>
        </w:tc>
        <w:tc>
          <w:tcPr>
            <w:tcW w:w="3119" w:type="dxa"/>
          </w:tcPr>
          <w:p w:rsidR="00EB4F25" w:rsidRPr="00D618ED" w:rsidRDefault="00D16BDD" w:rsidP="00CA1B4F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 xml:space="preserve"> в</w:t>
            </w:r>
            <w:r w:rsidRPr="00D16BDD">
              <w:rPr>
                <w:sz w:val="24"/>
                <w:szCs w:val="24"/>
              </w:rPr>
              <w:t xml:space="preserve"> течение</w:t>
            </w:r>
            <w:r w:rsidR="00CA1B4F">
              <w:rPr>
                <w:sz w:val="24"/>
                <w:szCs w:val="24"/>
              </w:rPr>
              <w:t xml:space="preserve"> </w:t>
            </w:r>
            <w:r w:rsidR="002D6BF4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-2027</w:t>
            </w:r>
            <w:r w:rsidR="00CA1B4F">
              <w:rPr>
                <w:sz w:val="24"/>
                <w:szCs w:val="24"/>
              </w:rPr>
              <w:t>гг.</w:t>
            </w:r>
            <w:r w:rsidRPr="00D16BDD">
              <w:rPr>
                <w:sz w:val="24"/>
                <w:szCs w:val="24"/>
              </w:rPr>
              <w:t xml:space="preserve"> </w:t>
            </w:r>
            <w:r w:rsidR="00BB7A0D">
              <w:rPr>
                <w:sz w:val="24"/>
                <w:szCs w:val="24"/>
              </w:rPr>
              <w:t>в соответствии с запросом</w:t>
            </w:r>
            <w:r>
              <w:rPr>
                <w:sz w:val="24"/>
                <w:szCs w:val="24"/>
              </w:rPr>
              <w:t xml:space="preserve"> АР</w:t>
            </w:r>
          </w:p>
        </w:tc>
        <w:tc>
          <w:tcPr>
            <w:tcW w:w="2857" w:type="dxa"/>
          </w:tcPr>
          <w:p w:rsidR="00EB4F25" w:rsidRPr="00D618ED" w:rsidRDefault="00B52E97" w:rsidP="00EB4F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</w:t>
            </w:r>
          </w:p>
        </w:tc>
      </w:tr>
    </w:tbl>
    <w:p w:rsidR="005B69F4" w:rsidRPr="00D618ED" w:rsidRDefault="005B69F4" w:rsidP="00235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5080" w:rsidRPr="00D618ED" w:rsidRDefault="000E5080" w:rsidP="00235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8ED">
        <w:rPr>
          <w:rFonts w:ascii="Times New Roman" w:eastAsia="Times New Roman" w:hAnsi="Times New Roman" w:cs="Times New Roman"/>
          <w:sz w:val="24"/>
          <w:szCs w:val="24"/>
        </w:rPr>
        <w:t>Принятые сокращения:</w:t>
      </w:r>
    </w:p>
    <w:p w:rsidR="000E5080" w:rsidRPr="009E47CC" w:rsidRDefault="000E5080" w:rsidP="00235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3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3046"/>
      </w:tblGrid>
      <w:tr w:rsidR="000E5080" w:rsidRPr="00D618ED" w:rsidTr="00BA2FC2">
        <w:tc>
          <w:tcPr>
            <w:tcW w:w="1980" w:type="dxa"/>
          </w:tcPr>
          <w:p w:rsidR="000E5080" w:rsidRPr="00D618ED" w:rsidRDefault="000E5080" w:rsidP="00235C36">
            <w:pPr>
              <w:ind w:righ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ED"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</w:p>
        </w:tc>
        <w:tc>
          <w:tcPr>
            <w:tcW w:w="13046" w:type="dxa"/>
          </w:tcPr>
          <w:p w:rsidR="000E5080" w:rsidRPr="00D618ED" w:rsidRDefault="000E5080" w:rsidP="00DE30C2">
            <w:pPr>
              <w:pStyle w:val="a6"/>
              <w:numPr>
                <w:ilvl w:val="0"/>
                <w:numId w:val="2"/>
              </w:numPr>
              <w:spacing w:line="240" w:lineRule="auto"/>
              <w:ind w:left="35" w:hanging="35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администрация </w:t>
            </w:r>
            <w:r w:rsidR="0088633A">
              <w:rPr>
                <w:sz w:val="24"/>
                <w:szCs w:val="24"/>
              </w:rPr>
              <w:t xml:space="preserve">Курортного </w:t>
            </w:r>
            <w:r w:rsidRPr="00D618ED">
              <w:rPr>
                <w:sz w:val="24"/>
                <w:szCs w:val="24"/>
              </w:rPr>
              <w:t>района Санкт-Петербурга</w:t>
            </w:r>
          </w:p>
        </w:tc>
      </w:tr>
      <w:tr w:rsidR="000E5080" w:rsidRPr="00D618ED" w:rsidTr="00BA2FC2">
        <w:tc>
          <w:tcPr>
            <w:tcW w:w="1980" w:type="dxa"/>
          </w:tcPr>
          <w:p w:rsidR="000E5080" w:rsidRPr="00D618ED" w:rsidRDefault="002D6BF4" w:rsidP="00235C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E5080" w:rsidRPr="00D618ED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3046" w:type="dxa"/>
          </w:tcPr>
          <w:p w:rsidR="000E5080" w:rsidRPr="00D618ED" w:rsidRDefault="000E5080" w:rsidP="00DE30C2">
            <w:pPr>
              <w:pStyle w:val="a6"/>
              <w:numPr>
                <w:ilvl w:val="0"/>
                <w:numId w:val="2"/>
              </w:numPr>
              <w:spacing w:line="240" w:lineRule="auto"/>
              <w:ind w:left="35" w:hanging="35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 xml:space="preserve">внутригородское муниципальное образование </w:t>
            </w:r>
            <w:r w:rsidR="00235C36">
              <w:rPr>
                <w:sz w:val="24"/>
                <w:szCs w:val="24"/>
              </w:rPr>
              <w:t xml:space="preserve">города федерального значения </w:t>
            </w:r>
            <w:r w:rsidRPr="00D618ED">
              <w:rPr>
                <w:sz w:val="24"/>
                <w:szCs w:val="24"/>
              </w:rPr>
              <w:t>Санкт-Петербурга</w:t>
            </w:r>
            <w:r w:rsidR="00B64AB4">
              <w:rPr>
                <w:sz w:val="24"/>
                <w:szCs w:val="24"/>
              </w:rPr>
              <w:t xml:space="preserve"> поселок С</w:t>
            </w:r>
            <w:r w:rsidR="0088633A">
              <w:rPr>
                <w:sz w:val="24"/>
                <w:szCs w:val="24"/>
              </w:rPr>
              <w:t>ерово</w:t>
            </w:r>
          </w:p>
        </w:tc>
      </w:tr>
      <w:tr w:rsidR="00C51609" w:rsidRPr="00D618ED" w:rsidTr="00BA2FC2">
        <w:tc>
          <w:tcPr>
            <w:tcW w:w="1980" w:type="dxa"/>
          </w:tcPr>
          <w:p w:rsidR="00C51609" w:rsidRPr="00D618ED" w:rsidRDefault="00C51609" w:rsidP="00C51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ED">
              <w:rPr>
                <w:rFonts w:ascii="Times New Roman" w:eastAsia="Times New Roman" w:hAnsi="Times New Roman" w:cs="Times New Roman"/>
                <w:sz w:val="24"/>
                <w:szCs w:val="24"/>
              </w:rPr>
              <w:t>OMCУ</w:t>
            </w:r>
          </w:p>
        </w:tc>
        <w:tc>
          <w:tcPr>
            <w:tcW w:w="13046" w:type="dxa"/>
          </w:tcPr>
          <w:p w:rsidR="00C51609" w:rsidRPr="00D618ED" w:rsidRDefault="00C51609" w:rsidP="00C51609">
            <w:pPr>
              <w:pStyle w:val="a6"/>
              <w:numPr>
                <w:ilvl w:val="0"/>
                <w:numId w:val="2"/>
              </w:numPr>
              <w:spacing w:line="240" w:lineRule="auto"/>
              <w:ind w:left="35" w:right="-110" w:hanging="35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органы местног</w:t>
            </w:r>
            <w:r w:rsidR="0088633A">
              <w:rPr>
                <w:sz w:val="24"/>
                <w:szCs w:val="24"/>
              </w:rPr>
              <w:t>о самоуправления внутригородского муниципального образования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 федерального значения</w:t>
            </w:r>
            <w:r w:rsidRPr="00D618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  <w:t xml:space="preserve">           </w:t>
            </w:r>
            <w:r w:rsidRPr="00D618ED">
              <w:rPr>
                <w:sz w:val="24"/>
                <w:szCs w:val="24"/>
              </w:rPr>
              <w:t>Санкт-Петербурга</w:t>
            </w:r>
            <w:r w:rsidR="0088633A">
              <w:rPr>
                <w:sz w:val="24"/>
                <w:szCs w:val="24"/>
              </w:rPr>
              <w:t xml:space="preserve"> поселок Серово</w:t>
            </w:r>
          </w:p>
        </w:tc>
      </w:tr>
      <w:tr w:rsidR="00C51609" w:rsidRPr="00D618ED" w:rsidTr="00BA2FC2">
        <w:tc>
          <w:tcPr>
            <w:tcW w:w="1980" w:type="dxa"/>
          </w:tcPr>
          <w:p w:rsidR="00C51609" w:rsidRPr="00D618ED" w:rsidRDefault="00C51609" w:rsidP="00C516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8ED">
              <w:rPr>
                <w:rFonts w:ascii="Times New Roman" w:eastAsia="Times New Roman" w:hAnsi="Times New Roman" w:cs="Times New Roman"/>
                <w:sz w:val="24"/>
                <w:szCs w:val="24"/>
              </w:rPr>
              <w:t>сеть «Интернет»</w:t>
            </w:r>
          </w:p>
        </w:tc>
        <w:tc>
          <w:tcPr>
            <w:tcW w:w="13046" w:type="dxa"/>
          </w:tcPr>
          <w:p w:rsidR="00C51609" w:rsidRPr="00D618ED" w:rsidRDefault="00C51609" w:rsidP="00C51609">
            <w:pPr>
              <w:pStyle w:val="a6"/>
              <w:numPr>
                <w:ilvl w:val="0"/>
                <w:numId w:val="2"/>
              </w:numPr>
              <w:spacing w:line="240" w:lineRule="auto"/>
              <w:ind w:left="35" w:hanging="35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информационно-телекоммуникационная сеть «Интернет»</w:t>
            </w:r>
          </w:p>
        </w:tc>
      </w:tr>
    </w:tbl>
    <w:p w:rsidR="000E5080" w:rsidRPr="00D618ED" w:rsidRDefault="000E5080" w:rsidP="005B3C5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E5080" w:rsidRPr="00D618ED" w:rsidSect="0088633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E2A3D"/>
    <w:multiLevelType w:val="hybridMultilevel"/>
    <w:tmpl w:val="2A649EB6"/>
    <w:lvl w:ilvl="0" w:tplc="52F60CA6">
      <w:numFmt w:val="bullet"/>
      <w:lvlText w:val="-"/>
      <w:lvlJc w:val="left"/>
      <w:pPr>
        <w:ind w:left="131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EE46D6">
      <w:numFmt w:val="bullet"/>
      <w:lvlText w:val="•"/>
      <w:lvlJc w:val="left"/>
      <w:pPr>
        <w:ind w:left="1165" w:hanging="285"/>
      </w:pPr>
      <w:rPr>
        <w:rFonts w:hint="default"/>
        <w:lang w:val="ru-RU" w:eastAsia="en-US" w:bidi="ar-SA"/>
      </w:rPr>
    </w:lvl>
    <w:lvl w:ilvl="2" w:tplc="D8A605A6">
      <w:numFmt w:val="bullet"/>
      <w:lvlText w:val="•"/>
      <w:lvlJc w:val="left"/>
      <w:pPr>
        <w:ind w:left="2191" w:hanging="285"/>
      </w:pPr>
      <w:rPr>
        <w:rFonts w:hint="default"/>
        <w:lang w:val="ru-RU" w:eastAsia="en-US" w:bidi="ar-SA"/>
      </w:rPr>
    </w:lvl>
    <w:lvl w:ilvl="3" w:tplc="2A3E1860">
      <w:numFmt w:val="bullet"/>
      <w:lvlText w:val="•"/>
      <w:lvlJc w:val="left"/>
      <w:pPr>
        <w:ind w:left="3216" w:hanging="285"/>
      </w:pPr>
      <w:rPr>
        <w:rFonts w:hint="default"/>
        <w:lang w:val="ru-RU" w:eastAsia="en-US" w:bidi="ar-SA"/>
      </w:rPr>
    </w:lvl>
    <w:lvl w:ilvl="4" w:tplc="8DE06E6A">
      <w:numFmt w:val="bullet"/>
      <w:lvlText w:val="•"/>
      <w:lvlJc w:val="left"/>
      <w:pPr>
        <w:ind w:left="4242" w:hanging="285"/>
      </w:pPr>
      <w:rPr>
        <w:rFonts w:hint="default"/>
        <w:lang w:val="ru-RU" w:eastAsia="en-US" w:bidi="ar-SA"/>
      </w:rPr>
    </w:lvl>
    <w:lvl w:ilvl="5" w:tplc="7892D744">
      <w:numFmt w:val="bullet"/>
      <w:lvlText w:val="•"/>
      <w:lvlJc w:val="left"/>
      <w:pPr>
        <w:ind w:left="5268" w:hanging="285"/>
      </w:pPr>
      <w:rPr>
        <w:rFonts w:hint="default"/>
        <w:lang w:val="ru-RU" w:eastAsia="en-US" w:bidi="ar-SA"/>
      </w:rPr>
    </w:lvl>
    <w:lvl w:ilvl="6" w:tplc="DAD81EA2">
      <w:numFmt w:val="bullet"/>
      <w:lvlText w:val="•"/>
      <w:lvlJc w:val="left"/>
      <w:pPr>
        <w:ind w:left="6293" w:hanging="285"/>
      </w:pPr>
      <w:rPr>
        <w:rFonts w:hint="default"/>
        <w:lang w:val="ru-RU" w:eastAsia="en-US" w:bidi="ar-SA"/>
      </w:rPr>
    </w:lvl>
    <w:lvl w:ilvl="7" w:tplc="7CE6E878">
      <w:numFmt w:val="bullet"/>
      <w:lvlText w:val="•"/>
      <w:lvlJc w:val="left"/>
      <w:pPr>
        <w:ind w:left="7319" w:hanging="285"/>
      </w:pPr>
      <w:rPr>
        <w:rFonts w:hint="default"/>
        <w:lang w:val="ru-RU" w:eastAsia="en-US" w:bidi="ar-SA"/>
      </w:rPr>
    </w:lvl>
    <w:lvl w:ilvl="8" w:tplc="C8A84852">
      <w:numFmt w:val="bullet"/>
      <w:lvlText w:val="•"/>
      <w:lvlJc w:val="left"/>
      <w:pPr>
        <w:ind w:left="8344" w:hanging="285"/>
      </w:pPr>
      <w:rPr>
        <w:rFonts w:hint="default"/>
        <w:lang w:val="ru-RU" w:eastAsia="en-US" w:bidi="ar-SA"/>
      </w:rPr>
    </w:lvl>
  </w:abstractNum>
  <w:abstractNum w:abstractNumId="1" w15:restartNumberingAfterBreak="0">
    <w:nsid w:val="2BF929B6"/>
    <w:multiLevelType w:val="hybridMultilevel"/>
    <w:tmpl w:val="DF60F1D4"/>
    <w:lvl w:ilvl="0" w:tplc="144C2098">
      <w:numFmt w:val="bullet"/>
      <w:lvlText w:val="-"/>
      <w:lvlJc w:val="left"/>
      <w:pPr>
        <w:ind w:left="408" w:hanging="136"/>
      </w:pPr>
      <w:rPr>
        <w:rFonts w:ascii="Times New Roman" w:eastAsia="Times New Roman" w:hAnsi="Times New Roman" w:cs="Times New Roman" w:hint="default"/>
        <w:w w:val="92"/>
        <w:sz w:val="24"/>
        <w:szCs w:val="24"/>
        <w:lang w:val="ru-RU" w:eastAsia="en-US" w:bidi="ar-SA"/>
      </w:rPr>
    </w:lvl>
    <w:lvl w:ilvl="1" w:tplc="EFC042E4">
      <w:numFmt w:val="bullet"/>
      <w:lvlText w:val="•"/>
      <w:lvlJc w:val="left"/>
      <w:pPr>
        <w:ind w:left="1621" w:hanging="136"/>
      </w:pPr>
      <w:rPr>
        <w:rFonts w:hint="default"/>
        <w:lang w:val="ru-RU" w:eastAsia="en-US" w:bidi="ar-SA"/>
      </w:rPr>
    </w:lvl>
    <w:lvl w:ilvl="2" w:tplc="8CDC5926">
      <w:numFmt w:val="bullet"/>
      <w:lvlText w:val="•"/>
      <w:lvlJc w:val="left"/>
      <w:pPr>
        <w:ind w:left="2843" w:hanging="136"/>
      </w:pPr>
      <w:rPr>
        <w:rFonts w:hint="default"/>
        <w:lang w:val="ru-RU" w:eastAsia="en-US" w:bidi="ar-SA"/>
      </w:rPr>
    </w:lvl>
    <w:lvl w:ilvl="3" w:tplc="9C8C4CA4">
      <w:numFmt w:val="bullet"/>
      <w:lvlText w:val="•"/>
      <w:lvlJc w:val="left"/>
      <w:pPr>
        <w:ind w:left="4065" w:hanging="136"/>
      </w:pPr>
      <w:rPr>
        <w:rFonts w:hint="default"/>
        <w:lang w:val="ru-RU" w:eastAsia="en-US" w:bidi="ar-SA"/>
      </w:rPr>
    </w:lvl>
    <w:lvl w:ilvl="4" w:tplc="896A43B6">
      <w:numFmt w:val="bullet"/>
      <w:lvlText w:val="•"/>
      <w:lvlJc w:val="left"/>
      <w:pPr>
        <w:ind w:left="5286" w:hanging="136"/>
      </w:pPr>
      <w:rPr>
        <w:rFonts w:hint="default"/>
        <w:lang w:val="ru-RU" w:eastAsia="en-US" w:bidi="ar-SA"/>
      </w:rPr>
    </w:lvl>
    <w:lvl w:ilvl="5" w:tplc="EF1807B2">
      <w:numFmt w:val="bullet"/>
      <w:lvlText w:val="•"/>
      <w:lvlJc w:val="left"/>
      <w:pPr>
        <w:ind w:left="6508" w:hanging="136"/>
      </w:pPr>
      <w:rPr>
        <w:rFonts w:hint="default"/>
        <w:lang w:val="ru-RU" w:eastAsia="en-US" w:bidi="ar-SA"/>
      </w:rPr>
    </w:lvl>
    <w:lvl w:ilvl="6" w:tplc="91CE0AB8">
      <w:numFmt w:val="bullet"/>
      <w:lvlText w:val="•"/>
      <w:lvlJc w:val="left"/>
      <w:pPr>
        <w:ind w:left="7730" w:hanging="136"/>
      </w:pPr>
      <w:rPr>
        <w:rFonts w:hint="default"/>
        <w:lang w:val="ru-RU" w:eastAsia="en-US" w:bidi="ar-SA"/>
      </w:rPr>
    </w:lvl>
    <w:lvl w:ilvl="7" w:tplc="B4860BA0">
      <w:numFmt w:val="bullet"/>
      <w:lvlText w:val="•"/>
      <w:lvlJc w:val="left"/>
      <w:pPr>
        <w:ind w:left="8952" w:hanging="136"/>
      </w:pPr>
      <w:rPr>
        <w:rFonts w:hint="default"/>
        <w:lang w:val="ru-RU" w:eastAsia="en-US" w:bidi="ar-SA"/>
      </w:rPr>
    </w:lvl>
    <w:lvl w:ilvl="8" w:tplc="7076D1B8">
      <w:numFmt w:val="bullet"/>
      <w:lvlText w:val="•"/>
      <w:lvlJc w:val="left"/>
      <w:pPr>
        <w:ind w:left="10173" w:hanging="1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92"/>
    <w:rsid w:val="00006F35"/>
    <w:rsid w:val="00081614"/>
    <w:rsid w:val="000C0AEB"/>
    <w:rsid w:val="000D2DBC"/>
    <w:rsid w:val="000E5080"/>
    <w:rsid w:val="000F3CF0"/>
    <w:rsid w:val="000F51B9"/>
    <w:rsid w:val="000F7282"/>
    <w:rsid w:val="0012251D"/>
    <w:rsid w:val="00154845"/>
    <w:rsid w:val="00220C9A"/>
    <w:rsid w:val="00235C36"/>
    <w:rsid w:val="002D6BF4"/>
    <w:rsid w:val="00305641"/>
    <w:rsid w:val="003344E6"/>
    <w:rsid w:val="00335973"/>
    <w:rsid w:val="00362741"/>
    <w:rsid w:val="00394CFA"/>
    <w:rsid w:val="003C0393"/>
    <w:rsid w:val="00403AE3"/>
    <w:rsid w:val="004131EC"/>
    <w:rsid w:val="0043026E"/>
    <w:rsid w:val="00443E92"/>
    <w:rsid w:val="0045601C"/>
    <w:rsid w:val="004A666B"/>
    <w:rsid w:val="0050651D"/>
    <w:rsid w:val="0059116B"/>
    <w:rsid w:val="005B3C5C"/>
    <w:rsid w:val="005B69F4"/>
    <w:rsid w:val="005B723C"/>
    <w:rsid w:val="006454CB"/>
    <w:rsid w:val="00682028"/>
    <w:rsid w:val="00693B88"/>
    <w:rsid w:val="00697E53"/>
    <w:rsid w:val="006B2DD7"/>
    <w:rsid w:val="00735008"/>
    <w:rsid w:val="007420B2"/>
    <w:rsid w:val="007702B4"/>
    <w:rsid w:val="007956D6"/>
    <w:rsid w:val="007B31EB"/>
    <w:rsid w:val="007B581F"/>
    <w:rsid w:val="00880CDF"/>
    <w:rsid w:val="0088633A"/>
    <w:rsid w:val="008D0776"/>
    <w:rsid w:val="00905785"/>
    <w:rsid w:val="00972B79"/>
    <w:rsid w:val="00991C36"/>
    <w:rsid w:val="009C22ED"/>
    <w:rsid w:val="009C755E"/>
    <w:rsid w:val="009E47CC"/>
    <w:rsid w:val="00A26FB3"/>
    <w:rsid w:val="00A273EE"/>
    <w:rsid w:val="00A8075B"/>
    <w:rsid w:val="00AB25E3"/>
    <w:rsid w:val="00AF426B"/>
    <w:rsid w:val="00B24A83"/>
    <w:rsid w:val="00B52E97"/>
    <w:rsid w:val="00B64AB4"/>
    <w:rsid w:val="00B9570A"/>
    <w:rsid w:val="00BA2FC2"/>
    <w:rsid w:val="00BB7A0D"/>
    <w:rsid w:val="00BF0430"/>
    <w:rsid w:val="00C0263D"/>
    <w:rsid w:val="00C0655F"/>
    <w:rsid w:val="00C3765C"/>
    <w:rsid w:val="00C51609"/>
    <w:rsid w:val="00C5732F"/>
    <w:rsid w:val="00C64BCE"/>
    <w:rsid w:val="00C71F27"/>
    <w:rsid w:val="00C9007A"/>
    <w:rsid w:val="00CA1B4F"/>
    <w:rsid w:val="00CC3DB2"/>
    <w:rsid w:val="00CD255B"/>
    <w:rsid w:val="00D02E9D"/>
    <w:rsid w:val="00D16BDD"/>
    <w:rsid w:val="00D2561F"/>
    <w:rsid w:val="00D32D7B"/>
    <w:rsid w:val="00D618ED"/>
    <w:rsid w:val="00DA6ACA"/>
    <w:rsid w:val="00DA7207"/>
    <w:rsid w:val="00DC0F0F"/>
    <w:rsid w:val="00DE30C2"/>
    <w:rsid w:val="00E234DE"/>
    <w:rsid w:val="00E76A5E"/>
    <w:rsid w:val="00EB0140"/>
    <w:rsid w:val="00EB4F25"/>
    <w:rsid w:val="00F331C7"/>
    <w:rsid w:val="00F3422C"/>
    <w:rsid w:val="00F7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AE13E-6CC4-42C6-A94A-5FB66D5A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344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3344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3344E6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1"/>
    <w:qFormat/>
    <w:rsid w:val="000E5080"/>
    <w:pPr>
      <w:widowControl w:val="0"/>
      <w:autoSpaceDE w:val="0"/>
      <w:autoSpaceDN w:val="0"/>
      <w:spacing w:after="0" w:line="252" w:lineRule="exact"/>
      <w:ind w:left="408" w:hanging="144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5B72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08161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A7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7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Гудошникова Алеся Алексеевна</dc:creator>
  <cp:keywords/>
  <dc:description/>
  <cp:lastModifiedBy>user</cp:lastModifiedBy>
  <cp:revision>11</cp:revision>
  <cp:lastPrinted>2026-03-31T11:27:00Z</cp:lastPrinted>
  <dcterms:created xsi:type="dcterms:W3CDTF">2023-02-13T11:57:00Z</dcterms:created>
  <dcterms:modified xsi:type="dcterms:W3CDTF">2026-03-31T11:27:00Z</dcterms:modified>
</cp:coreProperties>
</file>